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D0F" w:rsidRPr="00303C84" w:rsidRDefault="00914F52" w:rsidP="00661962">
      <w:pPr>
        <w:rPr>
          <w:rFonts w:cs="Arial"/>
          <w:kern w:val="28"/>
          <w:szCs w:val="24"/>
          <w:lang w:val="en-US"/>
        </w:rPr>
      </w:pPr>
      <w:r w:rsidRPr="00303C84">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-387350</wp:posOffset>
                </wp:positionH>
                <wp:positionV relativeFrom="paragraph">
                  <wp:posOffset>7621</wp:posOffset>
                </wp:positionV>
                <wp:extent cx="6511925" cy="9304020"/>
                <wp:effectExtent l="0" t="0" r="22225" b="1143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9304020"/>
                        </a:xfrm>
                        <a:prstGeom prst="rect">
                          <a:avLst/>
                        </a:prstGeom>
                        <a:solidFill>
                          <a:srgbClr val="FFFFFF"/>
                        </a:solidFill>
                        <a:ln w="19050">
                          <a:solidFill>
                            <a:srgbClr val="000000"/>
                          </a:solidFill>
                          <a:miter lim="800000"/>
                          <a:headEnd/>
                          <a:tailEnd/>
                        </a:ln>
                      </wps:spPr>
                      <wps:txbx>
                        <w:txbxContent>
                          <w:p w:rsidR="00BD0B08" w:rsidRDefault="00BD0B08" w:rsidP="0079685E">
                            <w:pPr>
                              <w:jc w:val="center"/>
                              <w:rPr>
                                <w:lang w:val="en-US"/>
                              </w:rPr>
                            </w:pPr>
                          </w:p>
                          <w:p w:rsidR="00BD0B08" w:rsidRDefault="00BD0B08">
                            <w:pPr>
                              <w:rPr>
                                <w:lang w:val="en-US"/>
                              </w:rPr>
                            </w:pPr>
                          </w:p>
                          <w:p w:rsidR="00BD0B08" w:rsidRPr="00965D75" w:rsidRDefault="00965D75" w:rsidP="008441BC">
                            <w:pPr>
                              <w:jc w:val="center"/>
                              <w:rPr>
                                <w:lang w:val="en-US"/>
                              </w:rPr>
                            </w:pPr>
                            <w:r>
                              <w:rPr>
                                <w:lang w:val="en-US"/>
                              </w:rPr>
                              <w:t>JOINT STOK COMPANY</w:t>
                            </w:r>
                          </w:p>
                          <w:p w:rsidR="00BD0B08" w:rsidRDefault="00965D75" w:rsidP="008441BC">
                            <w:pPr>
                              <w:jc w:val="center"/>
                              <w:rPr>
                                <w:lang w:val="en-US"/>
                              </w:rPr>
                            </w:pPr>
                            <w:r>
                              <w:rPr>
                                <w:lang w:val="en-US"/>
                              </w:rPr>
                              <w:t>“URALS’ INNOVATIVE TECHNOLOGIES”</w:t>
                            </w:r>
                          </w:p>
                          <w:p w:rsidR="00965D75" w:rsidRPr="00965D75" w:rsidRDefault="00965D75" w:rsidP="008441BC">
                            <w:pPr>
                              <w:jc w:val="center"/>
                              <w:rPr>
                                <w:lang w:val="en-US"/>
                              </w:rPr>
                            </w:pPr>
                            <w:r>
                              <w:rPr>
                                <w:lang w:val="en-US"/>
                              </w:rPr>
                              <w:t>(JSC “UIT”)</w:t>
                            </w:r>
                          </w:p>
                          <w:p w:rsidR="00BD0B08" w:rsidRPr="00965D75" w:rsidRDefault="00BD0B08" w:rsidP="008441BC">
                            <w:pPr>
                              <w:jc w:val="center"/>
                              <w:rPr>
                                <w:lang w:val="en-US"/>
                              </w:rPr>
                            </w:pPr>
                          </w:p>
                          <w:p w:rsidR="00BD0B08" w:rsidRPr="00965D75" w:rsidRDefault="00BD0B08" w:rsidP="008441BC">
                            <w:pPr>
                              <w:jc w:val="center"/>
                              <w:rPr>
                                <w:lang w:val="en-US"/>
                              </w:rPr>
                            </w:pPr>
                          </w:p>
                          <w:p w:rsidR="00BD0B08" w:rsidRPr="00965D75" w:rsidRDefault="00BD0B08" w:rsidP="008441BC">
                            <w:pPr>
                              <w:jc w:val="center"/>
                              <w:rPr>
                                <w:lang w:val="en-US"/>
                              </w:rPr>
                            </w:pPr>
                          </w:p>
                          <w:p w:rsidR="00BD0B08" w:rsidRPr="00965D75" w:rsidRDefault="00BD0B08" w:rsidP="008441BC">
                            <w:pPr>
                              <w:jc w:val="center"/>
                              <w:rPr>
                                <w:lang w:val="en-US"/>
                              </w:rPr>
                            </w:pPr>
                          </w:p>
                          <w:p w:rsidR="00BD0B08" w:rsidRPr="00965D75" w:rsidRDefault="00BD0B08" w:rsidP="00965D75">
                            <w:pPr>
                              <w:rPr>
                                <w:lang w:val="en-US"/>
                              </w:rPr>
                            </w:pPr>
                          </w:p>
                          <w:tbl>
                            <w:tblPr>
                              <w:tblW w:w="0" w:type="auto"/>
                              <w:jc w:val="right"/>
                              <w:tblLook w:val="0000" w:firstRow="0" w:lastRow="0" w:firstColumn="0" w:lastColumn="0" w:noHBand="0" w:noVBand="0"/>
                            </w:tblPr>
                            <w:tblGrid>
                              <w:gridCol w:w="4253"/>
                            </w:tblGrid>
                            <w:tr w:rsidR="00BD0B08" w:rsidRPr="00965D75" w:rsidTr="008441BC">
                              <w:trPr>
                                <w:trHeight w:val="469"/>
                                <w:jc w:val="right"/>
                              </w:trPr>
                              <w:tc>
                                <w:tcPr>
                                  <w:tcW w:w="4253" w:type="dxa"/>
                                </w:tcPr>
                                <w:tbl>
                                  <w:tblPr>
                                    <w:tblW w:w="0" w:type="auto"/>
                                    <w:jc w:val="right"/>
                                    <w:tblLook w:val="0000" w:firstRow="0" w:lastRow="0" w:firstColumn="0" w:lastColumn="0" w:noHBand="0" w:noVBand="0"/>
                                  </w:tblPr>
                                  <w:tblGrid>
                                    <w:gridCol w:w="4037"/>
                                  </w:tblGrid>
                                  <w:tr w:rsidR="00BD0B08" w:rsidRPr="00965D75" w:rsidTr="008441BC">
                                    <w:trPr>
                                      <w:trHeight w:val="469"/>
                                      <w:jc w:val="right"/>
                                    </w:trPr>
                                    <w:tc>
                                      <w:tcPr>
                                        <w:tcW w:w="4253" w:type="dxa"/>
                                        <w:vAlign w:val="bottom"/>
                                      </w:tcPr>
                                      <w:p w:rsidR="00965D75" w:rsidRPr="00965D75" w:rsidRDefault="00965D75" w:rsidP="00965D75">
                                        <w:pPr>
                                          <w:rPr>
                                            <w:lang w:val="en-US"/>
                                          </w:rPr>
                                        </w:pPr>
                                        <w:r w:rsidRPr="00965D75">
                                          <w:rPr>
                                            <w:lang w:val="en-US"/>
                                          </w:rPr>
                                          <w:t>dated12 of January 2021</w:t>
                                        </w:r>
                                      </w:p>
                                      <w:p w:rsidR="00BD0B08" w:rsidRPr="00965D75" w:rsidRDefault="00BD0B08" w:rsidP="008441BC">
                                        <w:pPr>
                                          <w:rPr>
                                            <w:lang w:val="en-US"/>
                                          </w:rPr>
                                        </w:pPr>
                                      </w:p>
                                    </w:tc>
                                  </w:tr>
                                  <w:tr w:rsidR="00BD0B08" w:rsidRPr="00965D75" w:rsidTr="008441BC">
                                    <w:trPr>
                                      <w:trHeight w:val="469"/>
                                      <w:jc w:val="right"/>
                                    </w:trPr>
                                    <w:tc>
                                      <w:tcPr>
                                        <w:tcW w:w="4253" w:type="dxa"/>
                                        <w:vAlign w:val="bottom"/>
                                      </w:tcPr>
                                      <w:p w:rsidR="00BD0B08" w:rsidRPr="00965D75" w:rsidRDefault="00BD0B08" w:rsidP="008441BC">
                                        <w:pPr>
                                          <w:rPr>
                                            <w:lang w:val="en-US"/>
                                          </w:rPr>
                                        </w:pPr>
                                      </w:p>
                                    </w:tc>
                                  </w:tr>
                                  <w:tr w:rsidR="00BD0B08" w:rsidRPr="00965D75" w:rsidTr="008441BC">
                                    <w:trPr>
                                      <w:trHeight w:val="469"/>
                                      <w:jc w:val="right"/>
                                    </w:trPr>
                                    <w:tc>
                                      <w:tcPr>
                                        <w:tcW w:w="4253" w:type="dxa"/>
                                        <w:vAlign w:val="bottom"/>
                                      </w:tcPr>
                                      <w:p w:rsidR="00BD0B08" w:rsidRPr="00965D75" w:rsidRDefault="00BD0B08" w:rsidP="008441BC">
                                        <w:pPr>
                                          <w:rPr>
                                            <w:lang w:val="en-US"/>
                                          </w:rPr>
                                        </w:pPr>
                                      </w:p>
                                    </w:tc>
                                  </w:tr>
                                </w:tbl>
                                <w:p w:rsidR="00BD0B08" w:rsidRPr="00965D75" w:rsidRDefault="00BD0B08" w:rsidP="008441BC">
                                  <w:pPr>
                                    <w:rPr>
                                      <w:lang w:val="en-US"/>
                                    </w:rPr>
                                  </w:pPr>
                                </w:p>
                              </w:tc>
                            </w:tr>
                            <w:tr w:rsidR="00BD0B08" w:rsidRPr="00965D75" w:rsidTr="008441BC">
                              <w:trPr>
                                <w:trHeight w:val="469"/>
                                <w:jc w:val="right"/>
                              </w:trPr>
                              <w:tc>
                                <w:tcPr>
                                  <w:tcW w:w="4253" w:type="dxa"/>
                                </w:tcPr>
                                <w:p w:rsidR="00BD0B08" w:rsidRPr="00965D75" w:rsidRDefault="00BD0B08" w:rsidP="008441BC">
                                  <w:pPr>
                                    <w:rPr>
                                      <w:lang w:val="en-US"/>
                                    </w:rPr>
                                  </w:pPr>
                                </w:p>
                              </w:tc>
                            </w:tr>
                            <w:tr w:rsidR="00BD0B08" w:rsidRPr="00965D75" w:rsidTr="008441BC">
                              <w:trPr>
                                <w:trHeight w:val="70"/>
                                <w:jc w:val="right"/>
                              </w:trPr>
                              <w:tc>
                                <w:tcPr>
                                  <w:tcW w:w="4253" w:type="dxa"/>
                                  <w:vAlign w:val="bottom"/>
                                </w:tcPr>
                                <w:p w:rsidR="00BD0B08" w:rsidRPr="00965D75" w:rsidRDefault="00BD0B08" w:rsidP="008441BC">
                                  <w:pPr>
                                    <w:rPr>
                                      <w:lang w:val="en-US"/>
                                    </w:rPr>
                                  </w:pPr>
                                </w:p>
                              </w:tc>
                            </w:tr>
                          </w:tbl>
                          <w:p w:rsidR="00BD0B08" w:rsidRPr="00965D75" w:rsidRDefault="00BD0B08" w:rsidP="008441BC">
                            <w:pPr>
                              <w:jc w:val="center"/>
                              <w:rPr>
                                <w:lang w:val="en-US"/>
                              </w:rPr>
                            </w:pPr>
                          </w:p>
                          <w:p w:rsidR="00BD0B08" w:rsidRPr="00965D75" w:rsidRDefault="00BD0B08" w:rsidP="008441BC">
                            <w:pPr>
                              <w:jc w:val="center"/>
                              <w:rPr>
                                <w:lang w:val="en-US"/>
                              </w:rPr>
                            </w:pPr>
                          </w:p>
                          <w:p w:rsidR="00BD0B08" w:rsidRPr="00965D75" w:rsidRDefault="00BD0B08" w:rsidP="008441BC">
                            <w:pPr>
                              <w:jc w:val="center"/>
                              <w:rPr>
                                <w:lang w:val="en-US"/>
                              </w:rPr>
                            </w:pPr>
                          </w:p>
                          <w:p w:rsidR="00BD0B08" w:rsidRPr="00965D75" w:rsidRDefault="00BD0B08" w:rsidP="008441BC">
                            <w:pPr>
                              <w:jc w:val="center"/>
                              <w:rPr>
                                <w:lang w:val="en-US"/>
                              </w:rPr>
                            </w:pPr>
                          </w:p>
                          <w:tbl>
                            <w:tblPr>
                              <w:tblW w:w="0" w:type="auto"/>
                              <w:jc w:val="center"/>
                              <w:tblLook w:val="04A0" w:firstRow="1" w:lastRow="0" w:firstColumn="1" w:lastColumn="0" w:noHBand="0" w:noVBand="1"/>
                            </w:tblPr>
                            <w:tblGrid>
                              <w:gridCol w:w="5575"/>
                            </w:tblGrid>
                            <w:tr w:rsidR="00BD0B08" w:rsidRPr="008441BC" w:rsidTr="008441BC">
                              <w:trPr>
                                <w:jc w:val="center"/>
                              </w:trPr>
                              <w:tc>
                                <w:tcPr>
                                  <w:tcW w:w="5575" w:type="dxa"/>
                                </w:tcPr>
                                <w:p w:rsidR="00BD0B08" w:rsidRPr="00BF49A7" w:rsidRDefault="00BD0B08" w:rsidP="008441BC">
                                  <w:pPr>
                                    <w:spacing w:line="360" w:lineRule="auto"/>
                                    <w:jc w:val="center"/>
                                    <w:rPr>
                                      <w:b/>
                                      <w:sz w:val="28"/>
                                      <w:szCs w:val="28"/>
                                      <w:lang w:val="en-US"/>
                                    </w:rPr>
                                  </w:pPr>
                                  <w:r w:rsidRPr="00BF49A7">
                                    <w:rPr>
                                      <w:b/>
                                      <w:bCs/>
                                      <w:spacing w:val="-1"/>
                                      <w:szCs w:val="24"/>
                                      <w:lang w:val="en"/>
                                    </w:rPr>
                                    <w:t>PLATINUM AND PALLADIUM RESPONSIBLE SOURCING POLICY</w:t>
                                  </w:r>
                                </w:p>
                              </w:tc>
                            </w:tr>
                          </w:tbl>
                          <w:p w:rsidR="00BD0B08" w:rsidRPr="008441BC" w:rsidRDefault="00BD0B08">
                            <w:pPr>
                              <w:rPr>
                                <w:lang w:val="en-US"/>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0.5pt;margin-top:.6pt;width:512.75pt;height:7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" strokeweight="1.5pt">
                <v:textbox>
                  <w:txbxContent>
                    <w:p w:rsidR="00BD0B08" w:rsidRDefault="00BD0B08" w:rsidP="0079685E">
                      <w:pPr>
                        <w:jc w:val="center"/>
                        <w:rPr>
                          <w:lang w:val="en-US"/>
                        </w:rPr>
                      </w:pPr>
                    </w:p>
                    <w:p w:rsidR="00BD0B08" w:rsidRDefault="00BD0B08">
                      <w:pPr>
                        <w:rPr>
                          <w:lang w:val="en-US"/>
                        </w:rPr>
                      </w:pPr>
                    </w:p>
                    <w:p w:rsidR="00BD0B08" w:rsidRPr="00965D75" w:rsidRDefault="00965D75" w:rsidP="008441BC">
                      <w:pPr>
                        <w:jc w:val="center"/>
                        <w:rPr>
                          <w:lang w:val="en-US"/>
                        </w:rPr>
                      </w:pPr>
                      <w:r>
                        <w:rPr>
                          <w:lang w:val="en-US"/>
                        </w:rPr>
                        <w:t>JOINT STOK COMPANY</w:t>
                      </w:r>
                    </w:p>
                    <w:p w:rsidR="00BD0B08" w:rsidRDefault="00965D75" w:rsidP="008441BC">
                      <w:pPr>
                        <w:jc w:val="center"/>
                        <w:rPr>
                          <w:lang w:val="en-US"/>
                        </w:rPr>
                      </w:pPr>
                      <w:r>
                        <w:rPr>
                          <w:lang w:val="en-US"/>
                        </w:rPr>
                        <w:t>“URALS’ INNOVATIVE TECHNOLOGIES”</w:t>
                      </w:r>
                    </w:p>
                    <w:p w:rsidR="00965D75" w:rsidRPr="00965D75" w:rsidRDefault="00965D75" w:rsidP="008441BC">
                      <w:pPr>
                        <w:jc w:val="center"/>
                        <w:rPr>
                          <w:lang w:val="en-US"/>
                        </w:rPr>
                      </w:pPr>
                      <w:r>
                        <w:rPr>
                          <w:lang w:val="en-US"/>
                        </w:rPr>
                        <w:t>(JSC “UIT”)</w:t>
                      </w:r>
                    </w:p>
                    <w:p w:rsidR="00BD0B08" w:rsidRPr="00965D75" w:rsidRDefault="00BD0B08" w:rsidP="008441BC">
                      <w:pPr>
                        <w:jc w:val="center"/>
                        <w:rPr>
                          <w:lang w:val="en-US"/>
                        </w:rPr>
                      </w:pPr>
                    </w:p>
                    <w:p w:rsidR="00BD0B08" w:rsidRPr="00965D75" w:rsidRDefault="00BD0B08" w:rsidP="008441BC">
                      <w:pPr>
                        <w:jc w:val="center"/>
                        <w:rPr>
                          <w:lang w:val="en-US"/>
                        </w:rPr>
                      </w:pPr>
                    </w:p>
                    <w:p w:rsidR="00BD0B08" w:rsidRPr="00965D75" w:rsidRDefault="00BD0B08" w:rsidP="008441BC">
                      <w:pPr>
                        <w:jc w:val="center"/>
                        <w:rPr>
                          <w:lang w:val="en-US"/>
                        </w:rPr>
                      </w:pPr>
                    </w:p>
                    <w:p w:rsidR="00BD0B08" w:rsidRPr="00965D75" w:rsidRDefault="00BD0B08" w:rsidP="008441BC">
                      <w:pPr>
                        <w:jc w:val="center"/>
                        <w:rPr>
                          <w:lang w:val="en-US"/>
                        </w:rPr>
                      </w:pPr>
                    </w:p>
                    <w:p w:rsidR="00BD0B08" w:rsidRPr="00965D75" w:rsidRDefault="00BD0B08" w:rsidP="00965D75">
                      <w:pPr>
                        <w:rPr>
                          <w:lang w:val="en-US"/>
                        </w:rPr>
                      </w:pPr>
                    </w:p>
                    <w:tbl>
                      <w:tblPr>
                        <w:tblW w:w="0" w:type="auto"/>
                        <w:jc w:val="right"/>
                        <w:tblLook w:val="0000" w:firstRow="0" w:lastRow="0" w:firstColumn="0" w:lastColumn="0" w:noHBand="0" w:noVBand="0"/>
                      </w:tblPr>
                      <w:tblGrid>
                        <w:gridCol w:w="4253"/>
                      </w:tblGrid>
                      <w:tr w:rsidR="00BD0B08" w:rsidRPr="00965D75" w:rsidTr="008441BC">
                        <w:trPr>
                          <w:trHeight w:val="469"/>
                          <w:jc w:val="right"/>
                        </w:trPr>
                        <w:tc>
                          <w:tcPr>
                            <w:tcW w:w="4253" w:type="dxa"/>
                          </w:tcPr>
                          <w:tbl>
                            <w:tblPr>
                              <w:tblW w:w="0" w:type="auto"/>
                              <w:jc w:val="right"/>
                              <w:tblLook w:val="0000" w:firstRow="0" w:lastRow="0" w:firstColumn="0" w:lastColumn="0" w:noHBand="0" w:noVBand="0"/>
                            </w:tblPr>
                            <w:tblGrid>
                              <w:gridCol w:w="4037"/>
                            </w:tblGrid>
                            <w:tr w:rsidR="00BD0B08" w:rsidRPr="00965D75" w:rsidTr="008441BC">
                              <w:trPr>
                                <w:trHeight w:val="469"/>
                                <w:jc w:val="right"/>
                              </w:trPr>
                              <w:tc>
                                <w:tcPr>
                                  <w:tcW w:w="4253" w:type="dxa"/>
                                  <w:vAlign w:val="bottom"/>
                                </w:tcPr>
                                <w:p w:rsidR="00965D75" w:rsidRPr="00965D75" w:rsidRDefault="00965D75" w:rsidP="00965D75">
                                  <w:pPr>
                                    <w:rPr>
                                      <w:lang w:val="en-US"/>
                                    </w:rPr>
                                  </w:pPr>
                                  <w:r w:rsidRPr="00965D75">
                                    <w:rPr>
                                      <w:lang w:val="en-US"/>
                                    </w:rPr>
                                    <w:t>dated12 of January 2021</w:t>
                                  </w:r>
                                </w:p>
                                <w:p w:rsidR="00BD0B08" w:rsidRPr="00965D75" w:rsidRDefault="00BD0B08" w:rsidP="008441BC">
                                  <w:pPr>
                                    <w:rPr>
                                      <w:lang w:val="en-US"/>
                                    </w:rPr>
                                  </w:pPr>
                                </w:p>
                              </w:tc>
                            </w:tr>
                            <w:tr w:rsidR="00BD0B08" w:rsidRPr="00965D75" w:rsidTr="008441BC">
                              <w:trPr>
                                <w:trHeight w:val="469"/>
                                <w:jc w:val="right"/>
                              </w:trPr>
                              <w:tc>
                                <w:tcPr>
                                  <w:tcW w:w="4253" w:type="dxa"/>
                                  <w:vAlign w:val="bottom"/>
                                </w:tcPr>
                                <w:p w:rsidR="00BD0B08" w:rsidRPr="00965D75" w:rsidRDefault="00BD0B08" w:rsidP="008441BC">
                                  <w:pPr>
                                    <w:rPr>
                                      <w:lang w:val="en-US"/>
                                    </w:rPr>
                                  </w:pPr>
                                </w:p>
                              </w:tc>
                            </w:tr>
                            <w:tr w:rsidR="00BD0B08" w:rsidRPr="00965D75" w:rsidTr="008441BC">
                              <w:trPr>
                                <w:trHeight w:val="469"/>
                                <w:jc w:val="right"/>
                              </w:trPr>
                              <w:tc>
                                <w:tcPr>
                                  <w:tcW w:w="4253" w:type="dxa"/>
                                  <w:vAlign w:val="bottom"/>
                                </w:tcPr>
                                <w:p w:rsidR="00BD0B08" w:rsidRPr="00965D75" w:rsidRDefault="00BD0B08" w:rsidP="008441BC">
                                  <w:pPr>
                                    <w:rPr>
                                      <w:lang w:val="en-US"/>
                                    </w:rPr>
                                  </w:pPr>
                                </w:p>
                              </w:tc>
                            </w:tr>
                          </w:tbl>
                          <w:p w:rsidR="00BD0B08" w:rsidRPr="00965D75" w:rsidRDefault="00BD0B08" w:rsidP="008441BC">
                            <w:pPr>
                              <w:rPr>
                                <w:lang w:val="en-US"/>
                              </w:rPr>
                            </w:pPr>
                          </w:p>
                        </w:tc>
                      </w:tr>
                      <w:tr w:rsidR="00BD0B08" w:rsidRPr="00965D75" w:rsidTr="008441BC">
                        <w:trPr>
                          <w:trHeight w:val="469"/>
                          <w:jc w:val="right"/>
                        </w:trPr>
                        <w:tc>
                          <w:tcPr>
                            <w:tcW w:w="4253" w:type="dxa"/>
                          </w:tcPr>
                          <w:p w:rsidR="00BD0B08" w:rsidRPr="00965D75" w:rsidRDefault="00BD0B08" w:rsidP="008441BC">
                            <w:pPr>
                              <w:rPr>
                                <w:lang w:val="en-US"/>
                              </w:rPr>
                            </w:pPr>
                          </w:p>
                        </w:tc>
                      </w:tr>
                      <w:tr w:rsidR="00BD0B08" w:rsidRPr="00965D75" w:rsidTr="008441BC">
                        <w:trPr>
                          <w:trHeight w:val="70"/>
                          <w:jc w:val="right"/>
                        </w:trPr>
                        <w:tc>
                          <w:tcPr>
                            <w:tcW w:w="4253" w:type="dxa"/>
                            <w:vAlign w:val="bottom"/>
                          </w:tcPr>
                          <w:p w:rsidR="00BD0B08" w:rsidRPr="00965D75" w:rsidRDefault="00BD0B08" w:rsidP="008441BC">
                            <w:pPr>
                              <w:rPr>
                                <w:lang w:val="en-US"/>
                              </w:rPr>
                            </w:pPr>
                          </w:p>
                        </w:tc>
                      </w:tr>
                    </w:tbl>
                    <w:p w:rsidR="00BD0B08" w:rsidRPr="00965D75" w:rsidRDefault="00BD0B08" w:rsidP="008441BC">
                      <w:pPr>
                        <w:jc w:val="center"/>
                        <w:rPr>
                          <w:lang w:val="en-US"/>
                        </w:rPr>
                      </w:pPr>
                    </w:p>
                    <w:p w:rsidR="00BD0B08" w:rsidRPr="00965D75" w:rsidRDefault="00BD0B08" w:rsidP="008441BC">
                      <w:pPr>
                        <w:jc w:val="center"/>
                        <w:rPr>
                          <w:lang w:val="en-US"/>
                        </w:rPr>
                      </w:pPr>
                    </w:p>
                    <w:p w:rsidR="00BD0B08" w:rsidRPr="00965D75" w:rsidRDefault="00BD0B08" w:rsidP="008441BC">
                      <w:pPr>
                        <w:jc w:val="center"/>
                        <w:rPr>
                          <w:lang w:val="en-US"/>
                        </w:rPr>
                      </w:pPr>
                    </w:p>
                    <w:p w:rsidR="00BD0B08" w:rsidRPr="00965D75" w:rsidRDefault="00BD0B08" w:rsidP="008441BC">
                      <w:pPr>
                        <w:jc w:val="center"/>
                        <w:rPr>
                          <w:lang w:val="en-US"/>
                        </w:rPr>
                      </w:pPr>
                    </w:p>
                    <w:tbl>
                      <w:tblPr>
                        <w:tblW w:w="0" w:type="auto"/>
                        <w:jc w:val="center"/>
                        <w:tblLook w:val="04A0" w:firstRow="1" w:lastRow="0" w:firstColumn="1" w:lastColumn="0" w:noHBand="0" w:noVBand="1"/>
                      </w:tblPr>
                      <w:tblGrid>
                        <w:gridCol w:w="5575"/>
                      </w:tblGrid>
                      <w:tr w:rsidR="00BD0B08" w:rsidRPr="008441BC" w:rsidTr="008441BC">
                        <w:trPr>
                          <w:jc w:val="center"/>
                        </w:trPr>
                        <w:tc>
                          <w:tcPr>
                            <w:tcW w:w="5575" w:type="dxa"/>
                          </w:tcPr>
                          <w:p w:rsidR="00BD0B08" w:rsidRPr="00BF49A7" w:rsidRDefault="00BD0B08" w:rsidP="008441BC">
                            <w:pPr>
                              <w:spacing w:line="360" w:lineRule="auto"/>
                              <w:jc w:val="center"/>
                              <w:rPr>
                                <w:b/>
                                <w:sz w:val="28"/>
                                <w:szCs w:val="28"/>
                                <w:lang w:val="en-US"/>
                              </w:rPr>
                            </w:pPr>
                            <w:r w:rsidRPr="00BF49A7">
                              <w:rPr>
                                <w:b/>
                                <w:bCs/>
                                <w:spacing w:val="-1"/>
                                <w:szCs w:val="24"/>
                                <w:lang w:val="en"/>
                              </w:rPr>
                              <w:t>PLATINUM AND PALLADIUM RESPONSIBLE SOURCING POLICY</w:t>
                            </w:r>
                          </w:p>
                        </w:tc>
                      </w:tr>
                    </w:tbl>
                    <w:p w:rsidR="00BD0B08" w:rsidRPr="008441BC" w:rsidRDefault="00BD0B08">
                      <w:pPr>
                        <w:rPr>
                          <w:lang w:val="en-US"/>
                        </w:rPr>
                      </w:pPr>
                    </w:p>
                  </w:txbxContent>
                </v:textbox>
              </v:shape>
            </w:pict>
          </mc:Fallback>
        </mc:AlternateContent>
      </w: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B57F31" w:rsidRPr="00303C84" w:rsidRDefault="00B57F31" w:rsidP="00152FE4">
      <w:pPr>
        <w:jc w:val="center"/>
        <w:rPr>
          <w:rFonts w:cs="Arial"/>
          <w:kern w:val="28"/>
          <w:szCs w:val="24"/>
          <w:lang w:val="en-US"/>
        </w:rPr>
      </w:pPr>
    </w:p>
    <w:p w:rsidR="001740C4" w:rsidRPr="00303C84" w:rsidRDefault="001740C4" w:rsidP="00231D7B">
      <w:pPr>
        <w:rPr>
          <w:rFonts w:cs="Arial"/>
          <w:b/>
          <w:bCs/>
          <w:caps/>
          <w:kern w:val="36"/>
          <w:sz w:val="28"/>
          <w:lang w:val="en-US"/>
        </w:rPr>
      </w:pPr>
    </w:p>
    <w:p w:rsidR="00B41F11" w:rsidRPr="00303C84" w:rsidRDefault="00B41F11" w:rsidP="0079685E">
      <w:pPr>
        <w:tabs>
          <w:tab w:val="left" w:pos="3667"/>
        </w:tabs>
        <w:jc w:val="right"/>
        <w:rPr>
          <w:rFonts w:cs="Arial"/>
          <w:b/>
          <w:bCs/>
          <w:caps/>
          <w:kern w:val="36"/>
          <w:szCs w:val="24"/>
          <w:lang w:val="en-US"/>
        </w:rPr>
      </w:pPr>
    </w:p>
    <w:p w:rsidR="00551E14" w:rsidRPr="00303C84" w:rsidRDefault="00914F52" w:rsidP="00551E14">
      <w:pPr>
        <w:tabs>
          <w:tab w:val="left" w:pos="3667"/>
        </w:tabs>
        <w:jc w:val="center"/>
        <w:rPr>
          <w:rFonts w:cs="Arial"/>
          <w:b/>
          <w:bCs/>
          <w:caps/>
          <w:kern w:val="36"/>
          <w:szCs w:val="24"/>
          <w:lang w:val="en-US"/>
        </w:rPr>
      </w:pPr>
      <w:r w:rsidRPr="00303C84">
        <w:rPr>
          <w:rFonts w:cs="Arial"/>
          <w:b/>
          <w:bCs/>
          <w:caps/>
          <w:kern w:val="36"/>
          <w:szCs w:val="24"/>
          <w:lang w:val="en-US"/>
        </w:rPr>
        <w:t>TABLE OF CONTENTS</w:t>
      </w:r>
    </w:p>
    <w:p w:rsidR="00551E14" w:rsidRPr="00303C84" w:rsidRDefault="00551E14" w:rsidP="001740C4">
      <w:pPr>
        <w:tabs>
          <w:tab w:val="left" w:pos="3667"/>
        </w:tabs>
        <w:rPr>
          <w:rFonts w:cs="Arial"/>
          <w:b/>
          <w:bCs/>
          <w:caps/>
          <w:kern w:val="36"/>
          <w:szCs w:val="24"/>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8659"/>
        <w:gridCol w:w="567"/>
      </w:tblGrid>
      <w:tr w:rsidR="00D71F49" w:rsidRPr="00303C84" w:rsidTr="0079685E">
        <w:tc>
          <w:tcPr>
            <w:tcW w:w="550" w:type="dxa"/>
          </w:tcPr>
          <w:p w:rsidR="00242213" w:rsidRPr="00303C84" w:rsidRDefault="00914F52" w:rsidP="001740C4">
            <w:pPr>
              <w:tabs>
                <w:tab w:val="left" w:pos="3667"/>
              </w:tabs>
              <w:rPr>
                <w:rFonts w:cs="Arial"/>
                <w:bCs/>
                <w:caps/>
                <w:kern w:val="36"/>
                <w:szCs w:val="24"/>
                <w:lang w:val="en-US"/>
              </w:rPr>
            </w:pPr>
            <w:r w:rsidRPr="00303C84">
              <w:rPr>
                <w:rFonts w:cs="Arial"/>
                <w:bCs/>
                <w:caps/>
                <w:kern w:val="36"/>
                <w:szCs w:val="24"/>
                <w:lang w:val="en-US"/>
              </w:rPr>
              <w:t>1</w:t>
            </w:r>
          </w:p>
        </w:tc>
        <w:tc>
          <w:tcPr>
            <w:tcW w:w="8659" w:type="dxa"/>
          </w:tcPr>
          <w:p w:rsidR="00242213" w:rsidRPr="00303C84" w:rsidRDefault="00914F52" w:rsidP="00DF499C">
            <w:pPr>
              <w:rPr>
                <w:rFonts w:cs="Arial"/>
                <w:szCs w:val="24"/>
                <w:lang w:val="en-US"/>
              </w:rPr>
            </w:pPr>
            <w:r w:rsidRPr="00303C84">
              <w:rPr>
                <w:rFonts w:cs="Arial"/>
                <w:szCs w:val="24"/>
                <w:lang w:val="en-US"/>
              </w:rPr>
              <w:t>Purpose.........................................................................................................</w:t>
            </w:r>
            <w:r w:rsidR="006B18C7" w:rsidRPr="00303C84">
              <w:rPr>
                <w:rFonts w:cs="Arial"/>
                <w:szCs w:val="24"/>
                <w:lang w:val="en-US"/>
              </w:rPr>
              <w:t>.......</w:t>
            </w:r>
          </w:p>
        </w:tc>
        <w:tc>
          <w:tcPr>
            <w:tcW w:w="567" w:type="dxa"/>
          </w:tcPr>
          <w:p w:rsidR="00242213" w:rsidRPr="00303C84" w:rsidRDefault="00914F52" w:rsidP="009A4D63">
            <w:pPr>
              <w:tabs>
                <w:tab w:val="left" w:pos="3667"/>
              </w:tabs>
              <w:jc w:val="left"/>
              <w:rPr>
                <w:rFonts w:cs="Arial"/>
                <w:bCs/>
                <w:caps/>
                <w:kern w:val="36"/>
                <w:szCs w:val="24"/>
                <w:lang w:val="en-US"/>
              </w:rPr>
            </w:pPr>
            <w:r w:rsidRPr="00303C84">
              <w:rPr>
                <w:rFonts w:cs="Arial"/>
                <w:bCs/>
                <w:caps/>
                <w:kern w:val="36"/>
                <w:szCs w:val="24"/>
                <w:lang w:val="en-US"/>
              </w:rPr>
              <w:t>3</w:t>
            </w:r>
          </w:p>
        </w:tc>
      </w:tr>
      <w:tr w:rsidR="00D71F49" w:rsidRPr="00303C84" w:rsidTr="0079685E">
        <w:tc>
          <w:tcPr>
            <w:tcW w:w="550" w:type="dxa"/>
          </w:tcPr>
          <w:p w:rsidR="002D360C" w:rsidRPr="00303C84" w:rsidRDefault="00914F52" w:rsidP="001740C4">
            <w:pPr>
              <w:tabs>
                <w:tab w:val="left" w:pos="3667"/>
              </w:tabs>
              <w:rPr>
                <w:rFonts w:cs="Arial"/>
                <w:bCs/>
                <w:caps/>
                <w:kern w:val="36"/>
                <w:szCs w:val="24"/>
                <w:lang w:val="en-US"/>
              </w:rPr>
            </w:pPr>
            <w:r w:rsidRPr="00303C84">
              <w:rPr>
                <w:rFonts w:cs="Arial"/>
                <w:bCs/>
                <w:caps/>
                <w:kern w:val="36"/>
                <w:szCs w:val="24"/>
                <w:lang w:val="en-US"/>
              </w:rPr>
              <w:t>2</w:t>
            </w:r>
          </w:p>
        </w:tc>
        <w:tc>
          <w:tcPr>
            <w:tcW w:w="8659" w:type="dxa"/>
          </w:tcPr>
          <w:p w:rsidR="002D360C" w:rsidRPr="00303C84" w:rsidRDefault="00914F52" w:rsidP="00263ABB">
            <w:pPr>
              <w:rPr>
                <w:rFonts w:cs="Arial"/>
                <w:szCs w:val="24"/>
                <w:lang w:val="en-US"/>
              </w:rPr>
            </w:pPr>
            <w:r w:rsidRPr="00303C84">
              <w:rPr>
                <w:rFonts w:cs="Arial"/>
                <w:szCs w:val="24"/>
                <w:lang w:val="en-US"/>
              </w:rPr>
              <w:t>Scope…………………………………………………………………</w:t>
            </w:r>
            <w:r w:rsidR="006B18C7" w:rsidRPr="00303C84">
              <w:rPr>
                <w:rFonts w:cs="Arial"/>
                <w:szCs w:val="24"/>
                <w:lang w:val="en-US"/>
              </w:rPr>
              <w:t>………………….</w:t>
            </w:r>
          </w:p>
        </w:tc>
        <w:tc>
          <w:tcPr>
            <w:tcW w:w="567" w:type="dxa"/>
          </w:tcPr>
          <w:p w:rsidR="002D360C" w:rsidRPr="00303C84" w:rsidRDefault="00914F52" w:rsidP="009A4D63">
            <w:pPr>
              <w:tabs>
                <w:tab w:val="left" w:pos="3667"/>
              </w:tabs>
              <w:jc w:val="left"/>
              <w:rPr>
                <w:rFonts w:cs="Arial"/>
                <w:bCs/>
                <w:caps/>
                <w:kern w:val="36"/>
                <w:szCs w:val="24"/>
                <w:lang w:val="en-US"/>
              </w:rPr>
            </w:pPr>
            <w:r w:rsidRPr="00303C84">
              <w:rPr>
                <w:rFonts w:cs="Arial"/>
                <w:bCs/>
                <w:caps/>
                <w:kern w:val="36"/>
                <w:szCs w:val="24"/>
                <w:lang w:val="en-US"/>
              </w:rPr>
              <w:t>3</w:t>
            </w:r>
          </w:p>
        </w:tc>
      </w:tr>
      <w:tr w:rsidR="00D71F49" w:rsidRPr="00303C84" w:rsidTr="0079685E">
        <w:tc>
          <w:tcPr>
            <w:tcW w:w="550" w:type="dxa"/>
          </w:tcPr>
          <w:p w:rsidR="00456B61" w:rsidRPr="00303C84" w:rsidRDefault="00914F52" w:rsidP="001740C4">
            <w:pPr>
              <w:tabs>
                <w:tab w:val="left" w:pos="3667"/>
              </w:tabs>
              <w:rPr>
                <w:rFonts w:cs="Arial"/>
                <w:bCs/>
                <w:caps/>
                <w:kern w:val="36"/>
                <w:szCs w:val="24"/>
                <w:lang w:val="en-US"/>
              </w:rPr>
            </w:pPr>
            <w:r w:rsidRPr="00303C84">
              <w:rPr>
                <w:rFonts w:cs="Arial"/>
                <w:bCs/>
                <w:caps/>
                <w:kern w:val="36"/>
                <w:szCs w:val="24"/>
                <w:lang w:val="en-US"/>
              </w:rPr>
              <w:t>3</w:t>
            </w:r>
          </w:p>
        </w:tc>
        <w:tc>
          <w:tcPr>
            <w:tcW w:w="8659" w:type="dxa"/>
          </w:tcPr>
          <w:p w:rsidR="00456B61" w:rsidRPr="00303C84" w:rsidRDefault="00914F52" w:rsidP="00263ABB">
            <w:pPr>
              <w:rPr>
                <w:rFonts w:cs="Arial"/>
                <w:szCs w:val="24"/>
                <w:lang w:val="en-US"/>
              </w:rPr>
            </w:pPr>
            <w:r w:rsidRPr="00303C84">
              <w:rPr>
                <w:rFonts w:cs="Arial"/>
                <w:szCs w:val="24"/>
                <w:lang w:val="en-US"/>
              </w:rPr>
              <w:t>Regulatory References…………………………………………………………………</w:t>
            </w:r>
          </w:p>
        </w:tc>
        <w:tc>
          <w:tcPr>
            <w:tcW w:w="567" w:type="dxa"/>
          </w:tcPr>
          <w:p w:rsidR="00456B61" w:rsidRPr="00303C84" w:rsidRDefault="00914F52" w:rsidP="009A4D63">
            <w:pPr>
              <w:tabs>
                <w:tab w:val="left" w:pos="3667"/>
              </w:tabs>
              <w:jc w:val="left"/>
              <w:rPr>
                <w:rFonts w:cs="Arial"/>
                <w:bCs/>
                <w:caps/>
                <w:kern w:val="36"/>
                <w:szCs w:val="24"/>
                <w:lang w:val="en-US"/>
              </w:rPr>
            </w:pPr>
            <w:r w:rsidRPr="00303C84">
              <w:rPr>
                <w:rFonts w:cs="Arial"/>
                <w:bCs/>
                <w:caps/>
                <w:kern w:val="36"/>
                <w:szCs w:val="24"/>
                <w:lang w:val="en-US"/>
              </w:rPr>
              <w:t>3</w:t>
            </w:r>
          </w:p>
        </w:tc>
      </w:tr>
      <w:tr w:rsidR="00D71F49" w:rsidRPr="00303C84" w:rsidTr="0079685E">
        <w:tc>
          <w:tcPr>
            <w:tcW w:w="550" w:type="dxa"/>
          </w:tcPr>
          <w:p w:rsidR="00242213" w:rsidRPr="00303C84" w:rsidRDefault="00914F52" w:rsidP="001740C4">
            <w:pPr>
              <w:tabs>
                <w:tab w:val="left" w:pos="3667"/>
              </w:tabs>
              <w:rPr>
                <w:rFonts w:cs="Arial"/>
                <w:bCs/>
                <w:caps/>
                <w:kern w:val="36"/>
                <w:szCs w:val="24"/>
                <w:lang w:val="en-US"/>
              </w:rPr>
            </w:pPr>
            <w:r w:rsidRPr="00303C84">
              <w:rPr>
                <w:rFonts w:cs="Arial"/>
                <w:bCs/>
                <w:caps/>
                <w:kern w:val="36"/>
                <w:szCs w:val="24"/>
                <w:lang w:val="en-US"/>
              </w:rPr>
              <w:t>4</w:t>
            </w:r>
          </w:p>
        </w:tc>
        <w:tc>
          <w:tcPr>
            <w:tcW w:w="8659" w:type="dxa"/>
          </w:tcPr>
          <w:p w:rsidR="00242213" w:rsidRPr="00303C84" w:rsidRDefault="00914F52" w:rsidP="00263ABB">
            <w:pPr>
              <w:rPr>
                <w:rFonts w:cs="Arial"/>
                <w:szCs w:val="24"/>
                <w:lang w:val="en-US"/>
              </w:rPr>
            </w:pPr>
            <w:r w:rsidRPr="00303C84">
              <w:rPr>
                <w:rFonts w:cs="Arial"/>
                <w:szCs w:val="24"/>
                <w:lang w:val="en-US"/>
              </w:rPr>
              <w:t>Responsibilities.................................................................................................</w:t>
            </w:r>
            <w:r w:rsidR="006B18C7" w:rsidRPr="00303C84">
              <w:rPr>
                <w:rFonts w:cs="Arial"/>
                <w:szCs w:val="24"/>
                <w:lang w:val="en-US"/>
              </w:rPr>
              <w:t>....</w:t>
            </w:r>
          </w:p>
        </w:tc>
        <w:tc>
          <w:tcPr>
            <w:tcW w:w="567" w:type="dxa"/>
          </w:tcPr>
          <w:p w:rsidR="00242213" w:rsidRPr="00303C84" w:rsidRDefault="00914F52" w:rsidP="009A4D63">
            <w:pPr>
              <w:tabs>
                <w:tab w:val="left" w:pos="3667"/>
              </w:tabs>
              <w:jc w:val="left"/>
              <w:rPr>
                <w:rFonts w:cs="Arial"/>
                <w:bCs/>
                <w:caps/>
                <w:kern w:val="36"/>
                <w:szCs w:val="24"/>
                <w:lang w:val="en-US"/>
              </w:rPr>
            </w:pPr>
            <w:r w:rsidRPr="00303C84">
              <w:rPr>
                <w:rFonts w:cs="Arial"/>
                <w:bCs/>
                <w:caps/>
                <w:kern w:val="36"/>
                <w:szCs w:val="24"/>
                <w:lang w:val="en-US"/>
              </w:rPr>
              <w:t>3</w:t>
            </w:r>
          </w:p>
        </w:tc>
      </w:tr>
      <w:tr w:rsidR="00D71F49" w:rsidRPr="00303C84" w:rsidTr="0079685E">
        <w:tc>
          <w:tcPr>
            <w:tcW w:w="550" w:type="dxa"/>
          </w:tcPr>
          <w:p w:rsidR="00D1382D" w:rsidRPr="00303C84" w:rsidRDefault="00914F52" w:rsidP="001740C4">
            <w:pPr>
              <w:tabs>
                <w:tab w:val="left" w:pos="3667"/>
              </w:tabs>
              <w:rPr>
                <w:rFonts w:cs="Arial"/>
                <w:bCs/>
                <w:caps/>
                <w:kern w:val="36"/>
                <w:szCs w:val="24"/>
                <w:lang w:val="en-US"/>
              </w:rPr>
            </w:pPr>
            <w:r w:rsidRPr="00303C84">
              <w:rPr>
                <w:rFonts w:cs="Arial"/>
                <w:bCs/>
                <w:caps/>
                <w:kern w:val="36"/>
                <w:szCs w:val="24"/>
                <w:lang w:val="en-US"/>
              </w:rPr>
              <w:t>5</w:t>
            </w:r>
          </w:p>
        </w:tc>
        <w:tc>
          <w:tcPr>
            <w:tcW w:w="8659" w:type="dxa"/>
          </w:tcPr>
          <w:p w:rsidR="00D1382D" w:rsidRPr="00303C84" w:rsidRDefault="00914F52" w:rsidP="00891E5B">
            <w:pPr>
              <w:jc w:val="left"/>
              <w:rPr>
                <w:rFonts w:cs="Arial"/>
                <w:szCs w:val="24"/>
                <w:lang w:val="en-US"/>
              </w:rPr>
            </w:pPr>
            <w:r w:rsidRPr="00303C84">
              <w:rPr>
                <w:rFonts w:cs="Arial"/>
                <w:szCs w:val="24"/>
                <w:lang w:val="en-US"/>
              </w:rPr>
              <w:t>Terms, Definitions and Abbreviations....................................................</w:t>
            </w:r>
            <w:r w:rsidR="006B18C7" w:rsidRPr="00303C84">
              <w:rPr>
                <w:rFonts w:cs="Arial"/>
                <w:szCs w:val="24"/>
                <w:lang w:val="en-US"/>
              </w:rPr>
              <w:t>...............</w:t>
            </w:r>
            <w:r w:rsidRPr="00303C84">
              <w:rPr>
                <w:rFonts w:cs="Arial"/>
                <w:szCs w:val="24"/>
                <w:lang w:val="en-US"/>
              </w:rPr>
              <w:t xml:space="preserve"> </w:t>
            </w:r>
          </w:p>
        </w:tc>
        <w:tc>
          <w:tcPr>
            <w:tcW w:w="567" w:type="dxa"/>
          </w:tcPr>
          <w:p w:rsidR="00D1382D" w:rsidRPr="00303C84" w:rsidRDefault="00914F52" w:rsidP="009A4D63">
            <w:pPr>
              <w:tabs>
                <w:tab w:val="left" w:pos="3667"/>
              </w:tabs>
              <w:jc w:val="left"/>
              <w:rPr>
                <w:rFonts w:cs="Arial"/>
                <w:bCs/>
                <w:caps/>
                <w:kern w:val="36"/>
                <w:szCs w:val="24"/>
                <w:lang w:val="en-US"/>
              </w:rPr>
            </w:pPr>
            <w:r w:rsidRPr="00303C84">
              <w:rPr>
                <w:rFonts w:cs="Arial"/>
                <w:bCs/>
                <w:caps/>
                <w:kern w:val="36"/>
                <w:szCs w:val="24"/>
                <w:lang w:val="en-US"/>
              </w:rPr>
              <w:t>4</w:t>
            </w:r>
          </w:p>
        </w:tc>
      </w:tr>
      <w:tr w:rsidR="00D71F49" w:rsidRPr="00303C84" w:rsidTr="0079685E">
        <w:tc>
          <w:tcPr>
            <w:tcW w:w="550" w:type="dxa"/>
          </w:tcPr>
          <w:p w:rsidR="00242213" w:rsidRPr="00303C84" w:rsidRDefault="00914F52" w:rsidP="001740C4">
            <w:pPr>
              <w:tabs>
                <w:tab w:val="left" w:pos="3667"/>
              </w:tabs>
              <w:rPr>
                <w:rFonts w:cs="Arial"/>
                <w:bCs/>
                <w:caps/>
                <w:kern w:val="36"/>
                <w:szCs w:val="24"/>
                <w:lang w:val="en-US"/>
              </w:rPr>
            </w:pPr>
            <w:r w:rsidRPr="00303C84">
              <w:rPr>
                <w:rFonts w:cs="Arial"/>
                <w:bCs/>
                <w:caps/>
                <w:kern w:val="36"/>
                <w:szCs w:val="24"/>
                <w:lang w:val="en-US"/>
              </w:rPr>
              <w:t>6</w:t>
            </w:r>
          </w:p>
        </w:tc>
        <w:tc>
          <w:tcPr>
            <w:tcW w:w="8659" w:type="dxa"/>
          </w:tcPr>
          <w:p w:rsidR="00242213" w:rsidRPr="00303C84" w:rsidRDefault="00914F52" w:rsidP="00891E5B">
            <w:pPr>
              <w:jc w:val="left"/>
              <w:rPr>
                <w:rFonts w:cs="Arial"/>
                <w:szCs w:val="24"/>
                <w:lang w:val="en-US"/>
              </w:rPr>
            </w:pPr>
            <w:r w:rsidRPr="00303C84">
              <w:rPr>
                <w:rFonts w:cs="Arial"/>
                <w:szCs w:val="24"/>
                <w:lang w:val="en-US"/>
              </w:rPr>
              <w:t>Supply Chain Management Philosophy and Arrangement........................</w:t>
            </w:r>
            <w:r w:rsidR="006B18C7" w:rsidRPr="00303C84">
              <w:rPr>
                <w:rFonts w:cs="Arial"/>
                <w:szCs w:val="24"/>
                <w:lang w:val="en-US"/>
              </w:rPr>
              <w:t>..........</w:t>
            </w:r>
          </w:p>
        </w:tc>
        <w:tc>
          <w:tcPr>
            <w:tcW w:w="567" w:type="dxa"/>
          </w:tcPr>
          <w:p w:rsidR="00242213" w:rsidRPr="00303C84" w:rsidRDefault="00914F52" w:rsidP="009A4D63">
            <w:pPr>
              <w:tabs>
                <w:tab w:val="left" w:pos="3667"/>
              </w:tabs>
              <w:jc w:val="left"/>
              <w:rPr>
                <w:rFonts w:cs="Arial"/>
                <w:bCs/>
                <w:caps/>
                <w:kern w:val="36"/>
                <w:szCs w:val="24"/>
                <w:lang w:val="en-US"/>
              </w:rPr>
            </w:pPr>
            <w:r w:rsidRPr="00303C84">
              <w:rPr>
                <w:rFonts w:cs="Arial"/>
                <w:bCs/>
                <w:caps/>
                <w:kern w:val="36"/>
                <w:szCs w:val="24"/>
                <w:lang w:val="en-US"/>
              </w:rPr>
              <w:t>4</w:t>
            </w:r>
          </w:p>
        </w:tc>
      </w:tr>
      <w:tr w:rsidR="00D71F49" w:rsidRPr="00303C84" w:rsidTr="0079685E">
        <w:tc>
          <w:tcPr>
            <w:tcW w:w="550" w:type="dxa"/>
          </w:tcPr>
          <w:p w:rsidR="00242213" w:rsidRPr="00303C84" w:rsidRDefault="00914F52" w:rsidP="001740C4">
            <w:pPr>
              <w:tabs>
                <w:tab w:val="left" w:pos="3667"/>
              </w:tabs>
              <w:rPr>
                <w:rFonts w:cs="Arial"/>
                <w:bCs/>
                <w:caps/>
                <w:kern w:val="36"/>
                <w:szCs w:val="24"/>
                <w:lang w:val="en-US"/>
              </w:rPr>
            </w:pPr>
            <w:r w:rsidRPr="00303C84">
              <w:rPr>
                <w:rFonts w:cs="Arial"/>
                <w:bCs/>
                <w:caps/>
                <w:kern w:val="36"/>
                <w:szCs w:val="24"/>
                <w:lang w:val="en-US"/>
              </w:rPr>
              <w:t>7</w:t>
            </w:r>
          </w:p>
        </w:tc>
        <w:tc>
          <w:tcPr>
            <w:tcW w:w="8659" w:type="dxa"/>
          </w:tcPr>
          <w:p w:rsidR="00242213" w:rsidRPr="00303C84" w:rsidRDefault="00914F52" w:rsidP="00891E5B">
            <w:pPr>
              <w:jc w:val="left"/>
              <w:rPr>
                <w:rFonts w:cs="Arial"/>
                <w:szCs w:val="24"/>
                <w:lang w:val="en-US"/>
              </w:rPr>
            </w:pPr>
            <w:r w:rsidRPr="00303C84">
              <w:rPr>
                <w:rFonts w:cs="Arial"/>
                <w:szCs w:val="24"/>
                <w:lang w:val="en-US"/>
              </w:rPr>
              <w:t>Risk Identification and Assessment………………………………………………</w:t>
            </w:r>
            <w:r w:rsidR="006B18C7" w:rsidRPr="00303C84">
              <w:rPr>
                <w:rFonts w:cs="Arial"/>
                <w:szCs w:val="24"/>
                <w:lang w:val="en-US"/>
              </w:rPr>
              <w:t>…</w:t>
            </w:r>
            <w:r w:rsidR="00B83FD1" w:rsidRPr="00303C84">
              <w:rPr>
                <w:rFonts w:cs="Arial"/>
                <w:szCs w:val="24"/>
                <w:lang w:val="en-US"/>
              </w:rPr>
              <w:t>.</w:t>
            </w:r>
          </w:p>
        </w:tc>
        <w:tc>
          <w:tcPr>
            <w:tcW w:w="567" w:type="dxa"/>
          </w:tcPr>
          <w:p w:rsidR="00242213" w:rsidRPr="005E5880" w:rsidRDefault="005E5880" w:rsidP="009A4D63">
            <w:pPr>
              <w:tabs>
                <w:tab w:val="left" w:pos="3667"/>
              </w:tabs>
              <w:jc w:val="left"/>
              <w:rPr>
                <w:rFonts w:cs="Arial"/>
                <w:bCs/>
                <w:caps/>
                <w:kern w:val="36"/>
                <w:szCs w:val="24"/>
                <w:lang w:val="ru-RU"/>
              </w:rPr>
            </w:pPr>
            <w:r>
              <w:rPr>
                <w:rFonts w:cs="Arial"/>
                <w:bCs/>
                <w:caps/>
                <w:kern w:val="36"/>
                <w:szCs w:val="24"/>
                <w:lang w:val="ru-RU"/>
              </w:rPr>
              <w:t>8</w:t>
            </w:r>
          </w:p>
        </w:tc>
      </w:tr>
      <w:tr w:rsidR="00D71F49" w:rsidRPr="00303C84" w:rsidTr="0079685E">
        <w:tc>
          <w:tcPr>
            <w:tcW w:w="550" w:type="dxa"/>
          </w:tcPr>
          <w:p w:rsidR="00242213" w:rsidRPr="00303C84" w:rsidRDefault="00914F52" w:rsidP="001740C4">
            <w:pPr>
              <w:tabs>
                <w:tab w:val="left" w:pos="3667"/>
              </w:tabs>
              <w:rPr>
                <w:rFonts w:cs="Arial"/>
                <w:bCs/>
                <w:caps/>
                <w:kern w:val="36"/>
                <w:szCs w:val="24"/>
                <w:lang w:val="en-US"/>
              </w:rPr>
            </w:pPr>
            <w:r w:rsidRPr="00303C84">
              <w:rPr>
                <w:rFonts w:cs="Arial"/>
                <w:bCs/>
                <w:caps/>
                <w:kern w:val="36"/>
                <w:szCs w:val="24"/>
                <w:lang w:val="en-US"/>
              </w:rPr>
              <w:t>8</w:t>
            </w:r>
          </w:p>
        </w:tc>
        <w:tc>
          <w:tcPr>
            <w:tcW w:w="8659" w:type="dxa"/>
          </w:tcPr>
          <w:p w:rsidR="00242213" w:rsidRPr="00303C84" w:rsidRDefault="00914F52" w:rsidP="00891E5B">
            <w:pPr>
              <w:jc w:val="left"/>
              <w:rPr>
                <w:rFonts w:cs="Arial"/>
                <w:szCs w:val="24"/>
                <w:lang w:val="en-US"/>
              </w:rPr>
            </w:pPr>
            <w:r w:rsidRPr="00303C84">
              <w:rPr>
                <w:rFonts w:cs="Arial"/>
                <w:szCs w:val="24"/>
                <w:lang w:val="en-US"/>
              </w:rPr>
              <w:t>Development and Implementation of Risk Management Measures...............</w:t>
            </w:r>
            <w:r w:rsidR="006B18C7" w:rsidRPr="00303C84">
              <w:rPr>
                <w:rFonts w:cs="Arial"/>
                <w:szCs w:val="24"/>
                <w:lang w:val="en-US"/>
              </w:rPr>
              <w:t>.....</w:t>
            </w:r>
            <w:r w:rsidR="00B83FD1" w:rsidRPr="00303C84">
              <w:rPr>
                <w:rFonts w:cs="Arial"/>
                <w:szCs w:val="24"/>
                <w:lang w:val="en-US"/>
              </w:rPr>
              <w:t>.</w:t>
            </w:r>
          </w:p>
        </w:tc>
        <w:tc>
          <w:tcPr>
            <w:tcW w:w="567" w:type="dxa"/>
          </w:tcPr>
          <w:p w:rsidR="00242213" w:rsidRPr="005E5880" w:rsidRDefault="005E5880" w:rsidP="009A4D63">
            <w:pPr>
              <w:tabs>
                <w:tab w:val="left" w:pos="3667"/>
              </w:tabs>
              <w:jc w:val="left"/>
              <w:rPr>
                <w:rFonts w:cs="Arial"/>
                <w:bCs/>
                <w:caps/>
                <w:kern w:val="36"/>
                <w:szCs w:val="24"/>
                <w:lang w:val="ru-RU"/>
              </w:rPr>
            </w:pPr>
            <w:r>
              <w:rPr>
                <w:rFonts w:cs="Arial"/>
                <w:bCs/>
                <w:caps/>
                <w:kern w:val="36"/>
                <w:szCs w:val="24"/>
                <w:lang w:val="ru-RU"/>
              </w:rPr>
              <w:t>9</w:t>
            </w:r>
          </w:p>
        </w:tc>
      </w:tr>
      <w:tr w:rsidR="00D71F49" w:rsidRPr="00303C84" w:rsidTr="0079685E">
        <w:tc>
          <w:tcPr>
            <w:tcW w:w="550" w:type="dxa"/>
          </w:tcPr>
          <w:p w:rsidR="00242213" w:rsidRPr="00303C84" w:rsidRDefault="00914F52" w:rsidP="001740C4">
            <w:pPr>
              <w:tabs>
                <w:tab w:val="left" w:pos="3667"/>
              </w:tabs>
              <w:rPr>
                <w:rFonts w:cs="Arial"/>
                <w:bCs/>
                <w:caps/>
                <w:kern w:val="36"/>
                <w:szCs w:val="24"/>
                <w:lang w:val="en-US"/>
              </w:rPr>
            </w:pPr>
            <w:r w:rsidRPr="00303C84">
              <w:rPr>
                <w:rFonts w:cs="Arial"/>
                <w:bCs/>
                <w:caps/>
                <w:kern w:val="36"/>
                <w:szCs w:val="24"/>
                <w:lang w:val="en-US"/>
              </w:rPr>
              <w:t>9</w:t>
            </w:r>
          </w:p>
        </w:tc>
        <w:tc>
          <w:tcPr>
            <w:tcW w:w="8659" w:type="dxa"/>
          </w:tcPr>
          <w:p w:rsidR="00242213" w:rsidRPr="00303C84" w:rsidRDefault="00914F52" w:rsidP="00891E5B">
            <w:pPr>
              <w:jc w:val="left"/>
              <w:rPr>
                <w:rFonts w:cs="Arial"/>
                <w:szCs w:val="24"/>
                <w:lang w:val="en-US"/>
              </w:rPr>
            </w:pPr>
            <w:r w:rsidRPr="00303C84">
              <w:rPr>
                <w:rFonts w:cs="Arial"/>
                <w:szCs w:val="24"/>
                <w:lang w:val="en-US"/>
              </w:rPr>
              <w:t>Transaction Monitoring.........................................................................................</w:t>
            </w:r>
          </w:p>
        </w:tc>
        <w:tc>
          <w:tcPr>
            <w:tcW w:w="567" w:type="dxa"/>
          </w:tcPr>
          <w:p w:rsidR="00242213" w:rsidRPr="005E5880" w:rsidRDefault="00914F52" w:rsidP="009A4D63">
            <w:pPr>
              <w:tabs>
                <w:tab w:val="left" w:pos="3667"/>
              </w:tabs>
              <w:jc w:val="left"/>
              <w:rPr>
                <w:rFonts w:cs="Arial"/>
                <w:bCs/>
                <w:caps/>
                <w:kern w:val="36"/>
                <w:szCs w:val="24"/>
                <w:lang w:val="ru-RU"/>
              </w:rPr>
            </w:pPr>
            <w:r w:rsidRPr="00303C84">
              <w:rPr>
                <w:rFonts w:cs="Arial"/>
                <w:bCs/>
                <w:caps/>
                <w:kern w:val="36"/>
                <w:szCs w:val="24"/>
                <w:lang w:val="en-US"/>
              </w:rPr>
              <w:t>1</w:t>
            </w:r>
            <w:r w:rsidR="005E5880">
              <w:rPr>
                <w:rFonts w:cs="Arial"/>
                <w:bCs/>
                <w:caps/>
                <w:kern w:val="36"/>
                <w:szCs w:val="24"/>
                <w:lang w:val="ru-RU"/>
              </w:rPr>
              <w:t>0</w:t>
            </w:r>
          </w:p>
        </w:tc>
      </w:tr>
      <w:tr w:rsidR="00D71F49" w:rsidRPr="00303C84" w:rsidTr="0079685E">
        <w:tc>
          <w:tcPr>
            <w:tcW w:w="550" w:type="dxa"/>
          </w:tcPr>
          <w:p w:rsidR="00242213" w:rsidRPr="00303C84" w:rsidRDefault="00914F52" w:rsidP="001740C4">
            <w:pPr>
              <w:tabs>
                <w:tab w:val="left" w:pos="3667"/>
              </w:tabs>
              <w:rPr>
                <w:rFonts w:cs="Arial"/>
                <w:bCs/>
                <w:caps/>
                <w:kern w:val="36"/>
                <w:szCs w:val="24"/>
                <w:lang w:val="en-US"/>
              </w:rPr>
            </w:pPr>
            <w:r w:rsidRPr="00303C84">
              <w:rPr>
                <w:rFonts w:cs="Arial"/>
                <w:bCs/>
                <w:caps/>
                <w:kern w:val="36"/>
                <w:szCs w:val="24"/>
                <w:lang w:val="en-US"/>
              </w:rPr>
              <w:t>10</w:t>
            </w:r>
          </w:p>
        </w:tc>
        <w:tc>
          <w:tcPr>
            <w:tcW w:w="8659" w:type="dxa"/>
          </w:tcPr>
          <w:p w:rsidR="00242213" w:rsidRPr="00303C84" w:rsidRDefault="00914F52" w:rsidP="00891E5B">
            <w:pPr>
              <w:jc w:val="left"/>
              <w:rPr>
                <w:rFonts w:cs="Arial"/>
                <w:szCs w:val="24"/>
                <w:lang w:val="en-US"/>
              </w:rPr>
            </w:pPr>
            <w:r w:rsidRPr="00303C84">
              <w:rPr>
                <w:rFonts w:cs="Arial"/>
                <w:szCs w:val="24"/>
                <w:lang w:val="en-US"/>
              </w:rPr>
              <w:t>Staff Training.......................................................................................</w:t>
            </w:r>
            <w:r w:rsidR="006B18C7" w:rsidRPr="00303C84">
              <w:rPr>
                <w:rFonts w:cs="Arial"/>
                <w:szCs w:val="24"/>
                <w:lang w:val="en-US"/>
              </w:rPr>
              <w:t>.................</w:t>
            </w:r>
          </w:p>
        </w:tc>
        <w:tc>
          <w:tcPr>
            <w:tcW w:w="567" w:type="dxa"/>
          </w:tcPr>
          <w:p w:rsidR="00242213" w:rsidRPr="005E5880" w:rsidRDefault="00914F52" w:rsidP="009A4D63">
            <w:pPr>
              <w:tabs>
                <w:tab w:val="left" w:pos="3667"/>
              </w:tabs>
              <w:jc w:val="left"/>
              <w:rPr>
                <w:rFonts w:cs="Arial"/>
                <w:bCs/>
                <w:caps/>
                <w:kern w:val="36"/>
                <w:szCs w:val="24"/>
                <w:lang w:val="ru-RU"/>
              </w:rPr>
            </w:pPr>
            <w:r w:rsidRPr="00303C84">
              <w:rPr>
                <w:rFonts w:cs="Arial"/>
                <w:bCs/>
                <w:caps/>
                <w:kern w:val="36"/>
                <w:szCs w:val="24"/>
                <w:lang w:val="en-US"/>
              </w:rPr>
              <w:t>1</w:t>
            </w:r>
            <w:r w:rsidR="005E5880">
              <w:rPr>
                <w:rFonts w:cs="Arial"/>
                <w:bCs/>
                <w:caps/>
                <w:kern w:val="36"/>
                <w:szCs w:val="24"/>
                <w:lang w:val="ru-RU"/>
              </w:rPr>
              <w:t>1</w:t>
            </w:r>
          </w:p>
        </w:tc>
      </w:tr>
      <w:tr w:rsidR="00D71F49" w:rsidRPr="00303C84" w:rsidTr="0079685E">
        <w:tc>
          <w:tcPr>
            <w:tcW w:w="550" w:type="dxa"/>
          </w:tcPr>
          <w:p w:rsidR="008977E6" w:rsidRPr="00303C84" w:rsidRDefault="00914F52" w:rsidP="001740C4">
            <w:pPr>
              <w:tabs>
                <w:tab w:val="left" w:pos="3667"/>
              </w:tabs>
              <w:rPr>
                <w:rFonts w:cs="Arial"/>
                <w:bCs/>
                <w:caps/>
                <w:kern w:val="36"/>
                <w:szCs w:val="24"/>
                <w:lang w:val="en-US"/>
              </w:rPr>
            </w:pPr>
            <w:r w:rsidRPr="00303C84">
              <w:rPr>
                <w:rFonts w:cs="Arial"/>
                <w:bCs/>
                <w:caps/>
                <w:kern w:val="36"/>
                <w:szCs w:val="24"/>
                <w:lang w:val="en-US"/>
              </w:rPr>
              <w:t>11</w:t>
            </w:r>
          </w:p>
        </w:tc>
        <w:tc>
          <w:tcPr>
            <w:tcW w:w="8659" w:type="dxa"/>
          </w:tcPr>
          <w:p w:rsidR="008977E6" w:rsidRPr="00303C84" w:rsidRDefault="00914F52" w:rsidP="00891E5B">
            <w:pPr>
              <w:jc w:val="left"/>
              <w:rPr>
                <w:lang w:val="en-US"/>
              </w:rPr>
            </w:pPr>
            <w:r w:rsidRPr="00303C84">
              <w:rPr>
                <w:lang w:val="en-US"/>
              </w:rPr>
              <w:t>Audit........................................................</w:t>
            </w:r>
            <w:r w:rsidR="00383B2E">
              <w:rPr>
                <w:lang w:val="en-US"/>
              </w:rPr>
              <w:t>.</w:t>
            </w:r>
            <w:r w:rsidRPr="00303C84">
              <w:rPr>
                <w:lang w:val="en-US"/>
              </w:rPr>
              <w:t>............................................................</w:t>
            </w:r>
          </w:p>
        </w:tc>
        <w:tc>
          <w:tcPr>
            <w:tcW w:w="567" w:type="dxa"/>
          </w:tcPr>
          <w:p w:rsidR="008977E6" w:rsidRPr="005E5880" w:rsidRDefault="00914F52" w:rsidP="004346EB">
            <w:pPr>
              <w:tabs>
                <w:tab w:val="left" w:pos="3667"/>
              </w:tabs>
              <w:jc w:val="left"/>
              <w:rPr>
                <w:rFonts w:cs="Arial"/>
                <w:bCs/>
                <w:caps/>
                <w:kern w:val="36"/>
                <w:szCs w:val="24"/>
                <w:lang w:val="ru-RU"/>
              </w:rPr>
            </w:pPr>
            <w:r w:rsidRPr="00303C84">
              <w:rPr>
                <w:rFonts w:cs="Arial"/>
                <w:bCs/>
                <w:caps/>
                <w:kern w:val="36"/>
                <w:szCs w:val="24"/>
                <w:lang w:val="en-US"/>
              </w:rPr>
              <w:t>1</w:t>
            </w:r>
            <w:r w:rsidR="005E5880">
              <w:rPr>
                <w:rFonts w:cs="Arial"/>
                <w:bCs/>
                <w:caps/>
                <w:kern w:val="36"/>
                <w:szCs w:val="24"/>
                <w:lang w:val="ru-RU"/>
              </w:rPr>
              <w:t>1</w:t>
            </w:r>
          </w:p>
        </w:tc>
      </w:tr>
      <w:tr w:rsidR="00D71F49" w:rsidRPr="00303C84" w:rsidTr="0079685E">
        <w:tc>
          <w:tcPr>
            <w:tcW w:w="550" w:type="dxa"/>
          </w:tcPr>
          <w:p w:rsidR="00242213" w:rsidRPr="00303C84" w:rsidRDefault="00914F52" w:rsidP="001740C4">
            <w:pPr>
              <w:tabs>
                <w:tab w:val="left" w:pos="3667"/>
              </w:tabs>
              <w:rPr>
                <w:rFonts w:cs="Arial"/>
                <w:bCs/>
                <w:caps/>
                <w:kern w:val="36"/>
                <w:szCs w:val="24"/>
                <w:lang w:val="en-US"/>
              </w:rPr>
            </w:pPr>
            <w:r w:rsidRPr="00303C84">
              <w:rPr>
                <w:rFonts w:cs="Arial"/>
                <w:bCs/>
                <w:caps/>
                <w:kern w:val="36"/>
                <w:szCs w:val="24"/>
                <w:lang w:val="en-US"/>
              </w:rPr>
              <w:t>12</w:t>
            </w:r>
          </w:p>
        </w:tc>
        <w:tc>
          <w:tcPr>
            <w:tcW w:w="8659" w:type="dxa"/>
          </w:tcPr>
          <w:p w:rsidR="00242213" w:rsidRPr="00303C84" w:rsidRDefault="00914F52" w:rsidP="00891E5B">
            <w:pPr>
              <w:jc w:val="left"/>
              <w:rPr>
                <w:rFonts w:cs="Arial"/>
                <w:szCs w:val="24"/>
                <w:lang w:val="en-US"/>
              </w:rPr>
            </w:pPr>
            <w:r w:rsidRPr="00303C84">
              <w:rPr>
                <w:rFonts w:cs="Arial"/>
                <w:szCs w:val="24"/>
                <w:lang w:val="en-US"/>
              </w:rPr>
              <w:t>Annual Reports.............................................................................................</w:t>
            </w:r>
            <w:r w:rsidR="006B18C7" w:rsidRPr="00303C84">
              <w:rPr>
                <w:rFonts w:cs="Arial"/>
                <w:szCs w:val="24"/>
                <w:lang w:val="en-US"/>
              </w:rPr>
              <w:t>........</w:t>
            </w:r>
          </w:p>
        </w:tc>
        <w:tc>
          <w:tcPr>
            <w:tcW w:w="567" w:type="dxa"/>
          </w:tcPr>
          <w:p w:rsidR="00242213" w:rsidRPr="00A267A5" w:rsidRDefault="00914F52" w:rsidP="004346EB">
            <w:pPr>
              <w:tabs>
                <w:tab w:val="left" w:pos="3667"/>
              </w:tabs>
              <w:jc w:val="left"/>
              <w:rPr>
                <w:rFonts w:cs="Arial"/>
                <w:bCs/>
                <w:caps/>
                <w:kern w:val="36"/>
                <w:szCs w:val="24"/>
                <w:lang w:val="ru-RU"/>
              </w:rPr>
            </w:pPr>
            <w:r w:rsidRPr="00303C84">
              <w:rPr>
                <w:rFonts w:cs="Arial"/>
                <w:bCs/>
                <w:caps/>
                <w:kern w:val="36"/>
                <w:szCs w:val="24"/>
                <w:lang w:val="en-US"/>
              </w:rPr>
              <w:t>1</w:t>
            </w:r>
            <w:r w:rsidR="00A267A5">
              <w:rPr>
                <w:rFonts w:cs="Arial"/>
                <w:bCs/>
                <w:caps/>
                <w:kern w:val="36"/>
                <w:szCs w:val="24"/>
                <w:lang w:val="ru-RU"/>
              </w:rPr>
              <w:t>3</w:t>
            </w:r>
          </w:p>
        </w:tc>
      </w:tr>
      <w:tr w:rsidR="00D71F49" w:rsidRPr="00303C84" w:rsidTr="0079685E">
        <w:tc>
          <w:tcPr>
            <w:tcW w:w="9209" w:type="dxa"/>
            <w:gridSpan w:val="2"/>
          </w:tcPr>
          <w:p w:rsidR="006527A5" w:rsidRPr="00303C84" w:rsidRDefault="00914F52" w:rsidP="006B18C7">
            <w:pPr>
              <w:jc w:val="left"/>
              <w:rPr>
                <w:rFonts w:cs="Arial"/>
                <w:szCs w:val="24"/>
                <w:lang w:val="en-US"/>
              </w:rPr>
            </w:pPr>
            <w:r w:rsidRPr="00303C84">
              <w:rPr>
                <w:rFonts w:cs="Arial"/>
                <w:szCs w:val="24"/>
                <w:lang w:val="en-US"/>
              </w:rPr>
              <w:t xml:space="preserve">Annex A. </w:t>
            </w:r>
            <w:r w:rsidR="006B18C7" w:rsidRPr="00303C84">
              <w:rPr>
                <w:rFonts w:cs="Arial"/>
                <w:szCs w:val="24"/>
                <w:lang w:val="en-US"/>
              </w:rPr>
              <w:t xml:space="preserve">Questionnaire – </w:t>
            </w:r>
            <w:r w:rsidR="00383B2E">
              <w:rPr>
                <w:rFonts w:cs="Arial"/>
                <w:szCs w:val="24"/>
                <w:lang w:val="en-US"/>
              </w:rPr>
              <w:t>Mined</w:t>
            </w:r>
            <w:r w:rsidR="006B18C7" w:rsidRPr="00303C84">
              <w:rPr>
                <w:rFonts w:cs="Arial"/>
                <w:szCs w:val="24"/>
                <w:lang w:val="en-US"/>
              </w:rPr>
              <w:t xml:space="preserve"> Material </w:t>
            </w:r>
            <w:r w:rsidR="00383B2E">
              <w:rPr>
                <w:rFonts w:cs="Arial"/>
                <w:szCs w:val="24"/>
                <w:lang w:val="en-US"/>
              </w:rPr>
              <w:t>………………………..</w:t>
            </w:r>
            <w:r w:rsidRPr="00303C84">
              <w:rPr>
                <w:rFonts w:cs="Arial"/>
                <w:szCs w:val="24"/>
                <w:lang w:val="en-US"/>
              </w:rPr>
              <w:t>…………………</w:t>
            </w:r>
            <w:r w:rsidR="006B18C7" w:rsidRPr="00303C84">
              <w:rPr>
                <w:rFonts w:cs="Arial"/>
                <w:szCs w:val="24"/>
                <w:lang w:val="en-US"/>
              </w:rPr>
              <w:t>…….</w:t>
            </w:r>
          </w:p>
        </w:tc>
        <w:tc>
          <w:tcPr>
            <w:tcW w:w="567" w:type="dxa"/>
          </w:tcPr>
          <w:p w:rsidR="006527A5" w:rsidRPr="00A267A5" w:rsidRDefault="00914F52" w:rsidP="006D4E1D">
            <w:pPr>
              <w:tabs>
                <w:tab w:val="left" w:pos="3667"/>
              </w:tabs>
              <w:jc w:val="left"/>
              <w:rPr>
                <w:rFonts w:cs="Arial"/>
                <w:bCs/>
                <w:caps/>
                <w:kern w:val="36"/>
                <w:szCs w:val="24"/>
                <w:lang w:val="ru-RU"/>
              </w:rPr>
            </w:pPr>
            <w:r w:rsidRPr="00303C84">
              <w:rPr>
                <w:rFonts w:cs="Arial"/>
                <w:bCs/>
                <w:caps/>
                <w:kern w:val="36"/>
                <w:szCs w:val="24"/>
                <w:lang w:val="en-US"/>
              </w:rPr>
              <w:t>1</w:t>
            </w:r>
            <w:r w:rsidR="00A267A5">
              <w:rPr>
                <w:rFonts w:cs="Arial"/>
                <w:bCs/>
                <w:caps/>
                <w:kern w:val="36"/>
                <w:szCs w:val="24"/>
                <w:lang w:val="ru-RU"/>
              </w:rPr>
              <w:t>4</w:t>
            </w:r>
          </w:p>
        </w:tc>
      </w:tr>
      <w:tr w:rsidR="00D71F49" w:rsidRPr="00303C84" w:rsidTr="0079685E">
        <w:tc>
          <w:tcPr>
            <w:tcW w:w="9209" w:type="dxa"/>
            <w:gridSpan w:val="2"/>
          </w:tcPr>
          <w:p w:rsidR="006D4E1D" w:rsidRPr="00303C84" w:rsidRDefault="00914F52" w:rsidP="006D4E1D">
            <w:pPr>
              <w:rPr>
                <w:rFonts w:cs="Arial"/>
                <w:szCs w:val="24"/>
                <w:lang w:val="en-US"/>
              </w:rPr>
            </w:pPr>
            <w:r w:rsidRPr="00303C84">
              <w:rPr>
                <w:rFonts w:cs="Arial"/>
                <w:szCs w:val="24"/>
                <w:lang w:val="en-US"/>
              </w:rPr>
              <w:t xml:space="preserve">Annex </w:t>
            </w:r>
            <w:r w:rsidR="00B162A9">
              <w:rPr>
                <w:rFonts w:cs="Arial"/>
                <w:szCs w:val="24"/>
                <w:lang w:val="ru-RU"/>
              </w:rPr>
              <w:t>Б</w:t>
            </w:r>
            <w:r w:rsidRPr="00303C84">
              <w:rPr>
                <w:rFonts w:cs="Arial"/>
                <w:szCs w:val="24"/>
                <w:lang w:val="en-US"/>
              </w:rPr>
              <w:t>. Questionnaire – Recycle</w:t>
            </w:r>
            <w:r w:rsidR="00383B2E">
              <w:rPr>
                <w:rFonts w:cs="Arial"/>
                <w:szCs w:val="24"/>
                <w:lang w:val="en-US"/>
              </w:rPr>
              <w:t>d Material………..</w:t>
            </w:r>
            <w:r w:rsidRPr="00303C84">
              <w:rPr>
                <w:rFonts w:cs="Arial"/>
                <w:szCs w:val="24"/>
                <w:lang w:val="en-US"/>
              </w:rPr>
              <w:t>……………………………</w:t>
            </w:r>
            <w:r w:rsidR="006B18C7" w:rsidRPr="00303C84">
              <w:rPr>
                <w:rFonts w:cs="Arial"/>
                <w:szCs w:val="24"/>
                <w:lang w:val="en-US"/>
              </w:rPr>
              <w:t>……….</w:t>
            </w:r>
          </w:p>
        </w:tc>
        <w:tc>
          <w:tcPr>
            <w:tcW w:w="567" w:type="dxa"/>
          </w:tcPr>
          <w:p w:rsidR="006D4E1D" w:rsidRPr="00A267A5" w:rsidRDefault="00914F52" w:rsidP="006D4E1D">
            <w:pPr>
              <w:tabs>
                <w:tab w:val="left" w:pos="3667"/>
              </w:tabs>
              <w:jc w:val="left"/>
              <w:rPr>
                <w:rFonts w:cs="Arial"/>
                <w:bCs/>
                <w:caps/>
                <w:kern w:val="36"/>
                <w:szCs w:val="24"/>
                <w:lang w:val="ru-RU"/>
              </w:rPr>
            </w:pPr>
            <w:r w:rsidRPr="00303C84">
              <w:rPr>
                <w:rFonts w:cs="Arial"/>
                <w:bCs/>
                <w:caps/>
                <w:kern w:val="36"/>
                <w:szCs w:val="24"/>
                <w:lang w:val="en-US"/>
              </w:rPr>
              <w:t>2</w:t>
            </w:r>
            <w:r w:rsidR="00A267A5">
              <w:rPr>
                <w:rFonts w:cs="Arial"/>
                <w:bCs/>
                <w:caps/>
                <w:kern w:val="36"/>
                <w:szCs w:val="24"/>
                <w:lang w:val="ru-RU"/>
              </w:rPr>
              <w:t>4</w:t>
            </w:r>
          </w:p>
        </w:tc>
      </w:tr>
      <w:tr w:rsidR="00D71F49" w:rsidRPr="00303C84" w:rsidTr="0079685E">
        <w:tc>
          <w:tcPr>
            <w:tcW w:w="9209" w:type="dxa"/>
            <w:gridSpan w:val="2"/>
            <w:hideMark/>
          </w:tcPr>
          <w:p w:rsidR="00643715" w:rsidRPr="00303C84" w:rsidRDefault="00914F52" w:rsidP="00F111A0">
            <w:pPr>
              <w:rPr>
                <w:rFonts w:cs="Arial"/>
                <w:szCs w:val="24"/>
                <w:lang w:val="en-US"/>
              </w:rPr>
            </w:pPr>
            <w:r w:rsidRPr="00303C84">
              <w:rPr>
                <w:rFonts w:cs="Arial"/>
                <w:szCs w:val="24"/>
                <w:lang w:val="en-US"/>
              </w:rPr>
              <w:t xml:space="preserve">Annex </w:t>
            </w:r>
            <w:r w:rsidR="00B162A9">
              <w:rPr>
                <w:rFonts w:cs="Arial"/>
                <w:szCs w:val="24"/>
                <w:lang w:val="ru-RU"/>
              </w:rPr>
              <w:t>В</w:t>
            </w:r>
            <w:r w:rsidRPr="00303C84">
              <w:rPr>
                <w:rFonts w:cs="Arial"/>
                <w:szCs w:val="24"/>
                <w:lang w:val="en-US"/>
              </w:rPr>
              <w:t>. Self-Assessment Questionnaire……………………………..……………</w:t>
            </w:r>
            <w:r w:rsidR="006B18C7" w:rsidRPr="00303C84">
              <w:rPr>
                <w:rFonts w:cs="Arial"/>
                <w:szCs w:val="24"/>
                <w:lang w:val="en-US"/>
              </w:rPr>
              <w:t>…….</w:t>
            </w:r>
          </w:p>
        </w:tc>
        <w:tc>
          <w:tcPr>
            <w:tcW w:w="567" w:type="dxa"/>
            <w:hideMark/>
          </w:tcPr>
          <w:p w:rsidR="006D4E1D" w:rsidRPr="00A267A5" w:rsidRDefault="00914F52" w:rsidP="006D4E1D">
            <w:pPr>
              <w:tabs>
                <w:tab w:val="left" w:pos="3667"/>
              </w:tabs>
              <w:jc w:val="left"/>
              <w:rPr>
                <w:rFonts w:cs="Arial"/>
                <w:bCs/>
                <w:caps/>
                <w:kern w:val="36"/>
                <w:szCs w:val="24"/>
                <w:lang w:val="ru-RU"/>
              </w:rPr>
            </w:pPr>
            <w:r w:rsidRPr="00303C84">
              <w:rPr>
                <w:rFonts w:cs="Arial"/>
                <w:bCs/>
                <w:caps/>
                <w:kern w:val="36"/>
                <w:szCs w:val="24"/>
                <w:lang w:val="en-US"/>
              </w:rPr>
              <w:t>3</w:t>
            </w:r>
            <w:r w:rsidR="00A267A5">
              <w:rPr>
                <w:rFonts w:cs="Arial"/>
                <w:bCs/>
                <w:caps/>
                <w:kern w:val="36"/>
                <w:szCs w:val="24"/>
                <w:lang w:val="ru-RU"/>
              </w:rPr>
              <w:t>0</w:t>
            </w:r>
          </w:p>
        </w:tc>
      </w:tr>
      <w:tr w:rsidR="00D71F49" w:rsidRPr="00303C84" w:rsidTr="0079685E">
        <w:tc>
          <w:tcPr>
            <w:tcW w:w="9209" w:type="dxa"/>
            <w:gridSpan w:val="2"/>
          </w:tcPr>
          <w:p w:rsidR="00643715" w:rsidRPr="00303C84" w:rsidRDefault="00914F52" w:rsidP="00F111A0">
            <w:pPr>
              <w:rPr>
                <w:rFonts w:cs="Arial"/>
                <w:szCs w:val="24"/>
                <w:lang w:val="en-US"/>
              </w:rPr>
            </w:pPr>
            <w:r w:rsidRPr="00303C84">
              <w:rPr>
                <w:rFonts w:cs="Arial"/>
                <w:szCs w:val="24"/>
                <w:lang w:val="en-US"/>
              </w:rPr>
              <w:t xml:space="preserve">Annex </w:t>
            </w:r>
            <w:r w:rsidR="00B162A9">
              <w:rPr>
                <w:rFonts w:cs="Arial"/>
                <w:szCs w:val="24"/>
                <w:lang w:val="ru-RU"/>
              </w:rPr>
              <w:t>Г</w:t>
            </w:r>
            <w:r w:rsidRPr="00303C84">
              <w:rPr>
                <w:rFonts w:cs="Arial"/>
                <w:szCs w:val="24"/>
                <w:lang w:val="en-US"/>
              </w:rPr>
              <w:t xml:space="preserve">. Site Visit </w:t>
            </w:r>
            <w:r w:rsidR="00383B2E">
              <w:rPr>
                <w:rFonts w:cs="Arial"/>
                <w:szCs w:val="24"/>
                <w:lang w:val="en-US"/>
              </w:rPr>
              <w:t>Form</w:t>
            </w:r>
            <w:r w:rsidRPr="00303C84">
              <w:rPr>
                <w:rFonts w:cs="Arial"/>
                <w:szCs w:val="24"/>
                <w:lang w:val="en-US"/>
              </w:rPr>
              <w:t xml:space="preserve"> – </w:t>
            </w:r>
            <w:r w:rsidR="00383B2E">
              <w:rPr>
                <w:rFonts w:cs="Arial"/>
                <w:szCs w:val="24"/>
                <w:lang w:val="en-US"/>
              </w:rPr>
              <w:t>Mined</w:t>
            </w:r>
            <w:r w:rsidRPr="00303C84">
              <w:rPr>
                <w:rFonts w:cs="Arial"/>
                <w:szCs w:val="24"/>
                <w:lang w:val="en-US"/>
              </w:rPr>
              <w:t xml:space="preserve"> Material</w:t>
            </w:r>
            <w:r w:rsidR="00383B2E">
              <w:rPr>
                <w:rFonts w:cs="Arial"/>
                <w:szCs w:val="24"/>
                <w:lang w:val="en-US"/>
              </w:rPr>
              <w:t>……………</w:t>
            </w:r>
            <w:r w:rsidRPr="00303C84">
              <w:rPr>
                <w:rFonts w:cs="Arial"/>
                <w:szCs w:val="24"/>
                <w:lang w:val="en-US"/>
              </w:rPr>
              <w:t>……………….…………</w:t>
            </w:r>
            <w:r w:rsidR="006B18C7" w:rsidRPr="00303C84">
              <w:rPr>
                <w:rFonts w:cs="Arial"/>
                <w:szCs w:val="24"/>
                <w:lang w:val="en-US"/>
              </w:rPr>
              <w:t>………..</w:t>
            </w:r>
          </w:p>
        </w:tc>
        <w:tc>
          <w:tcPr>
            <w:tcW w:w="567" w:type="dxa"/>
          </w:tcPr>
          <w:p w:rsidR="00643715" w:rsidRPr="00303C84" w:rsidRDefault="00914F52" w:rsidP="006D4E1D">
            <w:pPr>
              <w:tabs>
                <w:tab w:val="left" w:pos="3667"/>
              </w:tabs>
              <w:jc w:val="left"/>
              <w:rPr>
                <w:rFonts w:cs="Arial"/>
                <w:bCs/>
                <w:caps/>
                <w:kern w:val="36"/>
                <w:szCs w:val="24"/>
                <w:lang w:val="en-US"/>
              </w:rPr>
            </w:pPr>
            <w:r w:rsidRPr="00303C84">
              <w:rPr>
                <w:rFonts w:cs="Arial"/>
                <w:bCs/>
                <w:caps/>
                <w:kern w:val="36"/>
                <w:szCs w:val="24"/>
                <w:lang w:val="en-US"/>
              </w:rPr>
              <w:t>44</w:t>
            </w:r>
          </w:p>
        </w:tc>
      </w:tr>
      <w:tr w:rsidR="00D71F49" w:rsidRPr="00303C84" w:rsidTr="0079685E">
        <w:tc>
          <w:tcPr>
            <w:tcW w:w="9209" w:type="dxa"/>
            <w:gridSpan w:val="2"/>
          </w:tcPr>
          <w:p w:rsidR="00643715" w:rsidRPr="00303C84" w:rsidRDefault="00914F52" w:rsidP="00F111A0">
            <w:pPr>
              <w:rPr>
                <w:rFonts w:cs="Arial"/>
                <w:szCs w:val="24"/>
                <w:lang w:val="en-US"/>
              </w:rPr>
            </w:pPr>
            <w:r w:rsidRPr="00303C84">
              <w:rPr>
                <w:rFonts w:cs="Arial"/>
                <w:szCs w:val="24"/>
                <w:lang w:val="en-US"/>
              </w:rPr>
              <w:t xml:space="preserve">Annex </w:t>
            </w:r>
            <w:r w:rsidR="00B162A9">
              <w:rPr>
                <w:rFonts w:cs="Arial"/>
                <w:szCs w:val="24"/>
                <w:lang w:val="ru-RU"/>
              </w:rPr>
              <w:t>Д</w:t>
            </w:r>
            <w:r w:rsidRPr="00303C84">
              <w:rPr>
                <w:rFonts w:cs="Arial"/>
                <w:szCs w:val="24"/>
                <w:lang w:val="en-US"/>
              </w:rPr>
              <w:t xml:space="preserve">. Site Visit </w:t>
            </w:r>
            <w:r w:rsidR="009A6760">
              <w:rPr>
                <w:rFonts w:cs="Arial"/>
                <w:szCs w:val="24"/>
                <w:lang w:val="en-US"/>
              </w:rPr>
              <w:t>Form</w:t>
            </w:r>
            <w:r w:rsidRPr="00303C84">
              <w:rPr>
                <w:rFonts w:cs="Arial"/>
                <w:szCs w:val="24"/>
                <w:lang w:val="en-US"/>
              </w:rPr>
              <w:t xml:space="preserve"> – Recycl</w:t>
            </w:r>
            <w:r w:rsidR="00C374DD">
              <w:rPr>
                <w:rFonts w:cs="Arial"/>
                <w:szCs w:val="24"/>
                <w:lang w:val="en-US"/>
              </w:rPr>
              <w:t>ed Material</w:t>
            </w:r>
            <w:r w:rsidRPr="00303C84">
              <w:rPr>
                <w:rFonts w:cs="Arial"/>
                <w:szCs w:val="24"/>
                <w:lang w:val="en-US"/>
              </w:rPr>
              <w:t>……</w:t>
            </w:r>
            <w:r w:rsidR="00DA627A">
              <w:rPr>
                <w:rFonts w:cs="Arial"/>
                <w:szCs w:val="24"/>
                <w:lang w:val="en-US"/>
              </w:rPr>
              <w:t>.</w:t>
            </w:r>
            <w:r w:rsidRPr="00303C84">
              <w:rPr>
                <w:rFonts w:cs="Arial"/>
                <w:szCs w:val="24"/>
                <w:lang w:val="en-US"/>
              </w:rPr>
              <w:t>………….…………</w:t>
            </w:r>
            <w:r w:rsidR="006B18C7" w:rsidRPr="00303C84">
              <w:rPr>
                <w:rFonts w:cs="Arial"/>
                <w:szCs w:val="24"/>
                <w:lang w:val="en-US"/>
              </w:rPr>
              <w:t>…………………</w:t>
            </w:r>
          </w:p>
        </w:tc>
        <w:tc>
          <w:tcPr>
            <w:tcW w:w="567" w:type="dxa"/>
          </w:tcPr>
          <w:p w:rsidR="00643715" w:rsidRPr="00303C84" w:rsidRDefault="00914F52" w:rsidP="006D4E1D">
            <w:pPr>
              <w:tabs>
                <w:tab w:val="left" w:pos="3667"/>
              </w:tabs>
              <w:jc w:val="left"/>
              <w:rPr>
                <w:rFonts w:cs="Arial"/>
                <w:bCs/>
                <w:caps/>
                <w:kern w:val="36"/>
                <w:szCs w:val="24"/>
                <w:lang w:val="en-US"/>
              </w:rPr>
            </w:pPr>
            <w:r w:rsidRPr="00303C84">
              <w:rPr>
                <w:rFonts w:cs="Arial"/>
                <w:bCs/>
                <w:caps/>
                <w:kern w:val="36"/>
                <w:szCs w:val="24"/>
                <w:lang w:val="en-US"/>
              </w:rPr>
              <w:t>51</w:t>
            </w:r>
          </w:p>
        </w:tc>
      </w:tr>
      <w:tr w:rsidR="00D71F49" w:rsidRPr="00303C84" w:rsidTr="0079685E">
        <w:trPr>
          <w:trHeight w:val="283"/>
        </w:trPr>
        <w:tc>
          <w:tcPr>
            <w:tcW w:w="9209" w:type="dxa"/>
            <w:gridSpan w:val="2"/>
          </w:tcPr>
          <w:p w:rsidR="00B41F11" w:rsidRPr="00A50FF7" w:rsidRDefault="00914F52" w:rsidP="00F111A0">
            <w:pPr>
              <w:rPr>
                <w:rFonts w:cs="Arial"/>
                <w:szCs w:val="24"/>
                <w:lang w:val="en-US"/>
              </w:rPr>
            </w:pPr>
            <w:r w:rsidRPr="00303C84">
              <w:rPr>
                <w:rFonts w:cs="Arial"/>
                <w:szCs w:val="24"/>
                <w:lang w:val="en-US"/>
              </w:rPr>
              <w:t xml:space="preserve">Annex </w:t>
            </w:r>
            <w:r w:rsidR="00B162A9">
              <w:rPr>
                <w:rFonts w:cs="Arial"/>
                <w:szCs w:val="24"/>
                <w:lang w:val="ru-RU"/>
              </w:rPr>
              <w:t>Е</w:t>
            </w:r>
            <w:r w:rsidRPr="00303C84">
              <w:rPr>
                <w:rFonts w:cs="Arial"/>
                <w:szCs w:val="24"/>
                <w:lang w:val="en-US"/>
              </w:rPr>
              <w:t>. Risk Assessment Table</w:t>
            </w:r>
            <w:r w:rsidR="00BD0B08" w:rsidRPr="00303C84">
              <w:rPr>
                <w:rFonts w:cs="Arial"/>
                <w:szCs w:val="24"/>
                <w:lang w:val="en-US"/>
              </w:rPr>
              <w:t>……</w:t>
            </w:r>
            <w:r w:rsidR="00BD0B08">
              <w:rPr>
                <w:rFonts w:cs="Arial"/>
                <w:szCs w:val="24"/>
                <w:lang w:val="en-US"/>
              </w:rPr>
              <w:t>.</w:t>
            </w:r>
            <w:r w:rsidR="00BD0B08" w:rsidRPr="00303C84">
              <w:rPr>
                <w:rFonts w:cs="Arial"/>
                <w:szCs w:val="24"/>
                <w:lang w:val="en-US"/>
              </w:rPr>
              <w:t>………….……………………………</w:t>
            </w:r>
            <w:r w:rsidR="00A50FF7">
              <w:rPr>
                <w:rFonts w:cs="Arial"/>
                <w:szCs w:val="24"/>
                <w:lang w:val="en-US"/>
              </w:rPr>
              <w:t>……………</w:t>
            </w:r>
            <w:r w:rsidR="00A50FF7" w:rsidRPr="00A50FF7">
              <w:rPr>
                <w:rFonts w:cs="Arial"/>
                <w:szCs w:val="24"/>
                <w:lang w:val="en-US"/>
              </w:rPr>
              <w:t>.</w:t>
            </w:r>
          </w:p>
        </w:tc>
        <w:tc>
          <w:tcPr>
            <w:tcW w:w="567" w:type="dxa"/>
          </w:tcPr>
          <w:p w:rsidR="00B41F11" w:rsidRPr="00303C84" w:rsidRDefault="00914F52" w:rsidP="006D4E1D">
            <w:pPr>
              <w:tabs>
                <w:tab w:val="left" w:pos="3667"/>
              </w:tabs>
              <w:jc w:val="left"/>
              <w:rPr>
                <w:rFonts w:cs="Arial"/>
                <w:bCs/>
                <w:caps/>
                <w:kern w:val="36"/>
                <w:szCs w:val="24"/>
                <w:lang w:val="en-US"/>
              </w:rPr>
            </w:pPr>
            <w:r w:rsidRPr="00303C84">
              <w:rPr>
                <w:rFonts w:cs="Arial"/>
                <w:bCs/>
                <w:caps/>
                <w:kern w:val="36"/>
                <w:szCs w:val="24"/>
                <w:lang w:val="en-US"/>
              </w:rPr>
              <w:t>56</w:t>
            </w:r>
          </w:p>
        </w:tc>
      </w:tr>
    </w:tbl>
    <w:p w:rsidR="001740C4" w:rsidRPr="00303C84" w:rsidRDefault="001740C4" w:rsidP="00152FE4">
      <w:pPr>
        <w:jc w:val="center"/>
        <w:rPr>
          <w:rFonts w:ascii="Times New Roman" w:hAnsi="Times New Roman"/>
          <w:b/>
          <w:bCs/>
          <w:caps/>
          <w:kern w:val="36"/>
          <w:sz w:val="28"/>
          <w:lang w:val="en-US"/>
        </w:rPr>
      </w:pPr>
    </w:p>
    <w:p w:rsidR="00630706" w:rsidRPr="00303C84" w:rsidRDefault="00630706" w:rsidP="00152FE4">
      <w:pPr>
        <w:jc w:val="center"/>
        <w:rPr>
          <w:rFonts w:cs="Arial"/>
          <w:b/>
          <w:bCs/>
          <w:caps/>
          <w:kern w:val="36"/>
          <w:szCs w:val="24"/>
          <w:lang w:val="en-US"/>
        </w:rPr>
      </w:pPr>
    </w:p>
    <w:p w:rsidR="00630706" w:rsidRPr="00303C84" w:rsidRDefault="00630706" w:rsidP="00152FE4">
      <w:pPr>
        <w:jc w:val="center"/>
        <w:rPr>
          <w:rFonts w:cs="Arial"/>
          <w:b/>
          <w:bCs/>
          <w:caps/>
          <w:kern w:val="36"/>
          <w:szCs w:val="24"/>
          <w:lang w:val="en-US"/>
        </w:rPr>
      </w:pPr>
    </w:p>
    <w:p w:rsidR="00630706" w:rsidRPr="00303C84" w:rsidRDefault="00630706" w:rsidP="00152FE4">
      <w:pPr>
        <w:jc w:val="center"/>
        <w:rPr>
          <w:rFonts w:cs="Arial"/>
          <w:b/>
          <w:bCs/>
          <w:caps/>
          <w:kern w:val="36"/>
          <w:szCs w:val="24"/>
          <w:lang w:val="en-US"/>
        </w:rPr>
      </w:pPr>
    </w:p>
    <w:p w:rsidR="00F111A0" w:rsidRPr="00303C84" w:rsidRDefault="00F111A0" w:rsidP="00152FE4">
      <w:pPr>
        <w:jc w:val="center"/>
        <w:rPr>
          <w:rFonts w:cs="Arial"/>
          <w:b/>
          <w:bCs/>
          <w:caps/>
          <w:kern w:val="36"/>
          <w:szCs w:val="24"/>
          <w:lang w:val="en-US"/>
        </w:rPr>
      </w:pPr>
    </w:p>
    <w:p w:rsidR="00F111A0" w:rsidRPr="00303C84" w:rsidRDefault="00F111A0" w:rsidP="00152FE4">
      <w:pPr>
        <w:jc w:val="center"/>
        <w:rPr>
          <w:rFonts w:cs="Arial"/>
          <w:b/>
          <w:bCs/>
          <w:caps/>
          <w:kern w:val="36"/>
          <w:szCs w:val="24"/>
          <w:lang w:val="en-US"/>
        </w:rPr>
      </w:pPr>
    </w:p>
    <w:p w:rsidR="00F111A0" w:rsidRPr="00303C84" w:rsidRDefault="00F111A0" w:rsidP="00152FE4">
      <w:pPr>
        <w:jc w:val="center"/>
        <w:rPr>
          <w:rFonts w:cs="Arial"/>
          <w:b/>
          <w:bCs/>
          <w:caps/>
          <w:kern w:val="36"/>
          <w:szCs w:val="24"/>
          <w:lang w:val="en-US"/>
        </w:rPr>
      </w:pPr>
    </w:p>
    <w:p w:rsidR="00F111A0" w:rsidRPr="00303C84" w:rsidRDefault="00F111A0" w:rsidP="00152FE4">
      <w:pPr>
        <w:jc w:val="center"/>
        <w:rPr>
          <w:rFonts w:cs="Arial"/>
          <w:b/>
          <w:bCs/>
          <w:caps/>
          <w:kern w:val="36"/>
          <w:szCs w:val="24"/>
          <w:lang w:val="en-US"/>
        </w:rPr>
      </w:pPr>
    </w:p>
    <w:p w:rsidR="00630706" w:rsidRPr="00303C84" w:rsidRDefault="00630706" w:rsidP="00152FE4">
      <w:pPr>
        <w:jc w:val="center"/>
        <w:rPr>
          <w:rFonts w:cs="Arial"/>
          <w:b/>
          <w:bCs/>
          <w:caps/>
          <w:kern w:val="36"/>
          <w:szCs w:val="24"/>
          <w:lang w:val="en-US"/>
        </w:rPr>
      </w:pPr>
    </w:p>
    <w:p w:rsidR="00132635" w:rsidRPr="00303C84" w:rsidRDefault="00132635" w:rsidP="00411BDB">
      <w:pPr>
        <w:rPr>
          <w:lang w:val="en-US"/>
        </w:rPr>
      </w:pPr>
      <w:bookmarkStart w:id="0" w:name="_Toc521920634"/>
    </w:p>
    <w:p w:rsidR="00F111A0" w:rsidRPr="00303C84" w:rsidRDefault="00F111A0" w:rsidP="00411BDB">
      <w:pPr>
        <w:rPr>
          <w:lang w:val="en-US"/>
        </w:rPr>
      </w:pPr>
    </w:p>
    <w:p w:rsidR="00F111A0" w:rsidRPr="00303C84" w:rsidRDefault="00F111A0" w:rsidP="00411BDB">
      <w:pPr>
        <w:rPr>
          <w:lang w:val="en-US"/>
        </w:rPr>
      </w:pPr>
    </w:p>
    <w:p w:rsidR="00F111A0" w:rsidRPr="00303C84" w:rsidRDefault="00F111A0" w:rsidP="00411BDB">
      <w:pPr>
        <w:rPr>
          <w:lang w:val="en-US"/>
        </w:rPr>
      </w:pPr>
    </w:p>
    <w:p w:rsidR="00F111A0" w:rsidRPr="00303C84" w:rsidRDefault="00F111A0" w:rsidP="00411BDB">
      <w:pPr>
        <w:rPr>
          <w:lang w:val="en-US"/>
        </w:rPr>
      </w:pPr>
    </w:p>
    <w:p w:rsidR="00F111A0" w:rsidRPr="00303C84" w:rsidRDefault="00F111A0" w:rsidP="00411BDB">
      <w:pPr>
        <w:rPr>
          <w:lang w:val="en-US"/>
        </w:rPr>
      </w:pPr>
    </w:p>
    <w:p w:rsidR="00F111A0" w:rsidRPr="00303C84" w:rsidRDefault="00F111A0" w:rsidP="00411BDB">
      <w:pPr>
        <w:rPr>
          <w:lang w:val="en-US"/>
        </w:rPr>
      </w:pPr>
    </w:p>
    <w:p w:rsidR="00F111A0" w:rsidRPr="00303C84" w:rsidRDefault="00F111A0" w:rsidP="00411BDB">
      <w:pPr>
        <w:rPr>
          <w:lang w:val="en-US"/>
        </w:rPr>
      </w:pPr>
    </w:p>
    <w:p w:rsidR="00F111A0" w:rsidRPr="00303C84" w:rsidRDefault="00F111A0" w:rsidP="00411BDB">
      <w:pPr>
        <w:rPr>
          <w:lang w:val="en-US"/>
        </w:rPr>
      </w:pPr>
    </w:p>
    <w:p w:rsidR="00F111A0" w:rsidRPr="00303C84" w:rsidRDefault="00F111A0" w:rsidP="00411BDB">
      <w:pPr>
        <w:rPr>
          <w:lang w:val="en-US"/>
        </w:rPr>
      </w:pPr>
    </w:p>
    <w:p w:rsidR="002D415B" w:rsidRPr="00303C84" w:rsidRDefault="002D415B" w:rsidP="00411BDB">
      <w:pPr>
        <w:rPr>
          <w:lang w:val="en-US"/>
        </w:rPr>
      </w:pPr>
    </w:p>
    <w:p w:rsidR="002D415B" w:rsidRPr="00303C84" w:rsidRDefault="002D415B" w:rsidP="00411BDB">
      <w:pPr>
        <w:rPr>
          <w:lang w:val="en-US"/>
        </w:rPr>
      </w:pPr>
    </w:p>
    <w:p w:rsidR="002D415B" w:rsidRPr="00303C84" w:rsidRDefault="002D415B" w:rsidP="00411BDB">
      <w:pPr>
        <w:rPr>
          <w:lang w:val="en-US"/>
        </w:rPr>
      </w:pPr>
    </w:p>
    <w:p w:rsidR="002D415B" w:rsidRPr="00303C84" w:rsidRDefault="002D415B" w:rsidP="00411BDB">
      <w:pPr>
        <w:rPr>
          <w:lang w:val="en-US"/>
        </w:rPr>
      </w:pPr>
    </w:p>
    <w:p w:rsidR="002D415B" w:rsidRPr="00303C84" w:rsidRDefault="002D415B" w:rsidP="00411BDB">
      <w:pPr>
        <w:rPr>
          <w:lang w:val="en-US"/>
        </w:rPr>
      </w:pPr>
    </w:p>
    <w:p w:rsidR="002D415B" w:rsidRPr="00303C84" w:rsidRDefault="002D415B" w:rsidP="00411BDB">
      <w:pPr>
        <w:rPr>
          <w:lang w:val="en-US"/>
        </w:rPr>
      </w:pPr>
    </w:p>
    <w:p w:rsidR="00973BBA" w:rsidRPr="00303C84" w:rsidRDefault="00973BBA" w:rsidP="00551E14">
      <w:pPr>
        <w:shd w:val="clear" w:color="auto" w:fill="FFFFFF"/>
        <w:spacing w:after="240"/>
        <w:rPr>
          <w:b/>
          <w:bCs/>
          <w:spacing w:val="-1"/>
          <w:szCs w:val="24"/>
          <w:lang w:val="en-US"/>
        </w:rPr>
      </w:pPr>
    </w:p>
    <w:p w:rsidR="00586AF5" w:rsidRPr="00303C84" w:rsidRDefault="00586AF5" w:rsidP="00551E14">
      <w:pPr>
        <w:shd w:val="clear" w:color="auto" w:fill="FFFFFF"/>
        <w:spacing w:after="240"/>
        <w:rPr>
          <w:b/>
          <w:bCs/>
          <w:spacing w:val="-1"/>
          <w:szCs w:val="24"/>
          <w:lang w:val="en-US"/>
        </w:rPr>
      </w:pPr>
    </w:p>
    <w:p w:rsidR="00352914" w:rsidRPr="00303C84" w:rsidRDefault="00352914" w:rsidP="00231D7B">
      <w:pPr>
        <w:shd w:val="clear" w:color="auto" w:fill="FFFFFF"/>
        <w:spacing w:after="240"/>
        <w:jc w:val="left"/>
        <w:rPr>
          <w:b/>
          <w:bCs/>
          <w:spacing w:val="-1"/>
          <w:szCs w:val="24"/>
          <w:lang w:val="en-US"/>
        </w:rPr>
      </w:pPr>
    </w:p>
    <w:p w:rsidR="00A52013" w:rsidRPr="00303C84" w:rsidRDefault="00914F52" w:rsidP="00764A70">
      <w:pPr>
        <w:shd w:val="clear" w:color="auto" w:fill="FFFFFF"/>
        <w:spacing w:after="240"/>
        <w:ind w:left="11"/>
        <w:rPr>
          <w:lang w:val="en-US"/>
        </w:rPr>
      </w:pPr>
      <w:r w:rsidRPr="00303C84">
        <w:rPr>
          <w:b/>
          <w:bCs/>
          <w:spacing w:val="-1"/>
          <w:szCs w:val="24"/>
          <w:lang w:val="en-US"/>
        </w:rPr>
        <w:t>1 PURPOSE</w:t>
      </w:r>
    </w:p>
    <w:p w:rsidR="00A52013" w:rsidRPr="00303C84" w:rsidRDefault="00914F52" w:rsidP="004D7E57">
      <w:pPr>
        <w:pStyle w:val="af9"/>
        <w:widowControl w:val="0"/>
        <w:shd w:val="clear" w:color="auto" w:fill="FFFFFF"/>
        <w:tabs>
          <w:tab w:val="left" w:pos="284"/>
          <w:tab w:val="left" w:pos="567"/>
        </w:tabs>
        <w:autoSpaceDE w:val="0"/>
        <w:autoSpaceDN w:val="0"/>
        <w:adjustRightInd w:val="0"/>
        <w:spacing w:before="120" w:after="120" w:line="274" w:lineRule="exact"/>
        <w:ind w:left="0"/>
        <w:contextualSpacing w:val="0"/>
        <w:rPr>
          <w:lang w:val="en-US"/>
        </w:rPr>
      </w:pPr>
      <w:r w:rsidRPr="00303C84">
        <w:rPr>
          <w:szCs w:val="24"/>
          <w:lang w:val="en-US"/>
        </w:rPr>
        <w:t xml:space="preserve">1.1 This Platinum and Palladium Responsible Sourcing Policy (hereinafter referred to as the "Policy") describes the current platinum and palladium supply chain management in Ural Innovative Technologies, JSC. </w:t>
      </w:r>
    </w:p>
    <w:p w:rsidR="002D360C" w:rsidRPr="00303C84" w:rsidRDefault="00914F52" w:rsidP="004D7E57">
      <w:pPr>
        <w:pStyle w:val="af9"/>
        <w:widowControl w:val="0"/>
        <w:shd w:val="clear" w:color="auto" w:fill="FFFFFF"/>
        <w:tabs>
          <w:tab w:val="left" w:pos="284"/>
          <w:tab w:val="left" w:pos="567"/>
        </w:tabs>
        <w:autoSpaceDE w:val="0"/>
        <w:autoSpaceDN w:val="0"/>
        <w:adjustRightInd w:val="0"/>
        <w:spacing w:before="120" w:after="120" w:line="274" w:lineRule="exact"/>
        <w:ind w:left="0"/>
        <w:contextualSpacing w:val="0"/>
        <w:rPr>
          <w:b/>
          <w:bCs/>
          <w:szCs w:val="24"/>
          <w:lang w:val="en-US"/>
        </w:rPr>
      </w:pPr>
      <w:r w:rsidRPr="00303C84">
        <w:rPr>
          <w:b/>
          <w:bCs/>
          <w:szCs w:val="24"/>
          <w:lang w:val="en-US"/>
        </w:rPr>
        <w:t>2 SCOPE</w:t>
      </w:r>
    </w:p>
    <w:p w:rsidR="00A52013" w:rsidRPr="00303C84" w:rsidRDefault="00914F52" w:rsidP="004D7E57">
      <w:pPr>
        <w:pStyle w:val="af9"/>
        <w:widowControl w:val="0"/>
        <w:shd w:val="clear" w:color="auto" w:fill="FFFFFF"/>
        <w:tabs>
          <w:tab w:val="left" w:pos="284"/>
          <w:tab w:val="left" w:pos="567"/>
        </w:tabs>
        <w:autoSpaceDE w:val="0"/>
        <w:autoSpaceDN w:val="0"/>
        <w:adjustRightInd w:val="0"/>
        <w:spacing w:before="120" w:after="120" w:line="274" w:lineRule="exact"/>
        <w:ind w:left="0"/>
        <w:contextualSpacing w:val="0"/>
        <w:rPr>
          <w:szCs w:val="24"/>
          <w:lang w:val="en-US"/>
        </w:rPr>
      </w:pPr>
      <w:r w:rsidRPr="00303C84">
        <w:rPr>
          <w:szCs w:val="24"/>
          <w:lang w:val="en-US"/>
        </w:rPr>
        <w:t>2.1 This Policy is designed to ensure the responsible selection and assessment of reliable suppliers, identify and manage risks in relation to their activities in order to ensure that they play a certain role in preventing and reducing actual and potential adverse impacts and consequences associated with the issues identified in the OECD Best Practices, including the issues of preventing systematic or large-scale human rights violations, preventing facilitation of conflicts, adhering to high anti-money laundering and counter-terrorism financing standards, e</w:t>
      </w:r>
      <w:r w:rsidR="00CC00DB" w:rsidRPr="00303C84">
        <w:rPr>
          <w:szCs w:val="24"/>
          <w:lang w:val="en-US"/>
        </w:rPr>
        <w:t>t</w:t>
      </w:r>
      <w:r w:rsidRPr="00303C84">
        <w:rPr>
          <w:szCs w:val="24"/>
          <w:lang w:val="en-US"/>
        </w:rPr>
        <w:t>c.</w:t>
      </w:r>
    </w:p>
    <w:p w:rsidR="00D43D44" w:rsidRPr="00303C84" w:rsidRDefault="00914F52" w:rsidP="00D43D44">
      <w:pPr>
        <w:shd w:val="clear" w:color="auto" w:fill="FFFFFF"/>
        <w:tabs>
          <w:tab w:val="left" w:pos="284"/>
          <w:tab w:val="left" w:pos="567"/>
        </w:tabs>
        <w:spacing w:before="120" w:after="120" w:line="274" w:lineRule="exact"/>
        <w:rPr>
          <w:lang w:val="en-US"/>
        </w:rPr>
      </w:pPr>
      <w:r w:rsidRPr="00303C84">
        <w:rPr>
          <w:spacing w:val="-1"/>
          <w:szCs w:val="24"/>
          <w:lang w:val="en-US"/>
        </w:rPr>
        <w:t>2.2 The Policy contains the following information:</w:t>
      </w:r>
    </w:p>
    <w:p w:rsidR="00D43D44" w:rsidRPr="00303C84" w:rsidRDefault="00914F52" w:rsidP="00D43D44">
      <w:pPr>
        <w:widowControl w:val="0"/>
        <w:shd w:val="clear" w:color="auto" w:fill="FFFFFF"/>
        <w:tabs>
          <w:tab w:val="left" w:pos="0"/>
          <w:tab w:val="left" w:pos="730"/>
        </w:tabs>
        <w:autoSpaceDE w:val="0"/>
        <w:autoSpaceDN w:val="0"/>
        <w:adjustRightInd w:val="0"/>
        <w:spacing w:before="120" w:after="120" w:line="274" w:lineRule="exact"/>
        <w:contextualSpacing/>
        <w:jc w:val="left"/>
        <w:rPr>
          <w:b/>
          <w:bCs/>
          <w:szCs w:val="24"/>
          <w:lang w:val="en-US"/>
        </w:rPr>
      </w:pPr>
      <w:r w:rsidRPr="00303C84">
        <w:rPr>
          <w:szCs w:val="24"/>
          <w:lang w:val="en-US"/>
        </w:rPr>
        <w:t>- structure and philosophy of supply chain management;</w:t>
      </w:r>
    </w:p>
    <w:p w:rsidR="00D43D44" w:rsidRPr="00303C84" w:rsidRDefault="00914F52" w:rsidP="00D43D44">
      <w:pPr>
        <w:widowControl w:val="0"/>
        <w:shd w:val="clear" w:color="auto" w:fill="FFFFFF"/>
        <w:tabs>
          <w:tab w:val="left" w:pos="0"/>
          <w:tab w:val="left" w:pos="730"/>
        </w:tabs>
        <w:autoSpaceDE w:val="0"/>
        <w:autoSpaceDN w:val="0"/>
        <w:adjustRightInd w:val="0"/>
        <w:spacing w:before="120" w:after="120" w:line="274" w:lineRule="exact"/>
        <w:contextualSpacing/>
        <w:jc w:val="left"/>
        <w:rPr>
          <w:b/>
          <w:bCs/>
          <w:szCs w:val="24"/>
          <w:lang w:val="en-US"/>
        </w:rPr>
      </w:pPr>
      <w:r w:rsidRPr="00303C84">
        <w:rPr>
          <w:spacing w:val="-1"/>
          <w:szCs w:val="24"/>
          <w:lang w:val="en-US"/>
        </w:rPr>
        <w:t>- description of the supplier identification procedures;</w:t>
      </w:r>
    </w:p>
    <w:p w:rsidR="00D43D44" w:rsidRPr="00303C84" w:rsidRDefault="00914F52" w:rsidP="00D43D44">
      <w:pPr>
        <w:widowControl w:val="0"/>
        <w:shd w:val="clear" w:color="auto" w:fill="FFFFFF"/>
        <w:tabs>
          <w:tab w:val="left" w:pos="0"/>
          <w:tab w:val="left" w:pos="730"/>
        </w:tabs>
        <w:autoSpaceDE w:val="0"/>
        <w:autoSpaceDN w:val="0"/>
        <w:adjustRightInd w:val="0"/>
        <w:spacing w:before="120" w:after="120" w:line="274" w:lineRule="exact"/>
        <w:contextualSpacing/>
        <w:jc w:val="left"/>
        <w:rPr>
          <w:b/>
          <w:bCs/>
          <w:szCs w:val="24"/>
          <w:lang w:val="en-US"/>
        </w:rPr>
      </w:pPr>
      <w:r w:rsidRPr="00303C84">
        <w:rPr>
          <w:spacing w:val="-1"/>
          <w:szCs w:val="24"/>
          <w:lang w:val="en-US"/>
        </w:rPr>
        <w:t>- description of the risk assessment procedure;</w:t>
      </w:r>
    </w:p>
    <w:p w:rsidR="00D43D44" w:rsidRPr="00303C84" w:rsidRDefault="00914F52" w:rsidP="00D43D44">
      <w:pPr>
        <w:widowControl w:val="0"/>
        <w:shd w:val="clear" w:color="auto" w:fill="FFFFFF"/>
        <w:tabs>
          <w:tab w:val="left" w:pos="0"/>
          <w:tab w:val="left" w:pos="730"/>
        </w:tabs>
        <w:autoSpaceDE w:val="0"/>
        <w:autoSpaceDN w:val="0"/>
        <w:adjustRightInd w:val="0"/>
        <w:spacing w:before="120" w:after="120" w:line="274" w:lineRule="exact"/>
        <w:contextualSpacing/>
        <w:jc w:val="left"/>
        <w:rPr>
          <w:b/>
          <w:bCs/>
          <w:szCs w:val="24"/>
          <w:lang w:val="en-US"/>
        </w:rPr>
      </w:pPr>
      <w:r w:rsidRPr="00303C84">
        <w:rPr>
          <w:spacing w:val="-1"/>
          <w:szCs w:val="24"/>
          <w:lang w:val="en-US"/>
        </w:rPr>
        <w:t>- description of the risk mitigation procedure;</w:t>
      </w:r>
    </w:p>
    <w:p w:rsidR="00D43D44" w:rsidRPr="00303C84" w:rsidRDefault="00914F52" w:rsidP="00D43D44">
      <w:pPr>
        <w:widowControl w:val="0"/>
        <w:shd w:val="clear" w:color="auto" w:fill="FFFFFF"/>
        <w:tabs>
          <w:tab w:val="left" w:pos="0"/>
          <w:tab w:val="left" w:pos="730"/>
        </w:tabs>
        <w:autoSpaceDE w:val="0"/>
        <w:autoSpaceDN w:val="0"/>
        <w:adjustRightInd w:val="0"/>
        <w:spacing w:before="120" w:after="120" w:line="274" w:lineRule="exact"/>
        <w:contextualSpacing/>
        <w:jc w:val="left"/>
        <w:rPr>
          <w:b/>
          <w:bCs/>
          <w:szCs w:val="24"/>
          <w:lang w:val="en-US"/>
        </w:rPr>
      </w:pPr>
      <w:r w:rsidRPr="00303C84">
        <w:rPr>
          <w:spacing w:val="-1"/>
          <w:szCs w:val="24"/>
          <w:lang w:val="en-US"/>
        </w:rPr>
        <w:t>- description of the transaction monitoring procedure;</w:t>
      </w:r>
    </w:p>
    <w:p w:rsidR="00D43D44" w:rsidRPr="00303C84" w:rsidRDefault="00914F52" w:rsidP="00D43D44">
      <w:pPr>
        <w:widowControl w:val="0"/>
        <w:shd w:val="clear" w:color="auto" w:fill="FFFFFF"/>
        <w:tabs>
          <w:tab w:val="left" w:pos="0"/>
          <w:tab w:val="left" w:pos="730"/>
        </w:tabs>
        <w:autoSpaceDE w:val="0"/>
        <w:autoSpaceDN w:val="0"/>
        <w:adjustRightInd w:val="0"/>
        <w:spacing w:before="120" w:after="120" w:line="274" w:lineRule="exact"/>
        <w:contextualSpacing/>
        <w:jc w:val="left"/>
        <w:rPr>
          <w:b/>
          <w:bCs/>
          <w:szCs w:val="24"/>
          <w:lang w:val="en-US"/>
        </w:rPr>
      </w:pPr>
      <w:r w:rsidRPr="00303C84">
        <w:rPr>
          <w:spacing w:val="-1"/>
          <w:szCs w:val="24"/>
          <w:lang w:val="en-US"/>
        </w:rPr>
        <w:t>- description of the staff training process;</w:t>
      </w:r>
    </w:p>
    <w:p w:rsidR="00D43D44" w:rsidRPr="00303C84" w:rsidRDefault="00914F52" w:rsidP="00D43D44">
      <w:pPr>
        <w:widowControl w:val="0"/>
        <w:shd w:val="clear" w:color="auto" w:fill="FFFFFF"/>
        <w:tabs>
          <w:tab w:val="left" w:pos="0"/>
          <w:tab w:val="left" w:pos="730"/>
        </w:tabs>
        <w:autoSpaceDE w:val="0"/>
        <w:autoSpaceDN w:val="0"/>
        <w:adjustRightInd w:val="0"/>
        <w:spacing w:before="120" w:after="120" w:line="274" w:lineRule="exact"/>
        <w:contextualSpacing/>
        <w:jc w:val="left"/>
        <w:rPr>
          <w:b/>
          <w:bCs/>
          <w:szCs w:val="24"/>
          <w:lang w:val="en-US"/>
        </w:rPr>
      </w:pPr>
      <w:r w:rsidRPr="00303C84">
        <w:rPr>
          <w:szCs w:val="24"/>
          <w:lang w:val="en-US"/>
        </w:rPr>
        <w:t>- annual reporting procedure concerning the Policy performance;</w:t>
      </w:r>
    </w:p>
    <w:p w:rsidR="00D43D44" w:rsidRPr="00303C84" w:rsidRDefault="00914F52" w:rsidP="00D43D44">
      <w:pPr>
        <w:widowControl w:val="0"/>
        <w:shd w:val="clear" w:color="auto" w:fill="FFFFFF"/>
        <w:tabs>
          <w:tab w:val="left" w:pos="0"/>
          <w:tab w:val="left" w:pos="730"/>
        </w:tabs>
        <w:autoSpaceDE w:val="0"/>
        <w:autoSpaceDN w:val="0"/>
        <w:adjustRightInd w:val="0"/>
        <w:spacing w:before="120" w:after="120" w:line="274" w:lineRule="exact"/>
        <w:jc w:val="left"/>
        <w:rPr>
          <w:b/>
          <w:bCs/>
          <w:szCs w:val="24"/>
          <w:lang w:val="en-US"/>
        </w:rPr>
      </w:pPr>
      <w:r w:rsidRPr="00303C84">
        <w:rPr>
          <w:szCs w:val="24"/>
          <w:lang w:val="en-US"/>
        </w:rPr>
        <w:t>- auditing procedure.</w:t>
      </w:r>
    </w:p>
    <w:p w:rsidR="00D43D44" w:rsidRPr="00303C84" w:rsidRDefault="00914F52" w:rsidP="00D43D44">
      <w:pPr>
        <w:shd w:val="clear" w:color="auto" w:fill="FFFFFF"/>
        <w:tabs>
          <w:tab w:val="left" w:pos="284"/>
          <w:tab w:val="left" w:pos="567"/>
        </w:tabs>
        <w:spacing w:before="120" w:after="120" w:line="274" w:lineRule="exact"/>
        <w:rPr>
          <w:spacing w:val="-1"/>
          <w:szCs w:val="24"/>
          <w:lang w:val="en-US"/>
        </w:rPr>
      </w:pPr>
      <w:r w:rsidRPr="00303C84">
        <w:rPr>
          <w:lang w:val="en-US"/>
        </w:rPr>
        <w:t>2.3 The Policy requirements shall apply to the activities of all the Company's employees regardless of their position within the scope of their functions.</w:t>
      </w:r>
    </w:p>
    <w:p w:rsidR="006D0905" w:rsidRPr="00303C84" w:rsidRDefault="00914F52" w:rsidP="004D7E57">
      <w:pPr>
        <w:shd w:val="clear" w:color="auto" w:fill="FFFFFF"/>
        <w:tabs>
          <w:tab w:val="left" w:pos="284"/>
          <w:tab w:val="left" w:pos="567"/>
        </w:tabs>
        <w:spacing w:before="120" w:after="120" w:line="274" w:lineRule="exact"/>
        <w:rPr>
          <w:b/>
          <w:bCs/>
          <w:szCs w:val="24"/>
          <w:lang w:val="en-US"/>
        </w:rPr>
      </w:pPr>
      <w:r w:rsidRPr="00303C84">
        <w:rPr>
          <w:b/>
          <w:bCs/>
          <w:szCs w:val="24"/>
          <w:lang w:val="en-US"/>
        </w:rPr>
        <w:t>3 REGULATORY REFERENCES</w:t>
      </w:r>
    </w:p>
    <w:p w:rsidR="006D0905" w:rsidRPr="00303C84" w:rsidRDefault="00914F52" w:rsidP="004D7E57">
      <w:pPr>
        <w:shd w:val="clear" w:color="auto" w:fill="FFFFFF"/>
        <w:tabs>
          <w:tab w:val="left" w:pos="284"/>
          <w:tab w:val="left" w:pos="567"/>
        </w:tabs>
        <w:spacing w:before="120" w:after="120" w:line="274" w:lineRule="exact"/>
        <w:rPr>
          <w:szCs w:val="24"/>
          <w:lang w:val="en-US"/>
        </w:rPr>
      </w:pPr>
      <w:r w:rsidRPr="00303C84">
        <w:rPr>
          <w:szCs w:val="24"/>
          <w:lang w:val="en-US"/>
        </w:rPr>
        <w:t xml:space="preserve">Instruction approved by Order of the Ministry of Finance of the Russian Federation No. 231н dated 9/12/2016 Concerning the Procedure of Accounting and Storage of Precious Metals, Gemstones, Products Made of Them and Keeping Records During Their Production, Use and Circulation </w:t>
      </w:r>
    </w:p>
    <w:p w:rsidR="006D0905" w:rsidRPr="00303C84" w:rsidRDefault="00914F52" w:rsidP="004D7E57">
      <w:pPr>
        <w:shd w:val="clear" w:color="auto" w:fill="FFFFFF"/>
        <w:tabs>
          <w:tab w:val="left" w:pos="284"/>
          <w:tab w:val="left" w:pos="567"/>
        </w:tabs>
        <w:spacing w:before="120" w:after="120" w:line="274" w:lineRule="exact"/>
        <w:rPr>
          <w:szCs w:val="24"/>
          <w:lang w:val="en-US"/>
        </w:rPr>
      </w:pPr>
      <w:r w:rsidRPr="00303C84">
        <w:rPr>
          <w:szCs w:val="24"/>
          <w:lang w:val="en-US"/>
        </w:rPr>
        <w:t>Responsible Platinum and Palladium Guidance of the London Platinum and Palladium Market (LPPM)</w:t>
      </w:r>
    </w:p>
    <w:p w:rsidR="006D0905" w:rsidRPr="00303C84" w:rsidRDefault="00914F52" w:rsidP="004D7E57">
      <w:pPr>
        <w:shd w:val="clear" w:color="auto" w:fill="FFFFFF"/>
        <w:tabs>
          <w:tab w:val="left" w:pos="284"/>
          <w:tab w:val="left" w:pos="567"/>
        </w:tabs>
        <w:spacing w:before="120" w:after="120" w:line="274" w:lineRule="exact"/>
        <w:rPr>
          <w:szCs w:val="24"/>
          <w:lang w:val="en-US"/>
        </w:rPr>
      </w:pPr>
      <w:r w:rsidRPr="00303C84">
        <w:rPr>
          <w:szCs w:val="24"/>
          <w:lang w:val="en-US"/>
        </w:rPr>
        <w:t>Internal Regulations On Combating the Legalization (Laundering) of Proceeds from Crime, Financing of Terrorism and Proliferation of Weapons of Mass Destruction of URALINTEKH, JSC (hereinafter referred to as the "Internal Regulations")</w:t>
      </w:r>
    </w:p>
    <w:p w:rsidR="00974D27" w:rsidRPr="00303C84" w:rsidRDefault="00974D27" w:rsidP="004D7E57">
      <w:pPr>
        <w:shd w:val="clear" w:color="auto" w:fill="FFFFFF"/>
        <w:tabs>
          <w:tab w:val="left" w:pos="284"/>
          <w:tab w:val="left" w:pos="567"/>
        </w:tabs>
        <w:spacing w:before="120" w:after="120" w:line="274" w:lineRule="exact"/>
        <w:rPr>
          <w:lang w:val="en-US"/>
        </w:rPr>
      </w:pPr>
    </w:p>
    <w:p w:rsidR="00E32495" w:rsidRPr="00303C84" w:rsidRDefault="00914F52" w:rsidP="004D7E57">
      <w:pPr>
        <w:shd w:val="clear" w:color="auto" w:fill="FFFFFF"/>
        <w:spacing w:after="240"/>
        <w:ind w:left="11"/>
        <w:rPr>
          <w:b/>
          <w:bCs/>
          <w:spacing w:val="-1"/>
          <w:szCs w:val="24"/>
          <w:lang w:val="en-US"/>
        </w:rPr>
      </w:pPr>
      <w:r w:rsidRPr="00303C84">
        <w:rPr>
          <w:b/>
          <w:bCs/>
          <w:szCs w:val="24"/>
          <w:lang w:val="en-US"/>
        </w:rPr>
        <w:t>4 RESPONSIBILITIES</w:t>
      </w:r>
    </w:p>
    <w:p w:rsidR="0075696E" w:rsidRPr="00303C84" w:rsidRDefault="00914F52" w:rsidP="0075696E">
      <w:pPr>
        <w:pStyle w:val="af9"/>
        <w:widowControl w:val="0"/>
        <w:shd w:val="clear" w:color="auto" w:fill="FFFFFF"/>
        <w:tabs>
          <w:tab w:val="left" w:pos="284"/>
          <w:tab w:val="left" w:pos="567"/>
        </w:tabs>
        <w:autoSpaceDE w:val="0"/>
        <w:autoSpaceDN w:val="0"/>
        <w:adjustRightInd w:val="0"/>
        <w:spacing w:before="120" w:after="120" w:line="274" w:lineRule="exact"/>
        <w:ind w:left="0"/>
        <w:contextualSpacing w:val="0"/>
        <w:rPr>
          <w:szCs w:val="24"/>
          <w:lang w:val="en-US"/>
        </w:rPr>
      </w:pPr>
      <w:r w:rsidRPr="00303C84">
        <w:rPr>
          <w:szCs w:val="24"/>
          <w:lang w:val="en-US"/>
        </w:rPr>
        <w:t>4.1 A person responsible for the development and updating of the Policy is Designated Officer appointed by order of Director General.</w:t>
      </w:r>
    </w:p>
    <w:p w:rsidR="00551E14" w:rsidRPr="00303C84" w:rsidRDefault="00914F52" w:rsidP="004D7E57">
      <w:pPr>
        <w:shd w:val="clear" w:color="auto" w:fill="FFFFFF"/>
        <w:spacing w:line="274" w:lineRule="exact"/>
        <w:rPr>
          <w:szCs w:val="24"/>
          <w:lang w:val="en-US"/>
        </w:rPr>
      </w:pPr>
      <w:r w:rsidRPr="00303C84">
        <w:rPr>
          <w:szCs w:val="24"/>
          <w:lang w:val="en-US"/>
        </w:rPr>
        <w:t>4.2 Responsibility for fulfilling the requirements of this Policy shall be borne by the heads of the Company's structural units involved in interaction with counterparties and taking part in the process of supplying raw materials and precious metals.</w:t>
      </w:r>
    </w:p>
    <w:p w:rsidR="00470BBA" w:rsidRPr="00303C84" w:rsidRDefault="00470BBA" w:rsidP="004D7E57">
      <w:pPr>
        <w:shd w:val="clear" w:color="auto" w:fill="FFFFFF"/>
        <w:spacing w:after="240"/>
        <w:ind w:left="11"/>
        <w:rPr>
          <w:b/>
          <w:bCs/>
          <w:spacing w:val="-1"/>
          <w:szCs w:val="24"/>
          <w:lang w:val="en-US"/>
        </w:rPr>
      </w:pPr>
    </w:p>
    <w:p w:rsidR="00C71A4C" w:rsidRPr="00303C84" w:rsidRDefault="00914F52" w:rsidP="004D7E57">
      <w:pPr>
        <w:shd w:val="clear" w:color="auto" w:fill="FFFFFF"/>
        <w:spacing w:after="240"/>
        <w:ind w:left="11"/>
        <w:rPr>
          <w:b/>
          <w:bCs/>
          <w:spacing w:val="-1"/>
          <w:szCs w:val="24"/>
          <w:lang w:val="en-US"/>
        </w:rPr>
      </w:pPr>
      <w:r w:rsidRPr="00303C84">
        <w:rPr>
          <w:b/>
          <w:bCs/>
          <w:spacing w:val="-1"/>
          <w:szCs w:val="24"/>
          <w:lang w:val="en-US"/>
        </w:rPr>
        <w:lastRenderedPageBreak/>
        <w:t>5 TERMS, DEFINITIONS AND ABBREVIATIONS</w:t>
      </w:r>
    </w:p>
    <w:p w:rsidR="00C71A4C" w:rsidRPr="00303C84" w:rsidRDefault="00430942" w:rsidP="002B12B9">
      <w:pPr>
        <w:shd w:val="clear" w:color="auto" w:fill="FFFFFF"/>
        <w:rPr>
          <w:szCs w:val="24"/>
          <w:lang w:val="en-US"/>
        </w:rPr>
      </w:pPr>
      <w:r w:rsidRPr="00303C84">
        <w:rPr>
          <w:bCs/>
          <w:iCs/>
          <w:szCs w:val="24"/>
          <w:lang w:val="en-US"/>
        </w:rPr>
        <w:t>"</w:t>
      </w:r>
      <w:r w:rsidR="00914F52" w:rsidRPr="00303C84">
        <w:rPr>
          <w:b/>
          <w:bCs/>
          <w:iCs/>
          <w:szCs w:val="24"/>
          <w:lang w:val="en-US"/>
        </w:rPr>
        <w:t>Company</w:t>
      </w:r>
      <w:r w:rsidRPr="00303C84">
        <w:rPr>
          <w:bCs/>
          <w:iCs/>
          <w:szCs w:val="24"/>
          <w:lang w:val="en-US"/>
        </w:rPr>
        <w:t xml:space="preserve">" means Ural Innovative Technologies, Joint Stock Company (URALINTEKH, JSC); </w:t>
      </w:r>
    </w:p>
    <w:p w:rsidR="00C71A4C" w:rsidRPr="00303C84" w:rsidRDefault="00430942" w:rsidP="002B12B9">
      <w:pPr>
        <w:shd w:val="clear" w:color="auto" w:fill="FFFFFF"/>
        <w:rPr>
          <w:iCs/>
          <w:szCs w:val="24"/>
          <w:lang w:val="en-US"/>
        </w:rPr>
      </w:pPr>
      <w:r w:rsidRPr="00303C84">
        <w:rPr>
          <w:bCs/>
          <w:iCs/>
          <w:szCs w:val="24"/>
          <w:lang w:val="en-US"/>
        </w:rPr>
        <w:t>"</w:t>
      </w:r>
      <w:r w:rsidR="00914F52" w:rsidRPr="00303C84">
        <w:rPr>
          <w:b/>
          <w:bCs/>
          <w:iCs/>
          <w:szCs w:val="24"/>
          <w:lang w:val="en-US"/>
        </w:rPr>
        <w:t>Designated Officer</w:t>
      </w:r>
      <w:r w:rsidRPr="00303C84">
        <w:rPr>
          <w:bCs/>
          <w:iCs/>
          <w:szCs w:val="24"/>
          <w:lang w:val="en-US"/>
        </w:rPr>
        <w:t>" means a person responsible for arrangement and management of the platinum and palladium supply system appointed by order of Director General of the Company;</w:t>
      </w:r>
    </w:p>
    <w:p w:rsidR="00C71A4C" w:rsidRPr="00303C84" w:rsidRDefault="00430942" w:rsidP="002B12B9">
      <w:pPr>
        <w:shd w:val="clear" w:color="auto" w:fill="FFFFFF"/>
        <w:rPr>
          <w:szCs w:val="24"/>
          <w:lang w:val="en-US"/>
        </w:rPr>
      </w:pPr>
      <w:r w:rsidRPr="00303C84">
        <w:rPr>
          <w:bCs/>
          <w:iCs/>
          <w:szCs w:val="24"/>
          <w:lang w:val="en-US"/>
        </w:rPr>
        <w:t>"</w:t>
      </w:r>
      <w:r w:rsidR="00914F52" w:rsidRPr="00303C84">
        <w:rPr>
          <w:b/>
          <w:bCs/>
          <w:iCs/>
          <w:szCs w:val="24"/>
          <w:lang w:val="en-US"/>
        </w:rPr>
        <w:t>LPPM Guidelines</w:t>
      </w:r>
      <w:r w:rsidRPr="00303C84">
        <w:rPr>
          <w:bCs/>
          <w:iCs/>
          <w:szCs w:val="24"/>
          <w:lang w:val="en-US"/>
        </w:rPr>
        <w:t>" means the Responsible Platinum and Palladium Guidance of the London Platinum and Palladium Market (LPPM) valid at a respective period of time;</w:t>
      </w:r>
    </w:p>
    <w:p w:rsidR="00C71A4C" w:rsidRPr="00303C84" w:rsidRDefault="00430942" w:rsidP="002B12B9">
      <w:pPr>
        <w:shd w:val="clear" w:color="auto" w:fill="FFFFFF"/>
        <w:rPr>
          <w:lang w:val="en-US"/>
        </w:rPr>
      </w:pPr>
      <w:r w:rsidRPr="00303C84">
        <w:rPr>
          <w:szCs w:val="24"/>
          <w:lang w:val="en-US"/>
        </w:rPr>
        <w:t>"</w:t>
      </w:r>
      <w:r w:rsidR="00914F52" w:rsidRPr="00303C84">
        <w:rPr>
          <w:b/>
          <w:bCs/>
          <w:iCs/>
          <w:szCs w:val="24"/>
          <w:lang w:val="en-US"/>
        </w:rPr>
        <w:t>Counterparty (Customer, Supplier)</w:t>
      </w:r>
      <w:r w:rsidRPr="00303C84">
        <w:rPr>
          <w:szCs w:val="24"/>
          <w:lang w:val="en-US"/>
        </w:rPr>
        <w:t>" means a legal entity or a natural person (individual entrepreneur), which is a party to the contract that delivers raw materials and precious metals;</w:t>
      </w:r>
    </w:p>
    <w:p w:rsidR="00C71A4C" w:rsidRPr="00303C84" w:rsidRDefault="00430942" w:rsidP="002B12B9">
      <w:pPr>
        <w:shd w:val="clear" w:color="auto" w:fill="FFFFFF"/>
        <w:rPr>
          <w:szCs w:val="24"/>
          <w:lang w:val="en-US"/>
        </w:rPr>
      </w:pPr>
      <w:r w:rsidRPr="00303C84">
        <w:rPr>
          <w:bCs/>
          <w:iCs/>
          <w:szCs w:val="24"/>
          <w:lang w:val="en-US"/>
        </w:rPr>
        <w:t>"</w:t>
      </w:r>
      <w:r w:rsidR="00914F52" w:rsidRPr="00303C84">
        <w:rPr>
          <w:b/>
          <w:bCs/>
          <w:iCs/>
          <w:szCs w:val="24"/>
          <w:lang w:val="en-US"/>
        </w:rPr>
        <w:t>Counterparty Questionnaire</w:t>
      </w:r>
      <w:r w:rsidRPr="00303C84">
        <w:rPr>
          <w:bCs/>
          <w:iCs/>
          <w:szCs w:val="24"/>
          <w:lang w:val="en-US"/>
        </w:rPr>
        <w:t>" means a list of questions sent to a counterparty in order to identify the compliance of its activities with the LPPM requirements;</w:t>
      </w:r>
    </w:p>
    <w:p w:rsidR="00C71A4C" w:rsidRPr="00303C84" w:rsidRDefault="00430942" w:rsidP="002B12B9">
      <w:pPr>
        <w:shd w:val="clear" w:color="auto" w:fill="FFFFFF"/>
        <w:rPr>
          <w:spacing w:val="-1"/>
          <w:szCs w:val="24"/>
          <w:lang w:val="en-US"/>
        </w:rPr>
      </w:pPr>
      <w:r w:rsidRPr="00303C84">
        <w:rPr>
          <w:szCs w:val="24"/>
          <w:lang w:val="en-US"/>
        </w:rPr>
        <w:t>"</w:t>
      </w:r>
      <w:r w:rsidR="00914F52" w:rsidRPr="00303C84">
        <w:rPr>
          <w:b/>
          <w:bCs/>
          <w:iCs/>
          <w:szCs w:val="24"/>
          <w:lang w:val="en-US"/>
        </w:rPr>
        <w:t>Statement on the Counterparty</w:t>
      </w:r>
      <w:r w:rsidR="00303C84">
        <w:rPr>
          <w:szCs w:val="24"/>
          <w:lang w:val="en-US"/>
        </w:rPr>
        <w:t>"</w:t>
      </w:r>
      <w:r w:rsidR="00303C84" w:rsidRPr="00EB3A4C">
        <w:rPr>
          <w:szCs w:val="24"/>
          <w:lang w:val="en-US"/>
        </w:rPr>
        <w:t xml:space="preserve"> </w:t>
      </w:r>
      <w:r w:rsidRPr="00303C84">
        <w:rPr>
          <w:szCs w:val="24"/>
          <w:lang w:val="en-US"/>
        </w:rPr>
        <w:t>means a statement containing information about shareholders, management structure, financial information, information on the number of employees, etc. with the use of software products of information agencies, which are at the disposal of the Legal Department;</w:t>
      </w:r>
    </w:p>
    <w:p w:rsidR="00C71A4C" w:rsidRPr="00303C84" w:rsidRDefault="00430942" w:rsidP="002B12B9">
      <w:pPr>
        <w:shd w:val="clear" w:color="auto" w:fill="FFFFFF"/>
        <w:rPr>
          <w:lang w:val="en-US"/>
        </w:rPr>
      </w:pPr>
      <w:r w:rsidRPr="00303C84">
        <w:rPr>
          <w:spacing w:val="-1"/>
          <w:szCs w:val="24"/>
          <w:lang w:val="en-US"/>
        </w:rPr>
        <w:t>"</w:t>
      </w:r>
      <w:r w:rsidR="00914F52" w:rsidRPr="00303C84">
        <w:rPr>
          <w:b/>
          <w:bCs/>
          <w:iCs/>
          <w:spacing w:val="-1"/>
          <w:szCs w:val="24"/>
          <w:lang w:val="en-US"/>
        </w:rPr>
        <w:t>Designated Employees</w:t>
      </w:r>
      <w:r w:rsidRPr="00303C84">
        <w:rPr>
          <w:spacing w:val="-1"/>
          <w:szCs w:val="24"/>
          <w:lang w:val="en-US"/>
        </w:rPr>
        <w:t>" mean employees of the Commercial Directorate who, within the framework of their official duties, conclude and follow-up contracts for reprocessing, purchase and sale of precious metals;</w:t>
      </w:r>
    </w:p>
    <w:p w:rsidR="00C71A4C" w:rsidRPr="00303C84" w:rsidRDefault="00430942" w:rsidP="002B12B9">
      <w:pPr>
        <w:shd w:val="clear" w:color="auto" w:fill="FFFFFF"/>
        <w:rPr>
          <w:lang w:val="en-US"/>
        </w:rPr>
      </w:pPr>
      <w:r w:rsidRPr="00303C84">
        <w:rPr>
          <w:szCs w:val="24"/>
          <w:lang w:val="en-US"/>
        </w:rPr>
        <w:t>"</w:t>
      </w:r>
      <w:r w:rsidR="00914F52" w:rsidRPr="00303C84">
        <w:rPr>
          <w:b/>
          <w:bCs/>
          <w:iCs/>
          <w:szCs w:val="24"/>
          <w:lang w:val="en-US"/>
        </w:rPr>
        <w:t>Policy</w:t>
      </w:r>
      <w:r w:rsidRPr="00303C84">
        <w:rPr>
          <w:szCs w:val="24"/>
          <w:lang w:val="en-US"/>
        </w:rPr>
        <w:t>" means the Platinum and Palladium Responsible Sourcing Policy of the Company, which governs the procedure of supply chain management;</w:t>
      </w:r>
    </w:p>
    <w:p w:rsidR="00C71A4C" w:rsidRPr="00303C84" w:rsidRDefault="00430942" w:rsidP="002B12B9">
      <w:pPr>
        <w:shd w:val="clear" w:color="auto" w:fill="FFFFFF"/>
        <w:rPr>
          <w:lang w:val="en-US"/>
        </w:rPr>
      </w:pPr>
      <w:r w:rsidRPr="00303C84">
        <w:rPr>
          <w:szCs w:val="24"/>
          <w:lang w:val="en-US"/>
        </w:rPr>
        <w:t>"</w:t>
      </w:r>
      <w:r w:rsidR="00914F52" w:rsidRPr="00303C84">
        <w:rPr>
          <w:b/>
          <w:bCs/>
          <w:iCs/>
          <w:szCs w:val="24"/>
          <w:lang w:val="en-US"/>
        </w:rPr>
        <w:t>Counterparty File</w:t>
      </w:r>
      <w:r w:rsidRPr="00303C84">
        <w:rPr>
          <w:szCs w:val="24"/>
          <w:lang w:val="en-US"/>
        </w:rPr>
        <w:t>" means a folder for each counterparty, which is collected in hard copy and is located in the information network of URALINTEKH, JSC and is subject to update by Designated Employees.</w:t>
      </w:r>
    </w:p>
    <w:p w:rsidR="00C71A4C" w:rsidRPr="00303C84" w:rsidRDefault="00430942" w:rsidP="002B12B9">
      <w:pPr>
        <w:shd w:val="clear" w:color="auto" w:fill="FFFFFF"/>
        <w:rPr>
          <w:spacing w:val="-1"/>
          <w:szCs w:val="24"/>
          <w:lang w:val="en-US"/>
        </w:rPr>
      </w:pPr>
      <w:r w:rsidRPr="00303C84">
        <w:rPr>
          <w:rFonts w:cs="Arial"/>
          <w:iCs/>
          <w:spacing w:val="-1"/>
          <w:szCs w:val="24"/>
          <w:lang w:val="en-US"/>
        </w:rPr>
        <w:t>"</w:t>
      </w:r>
      <w:r w:rsidR="00914F52" w:rsidRPr="00303C84">
        <w:rPr>
          <w:b/>
          <w:bCs/>
          <w:iCs/>
          <w:spacing w:val="-1"/>
          <w:szCs w:val="24"/>
          <w:lang w:val="en-US"/>
        </w:rPr>
        <w:t>Counterparty Risk Assessment Table</w:t>
      </w:r>
      <w:r w:rsidRPr="00303C84">
        <w:rPr>
          <w:rFonts w:cs="Arial"/>
          <w:iCs/>
          <w:spacing w:val="-1"/>
          <w:szCs w:val="24"/>
          <w:lang w:val="en-US"/>
        </w:rPr>
        <w:t>" means a form for scoring the counterparty risk assessment.</w:t>
      </w:r>
    </w:p>
    <w:p w:rsidR="004C4DCA" w:rsidRPr="00303C84" w:rsidRDefault="00914F52" w:rsidP="002B12B9">
      <w:pPr>
        <w:rPr>
          <w:rFonts w:ascii="Calibri" w:hAnsi="Calibri"/>
          <w:sz w:val="22"/>
          <w:lang w:val="en-US"/>
        </w:rPr>
      </w:pPr>
      <w:r w:rsidRPr="00303C84">
        <w:rPr>
          <w:lang w:val="en-US"/>
        </w:rPr>
        <w:t>"</w:t>
      </w:r>
      <w:r w:rsidRPr="00303C84">
        <w:rPr>
          <w:b/>
          <w:lang w:val="en-US"/>
        </w:rPr>
        <w:t>AML/CFT</w:t>
      </w:r>
      <w:r w:rsidRPr="00303C84">
        <w:rPr>
          <w:lang w:val="en-US"/>
        </w:rPr>
        <w:t>" means Anti-Money Laundering/Combating the Financing of Terrorism;</w:t>
      </w:r>
    </w:p>
    <w:p w:rsidR="004C4DCA" w:rsidRPr="00303C84" w:rsidRDefault="00914F52" w:rsidP="004C4DCA">
      <w:pPr>
        <w:rPr>
          <w:lang w:val="en-US"/>
        </w:rPr>
      </w:pPr>
      <w:r w:rsidRPr="00303C84">
        <w:rPr>
          <w:lang w:val="en-US"/>
        </w:rPr>
        <w:t>"</w:t>
      </w:r>
      <w:r w:rsidRPr="00303C84">
        <w:rPr>
          <w:b/>
          <w:lang w:val="en-US"/>
        </w:rPr>
        <w:t>OECD</w:t>
      </w:r>
      <w:r w:rsidRPr="00303C84">
        <w:rPr>
          <w:lang w:val="en-US"/>
        </w:rPr>
        <w:t>" means Organization for Economic Cooperation and Development.</w:t>
      </w:r>
    </w:p>
    <w:p w:rsidR="000E68B4" w:rsidRPr="00303C84" w:rsidRDefault="00914F52" w:rsidP="00C17F4D">
      <w:pPr>
        <w:shd w:val="clear" w:color="auto" w:fill="FFFFFF"/>
        <w:spacing w:before="240" w:after="240"/>
        <w:ind w:left="11"/>
        <w:rPr>
          <w:b/>
          <w:bCs/>
          <w:spacing w:val="-1"/>
          <w:szCs w:val="24"/>
          <w:lang w:val="en-US"/>
        </w:rPr>
      </w:pPr>
      <w:r w:rsidRPr="00303C84">
        <w:rPr>
          <w:b/>
          <w:bCs/>
          <w:spacing w:val="-1"/>
          <w:szCs w:val="24"/>
          <w:lang w:val="en-US"/>
        </w:rPr>
        <w:t>6 SUPPLY CHAIN MANAGEMENT PHILOSOPHY AND ARRANGEMENT</w:t>
      </w:r>
    </w:p>
    <w:p w:rsidR="000E68B4" w:rsidRPr="00303C84" w:rsidRDefault="00914F52" w:rsidP="004D7E57">
      <w:pPr>
        <w:shd w:val="clear" w:color="auto" w:fill="FFFFFF"/>
        <w:spacing w:before="120" w:after="120" w:line="274" w:lineRule="exact"/>
        <w:rPr>
          <w:rFonts w:cs="Arial"/>
          <w:szCs w:val="24"/>
          <w:lang w:val="en-US"/>
        </w:rPr>
      </w:pPr>
      <w:r w:rsidRPr="00303C84">
        <w:rPr>
          <w:rFonts w:cs="Arial"/>
          <w:szCs w:val="24"/>
          <w:lang w:val="en-US"/>
        </w:rPr>
        <w:t>6.1 Director General has the authority and is responsible for:</w:t>
      </w:r>
    </w:p>
    <w:p w:rsidR="000E68B4" w:rsidRPr="00303C84" w:rsidRDefault="00914F52" w:rsidP="00661962">
      <w:pPr>
        <w:widowControl w:val="0"/>
        <w:shd w:val="clear" w:color="auto" w:fill="FFFFFF"/>
        <w:autoSpaceDE w:val="0"/>
        <w:autoSpaceDN w:val="0"/>
        <w:adjustRightInd w:val="0"/>
        <w:spacing w:before="120" w:after="120" w:line="274" w:lineRule="exact"/>
        <w:jc w:val="left"/>
        <w:rPr>
          <w:rFonts w:cs="Arial"/>
          <w:b/>
          <w:bCs/>
          <w:szCs w:val="24"/>
          <w:lang w:val="en-US"/>
        </w:rPr>
      </w:pPr>
      <w:r w:rsidRPr="00303C84">
        <w:rPr>
          <w:rFonts w:cs="Arial"/>
          <w:szCs w:val="24"/>
          <w:lang w:val="en-US"/>
        </w:rPr>
        <w:t>- providing overall management of activities of all structural units within the framework of the current Company's Policy;</w:t>
      </w:r>
    </w:p>
    <w:p w:rsidR="000E68B4" w:rsidRPr="00303C84" w:rsidRDefault="00914F52" w:rsidP="00661962">
      <w:pPr>
        <w:widowControl w:val="0"/>
        <w:shd w:val="clear" w:color="auto" w:fill="FFFFFF"/>
        <w:autoSpaceDE w:val="0"/>
        <w:autoSpaceDN w:val="0"/>
        <w:adjustRightInd w:val="0"/>
        <w:spacing w:before="120" w:after="120" w:line="274" w:lineRule="exact"/>
        <w:jc w:val="left"/>
        <w:rPr>
          <w:rFonts w:cs="Arial"/>
          <w:b/>
          <w:bCs/>
          <w:szCs w:val="24"/>
          <w:lang w:val="en-US"/>
        </w:rPr>
      </w:pPr>
      <w:r w:rsidRPr="00303C84">
        <w:rPr>
          <w:rFonts w:cs="Arial"/>
          <w:szCs w:val="24"/>
          <w:lang w:val="en-US"/>
        </w:rPr>
        <w:t xml:space="preserve">- </w:t>
      </w:r>
      <w:r w:rsidR="00E81639" w:rsidRPr="00303C84">
        <w:rPr>
          <w:rFonts w:cs="Arial"/>
          <w:szCs w:val="24"/>
          <w:lang w:val="en-US"/>
        </w:rPr>
        <w:t>distribution</w:t>
      </w:r>
      <w:r w:rsidRPr="00303C84">
        <w:rPr>
          <w:rFonts w:cs="Arial"/>
          <w:szCs w:val="24"/>
          <w:lang w:val="en-US"/>
        </w:rPr>
        <w:t xml:space="preserve"> of authorities and liabilities for creating required conditions that enable fulfilling the requirements of the Policy;</w:t>
      </w:r>
    </w:p>
    <w:p w:rsidR="000E68B4" w:rsidRPr="00303C84" w:rsidRDefault="00914F52" w:rsidP="00661962">
      <w:pPr>
        <w:widowControl w:val="0"/>
        <w:shd w:val="clear" w:color="auto" w:fill="FFFFFF"/>
        <w:tabs>
          <w:tab w:val="left" w:pos="142"/>
          <w:tab w:val="left" w:pos="284"/>
        </w:tabs>
        <w:autoSpaceDE w:val="0"/>
        <w:autoSpaceDN w:val="0"/>
        <w:adjustRightInd w:val="0"/>
        <w:spacing w:before="120" w:after="120" w:line="274" w:lineRule="exact"/>
        <w:jc w:val="left"/>
        <w:rPr>
          <w:rFonts w:cs="Arial"/>
          <w:b/>
          <w:bCs/>
          <w:szCs w:val="24"/>
          <w:lang w:val="en-US"/>
        </w:rPr>
      </w:pPr>
      <w:r w:rsidRPr="00303C84">
        <w:rPr>
          <w:rFonts w:cs="Arial"/>
          <w:szCs w:val="24"/>
          <w:lang w:val="en-US"/>
        </w:rPr>
        <w:t>- allocation of required resources to ensure the full functioning of the Policy.</w:t>
      </w:r>
    </w:p>
    <w:p w:rsidR="000E68B4" w:rsidRPr="00303C84" w:rsidRDefault="00914F52" w:rsidP="004D7E57">
      <w:pPr>
        <w:widowControl w:val="0"/>
        <w:shd w:val="clear" w:color="auto" w:fill="FFFFFF"/>
        <w:tabs>
          <w:tab w:val="left" w:pos="1291"/>
        </w:tabs>
        <w:autoSpaceDE w:val="0"/>
        <w:autoSpaceDN w:val="0"/>
        <w:adjustRightInd w:val="0"/>
        <w:spacing w:before="120" w:after="120" w:line="274" w:lineRule="exact"/>
        <w:rPr>
          <w:rFonts w:cs="Arial"/>
          <w:spacing w:val="-15"/>
          <w:szCs w:val="24"/>
          <w:lang w:val="en-US"/>
        </w:rPr>
      </w:pPr>
      <w:r w:rsidRPr="00303C84">
        <w:rPr>
          <w:rFonts w:cs="Arial"/>
          <w:szCs w:val="24"/>
          <w:lang w:val="en-US"/>
        </w:rPr>
        <w:t xml:space="preserve">6.2 Director General, by internal administrative order, shall appoint a Designated Officer – a person responsible for the arrangement and monitoring of the platinum and palladium supply chain who has the required expertise, knowledge and experience to supervise the Due </w:t>
      </w:r>
      <w:r w:rsidR="00E81639" w:rsidRPr="00303C84">
        <w:rPr>
          <w:rFonts w:cs="Arial"/>
          <w:szCs w:val="24"/>
          <w:lang w:val="en-US"/>
        </w:rPr>
        <w:t>Diligence</w:t>
      </w:r>
      <w:r w:rsidRPr="00303C84">
        <w:rPr>
          <w:rFonts w:cs="Arial"/>
          <w:szCs w:val="24"/>
          <w:lang w:val="en-US"/>
        </w:rPr>
        <w:t xml:space="preserve"> process (due diligence with respect to the supply chain).</w:t>
      </w:r>
    </w:p>
    <w:p w:rsidR="000E68B4" w:rsidRPr="00303C84" w:rsidRDefault="00914F52" w:rsidP="004D7E57">
      <w:pPr>
        <w:widowControl w:val="0"/>
        <w:shd w:val="clear" w:color="auto" w:fill="FFFFFF"/>
        <w:tabs>
          <w:tab w:val="left" w:pos="1291"/>
        </w:tabs>
        <w:autoSpaceDE w:val="0"/>
        <w:autoSpaceDN w:val="0"/>
        <w:adjustRightInd w:val="0"/>
        <w:spacing w:before="120" w:after="120" w:line="274" w:lineRule="exact"/>
        <w:rPr>
          <w:rFonts w:cs="Arial"/>
          <w:spacing w:val="-7"/>
          <w:szCs w:val="24"/>
          <w:lang w:val="en-US"/>
        </w:rPr>
      </w:pPr>
      <w:r w:rsidRPr="00303C84">
        <w:rPr>
          <w:rFonts w:cs="Arial"/>
          <w:szCs w:val="24"/>
          <w:lang w:val="en-US"/>
        </w:rPr>
        <w:t>6.3 Designated Officer shall meet the following requirements:</w:t>
      </w:r>
    </w:p>
    <w:p w:rsidR="000E68B4" w:rsidRPr="00303C84" w:rsidRDefault="00914F52" w:rsidP="00661962">
      <w:pPr>
        <w:shd w:val="clear" w:color="auto" w:fill="FFFFFF"/>
        <w:spacing w:before="120" w:after="120" w:line="274" w:lineRule="exact"/>
        <w:jc w:val="left"/>
        <w:rPr>
          <w:rFonts w:cs="Arial"/>
          <w:szCs w:val="24"/>
          <w:lang w:val="en-US"/>
        </w:rPr>
      </w:pPr>
      <w:r w:rsidRPr="00303C84">
        <w:rPr>
          <w:rFonts w:cs="Arial"/>
          <w:szCs w:val="24"/>
          <w:lang w:val="en-US"/>
        </w:rPr>
        <w:t>- have sufficient qualifications, knowledge, experience and training to conduct supply chain analysis (higher education, at least 3 years of work experience);</w:t>
      </w:r>
    </w:p>
    <w:p w:rsidR="000E68B4" w:rsidRPr="00303C84" w:rsidRDefault="00914F52" w:rsidP="00661962">
      <w:pPr>
        <w:shd w:val="clear" w:color="auto" w:fill="FFFFFF"/>
        <w:spacing w:before="120" w:after="120" w:line="274" w:lineRule="exact"/>
        <w:jc w:val="left"/>
        <w:rPr>
          <w:rFonts w:cs="Arial"/>
          <w:szCs w:val="24"/>
          <w:lang w:val="en-US"/>
        </w:rPr>
      </w:pPr>
      <w:r w:rsidRPr="00303C84">
        <w:rPr>
          <w:rFonts w:cs="Arial"/>
          <w:szCs w:val="24"/>
          <w:lang w:val="en-US"/>
        </w:rPr>
        <w:t>- have the resources required to perform the appropriate duties (software, intellectual and material resources);</w:t>
      </w:r>
    </w:p>
    <w:p w:rsidR="000E68B4" w:rsidRPr="00303C84" w:rsidRDefault="00914F52" w:rsidP="00661962">
      <w:pPr>
        <w:shd w:val="clear" w:color="auto" w:fill="FFFFFF"/>
        <w:spacing w:before="120" w:after="120" w:line="274" w:lineRule="exact"/>
        <w:jc w:val="left"/>
        <w:rPr>
          <w:rFonts w:cs="Arial"/>
          <w:szCs w:val="24"/>
          <w:lang w:val="en-US"/>
        </w:rPr>
      </w:pPr>
      <w:r w:rsidRPr="00303C84">
        <w:rPr>
          <w:rFonts w:cs="Arial"/>
          <w:szCs w:val="24"/>
          <w:lang w:val="en-US"/>
        </w:rPr>
        <w:lastRenderedPageBreak/>
        <w:t>- be able to communicate important information to management, staff and suppliers.</w:t>
      </w:r>
    </w:p>
    <w:p w:rsidR="000E68B4" w:rsidRPr="00303C84" w:rsidRDefault="00914F52" w:rsidP="004D7E57">
      <w:pPr>
        <w:pStyle w:val="af9"/>
        <w:widowControl w:val="0"/>
        <w:shd w:val="clear" w:color="auto" w:fill="FFFFFF"/>
        <w:autoSpaceDE w:val="0"/>
        <w:autoSpaceDN w:val="0"/>
        <w:adjustRightInd w:val="0"/>
        <w:spacing w:before="120" w:after="120" w:line="274" w:lineRule="exact"/>
        <w:ind w:left="0"/>
        <w:rPr>
          <w:rFonts w:cs="Arial"/>
          <w:szCs w:val="24"/>
          <w:lang w:val="en-US"/>
        </w:rPr>
      </w:pPr>
      <w:r w:rsidRPr="00303C84">
        <w:rPr>
          <w:rFonts w:cs="Arial"/>
          <w:szCs w:val="24"/>
          <w:lang w:val="en-US"/>
        </w:rPr>
        <w:t>6.4 The Policy requirements apply to the following employees:</w:t>
      </w:r>
    </w:p>
    <w:p w:rsidR="000E68B4" w:rsidRPr="00303C84" w:rsidRDefault="00914F52" w:rsidP="004D7E57">
      <w:pPr>
        <w:shd w:val="clear" w:color="auto" w:fill="FFFFFF"/>
        <w:tabs>
          <w:tab w:val="left" w:pos="1402"/>
        </w:tabs>
        <w:spacing w:before="120" w:after="120" w:line="274" w:lineRule="exact"/>
        <w:rPr>
          <w:rFonts w:cs="Arial"/>
          <w:szCs w:val="24"/>
          <w:lang w:val="en-US"/>
        </w:rPr>
      </w:pPr>
      <w:r w:rsidRPr="00303C84">
        <w:rPr>
          <w:rFonts w:cs="Arial"/>
          <w:bCs/>
          <w:szCs w:val="24"/>
          <w:lang w:val="en-US"/>
        </w:rPr>
        <w:t>- Commercial Directorate – all employees, except for the Procurement Department;</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b/>
          <w:bCs/>
          <w:szCs w:val="24"/>
          <w:lang w:val="en-US"/>
        </w:rPr>
      </w:pPr>
      <w:r w:rsidRPr="00303C84">
        <w:rPr>
          <w:rFonts w:cs="Arial"/>
          <w:spacing w:val="-1"/>
          <w:szCs w:val="24"/>
          <w:lang w:val="en-US"/>
        </w:rPr>
        <w:t>- Legal Department – all employees;</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b/>
          <w:bCs/>
          <w:szCs w:val="24"/>
          <w:lang w:val="en-US"/>
        </w:rPr>
      </w:pPr>
      <w:r w:rsidRPr="00303C84">
        <w:rPr>
          <w:rFonts w:cs="Arial"/>
          <w:spacing w:val="-1"/>
          <w:szCs w:val="24"/>
          <w:lang w:val="en-US"/>
        </w:rPr>
        <w:t>- A special officer appointed by Director General to supervise AML/CFT.</w:t>
      </w:r>
    </w:p>
    <w:p w:rsidR="000E68B4" w:rsidRPr="00303C84" w:rsidRDefault="00914F52" w:rsidP="004D7E57">
      <w:pPr>
        <w:widowControl w:val="0"/>
        <w:shd w:val="clear" w:color="auto" w:fill="FFFFFF"/>
        <w:autoSpaceDE w:val="0"/>
        <w:autoSpaceDN w:val="0"/>
        <w:adjustRightInd w:val="0"/>
        <w:spacing w:before="120" w:after="120" w:line="274" w:lineRule="exact"/>
        <w:rPr>
          <w:rFonts w:cs="Arial"/>
          <w:szCs w:val="24"/>
          <w:lang w:val="en-US"/>
        </w:rPr>
      </w:pPr>
      <w:r w:rsidRPr="00303C84">
        <w:rPr>
          <w:rFonts w:cs="Arial"/>
          <w:szCs w:val="24"/>
          <w:lang w:val="en-US"/>
        </w:rPr>
        <w:t>6.5 Designated employees shall be responsible for the following:</w:t>
      </w:r>
    </w:p>
    <w:p w:rsidR="000E68B4" w:rsidRPr="00303C84" w:rsidRDefault="00914F52" w:rsidP="004D7E57">
      <w:pPr>
        <w:widowControl w:val="0"/>
        <w:shd w:val="clear" w:color="auto" w:fill="FFFFFF"/>
        <w:autoSpaceDE w:val="0"/>
        <w:autoSpaceDN w:val="0"/>
        <w:adjustRightInd w:val="0"/>
        <w:spacing w:before="120" w:after="120" w:line="274" w:lineRule="exact"/>
        <w:rPr>
          <w:rFonts w:cs="Arial"/>
          <w:szCs w:val="24"/>
          <w:lang w:val="en-US"/>
        </w:rPr>
      </w:pPr>
      <w:r w:rsidRPr="00303C84">
        <w:rPr>
          <w:rFonts w:cs="Arial"/>
          <w:szCs w:val="24"/>
          <w:lang w:val="en-US"/>
        </w:rPr>
        <w:t>- collecting information on counterparties and transactions;</w:t>
      </w:r>
    </w:p>
    <w:p w:rsidR="000E68B4" w:rsidRPr="00303C84" w:rsidRDefault="00914F52" w:rsidP="004D7E57">
      <w:pPr>
        <w:widowControl w:val="0"/>
        <w:shd w:val="clear" w:color="auto" w:fill="FFFFFF"/>
        <w:autoSpaceDE w:val="0"/>
        <w:autoSpaceDN w:val="0"/>
        <w:adjustRightInd w:val="0"/>
        <w:spacing w:before="120" w:after="120" w:line="274" w:lineRule="exact"/>
        <w:rPr>
          <w:rFonts w:cs="Arial"/>
          <w:szCs w:val="24"/>
          <w:lang w:val="en-US"/>
        </w:rPr>
      </w:pPr>
      <w:r w:rsidRPr="00303C84">
        <w:rPr>
          <w:rFonts w:cs="Arial"/>
          <w:szCs w:val="24"/>
          <w:lang w:val="en-US"/>
        </w:rPr>
        <w:t>- identifying the counterparty;</w:t>
      </w:r>
    </w:p>
    <w:p w:rsidR="000E68B4" w:rsidRPr="00303C84" w:rsidRDefault="00914F52" w:rsidP="004D7E57">
      <w:pPr>
        <w:widowControl w:val="0"/>
        <w:shd w:val="clear" w:color="auto" w:fill="FFFFFF"/>
        <w:autoSpaceDE w:val="0"/>
        <w:autoSpaceDN w:val="0"/>
        <w:adjustRightInd w:val="0"/>
        <w:spacing w:before="120" w:after="120" w:line="274" w:lineRule="exact"/>
        <w:rPr>
          <w:rFonts w:cs="Arial"/>
          <w:szCs w:val="24"/>
          <w:lang w:val="en-US"/>
        </w:rPr>
      </w:pPr>
      <w:r w:rsidRPr="00303C84">
        <w:rPr>
          <w:rFonts w:cs="Arial"/>
          <w:szCs w:val="24"/>
          <w:lang w:val="en-US"/>
        </w:rPr>
        <w:t>- assigning a risk level to the counterparty;</w:t>
      </w:r>
    </w:p>
    <w:p w:rsidR="000E68B4" w:rsidRPr="00303C84" w:rsidRDefault="00914F52" w:rsidP="004D7E57">
      <w:pPr>
        <w:widowControl w:val="0"/>
        <w:shd w:val="clear" w:color="auto" w:fill="FFFFFF"/>
        <w:autoSpaceDE w:val="0"/>
        <w:autoSpaceDN w:val="0"/>
        <w:adjustRightInd w:val="0"/>
        <w:spacing w:before="120" w:after="120" w:line="274" w:lineRule="exact"/>
        <w:rPr>
          <w:rFonts w:cs="Arial"/>
          <w:szCs w:val="24"/>
          <w:lang w:val="en-US"/>
        </w:rPr>
      </w:pPr>
      <w:r w:rsidRPr="00303C84">
        <w:rPr>
          <w:rFonts w:cs="Arial"/>
          <w:szCs w:val="24"/>
          <w:lang w:val="en-US"/>
        </w:rPr>
        <w:t xml:space="preserve">- providing information on counterparties and transactions therewith to Designated Officer in </w:t>
      </w:r>
      <w:r w:rsidR="00030C74" w:rsidRPr="00EB3A4C">
        <w:rPr>
          <w:rFonts w:cs="Arial"/>
          <w:szCs w:val="24"/>
          <w:lang w:val="en-US"/>
        </w:rPr>
        <w:t xml:space="preserve">  </w:t>
      </w:r>
      <w:r w:rsidRPr="00303C84">
        <w:rPr>
          <w:rFonts w:cs="Arial"/>
          <w:szCs w:val="24"/>
          <w:lang w:val="en-US"/>
        </w:rPr>
        <w:t>accordance with Sections 4 and 7 of this Policy;</w:t>
      </w:r>
    </w:p>
    <w:p w:rsidR="000E68B4" w:rsidRPr="00303C84" w:rsidRDefault="00914F52" w:rsidP="004D7E57">
      <w:pPr>
        <w:widowControl w:val="0"/>
        <w:shd w:val="clear" w:color="auto" w:fill="FFFFFF"/>
        <w:autoSpaceDE w:val="0"/>
        <w:autoSpaceDN w:val="0"/>
        <w:adjustRightInd w:val="0"/>
        <w:spacing w:before="120" w:after="120" w:line="274" w:lineRule="exact"/>
        <w:rPr>
          <w:rFonts w:cs="Arial"/>
          <w:szCs w:val="24"/>
          <w:lang w:val="en-US"/>
        </w:rPr>
      </w:pPr>
      <w:r w:rsidRPr="00303C84">
        <w:rPr>
          <w:rFonts w:cs="Arial"/>
          <w:szCs w:val="24"/>
          <w:lang w:val="en-US"/>
        </w:rPr>
        <w:t>- providing information to Designated Officer for the preparation of an annual report on supply chain management system compliance with the requirements of the LPPM Guidelines and actions taken.</w:t>
      </w:r>
    </w:p>
    <w:p w:rsidR="000E68B4" w:rsidRPr="00303C84" w:rsidRDefault="00914F52" w:rsidP="004D7E57">
      <w:pPr>
        <w:widowControl w:val="0"/>
        <w:shd w:val="clear" w:color="auto" w:fill="FFFFFF"/>
        <w:tabs>
          <w:tab w:val="left" w:pos="1291"/>
        </w:tabs>
        <w:autoSpaceDE w:val="0"/>
        <w:autoSpaceDN w:val="0"/>
        <w:adjustRightInd w:val="0"/>
        <w:spacing w:before="120" w:after="120" w:line="274" w:lineRule="exact"/>
        <w:rPr>
          <w:rFonts w:cs="Arial"/>
          <w:szCs w:val="24"/>
          <w:lang w:val="en-US"/>
        </w:rPr>
      </w:pPr>
      <w:r w:rsidRPr="00303C84">
        <w:rPr>
          <w:rFonts w:cs="Arial"/>
          <w:szCs w:val="24"/>
          <w:lang w:val="en-US"/>
        </w:rPr>
        <w:t>6.6 Designated employees inform counterparties about LPPM Guidelines requirements when entering into a contract by sending letters and questionnaires to counterparties (in the form of Annex 1 or 2), incorporating LPPM requirements in the contract terms, and familiarizing the counterparty with the Policy of URALINTEKH, JSC. The questionnaire completed by the counterparty and sent to the Company, as well as other documents received, shall be attached to the counterparty file by Designated Employee.</w:t>
      </w:r>
    </w:p>
    <w:p w:rsidR="000E68B4" w:rsidRPr="00303C84" w:rsidRDefault="00914F52" w:rsidP="004D7E57">
      <w:pPr>
        <w:widowControl w:val="0"/>
        <w:shd w:val="clear" w:color="auto" w:fill="FFFFFF"/>
        <w:autoSpaceDE w:val="0"/>
        <w:autoSpaceDN w:val="0"/>
        <w:adjustRightInd w:val="0"/>
        <w:spacing w:before="120" w:after="120" w:line="274" w:lineRule="exact"/>
        <w:rPr>
          <w:rFonts w:cs="Arial"/>
          <w:szCs w:val="24"/>
          <w:lang w:val="en-US"/>
        </w:rPr>
      </w:pPr>
      <w:r w:rsidRPr="00303C84">
        <w:rPr>
          <w:rFonts w:cs="Arial"/>
          <w:szCs w:val="24"/>
          <w:lang w:val="en-US"/>
        </w:rPr>
        <w:t>6.7 The files of counterparties that conduct transactions with the Company and are involved in the supply chain of raw materials and precious metals shall be reviewed by designated employees when a contract is concluded for the next period or once a year in order to update the information contained therein. The retention period for documents (counterparty file) shall be at least 5 years after the end of the contract.</w:t>
      </w:r>
    </w:p>
    <w:p w:rsidR="000E68B4" w:rsidRPr="00303C84" w:rsidRDefault="00914F52" w:rsidP="004D7E57">
      <w:pPr>
        <w:widowControl w:val="0"/>
        <w:shd w:val="clear" w:color="auto" w:fill="FFFFFF"/>
        <w:autoSpaceDE w:val="0"/>
        <w:autoSpaceDN w:val="0"/>
        <w:adjustRightInd w:val="0"/>
        <w:spacing w:before="120" w:after="120" w:line="274" w:lineRule="exact"/>
        <w:rPr>
          <w:rFonts w:cs="Arial"/>
          <w:szCs w:val="24"/>
          <w:lang w:val="en-US"/>
        </w:rPr>
      </w:pPr>
      <w:r w:rsidRPr="00303C84">
        <w:rPr>
          <w:rFonts w:cs="Arial"/>
          <w:szCs w:val="24"/>
          <w:lang w:val="en-US"/>
        </w:rPr>
        <w:t>6.8 If third parties are involved in financial operations (transactions), designated employees shall obtain information and documents from the client enabling the identification and examination of such third parties.</w:t>
      </w:r>
    </w:p>
    <w:p w:rsidR="000E68B4" w:rsidRPr="00303C84" w:rsidRDefault="00914F52" w:rsidP="004D7E57">
      <w:pPr>
        <w:widowControl w:val="0"/>
        <w:shd w:val="clear" w:color="auto" w:fill="FFFFFF"/>
        <w:autoSpaceDE w:val="0"/>
        <w:autoSpaceDN w:val="0"/>
        <w:adjustRightInd w:val="0"/>
        <w:spacing w:before="120" w:after="120" w:line="274" w:lineRule="exact"/>
        <w:rPr>
          <w:rFonts w:cs="Arial"/>
          <w:szCs w:val="24"/>
          <w:lang w:val="en-US"/>
        </w:rPr>
      </w:pPr>
      <w:r w:rsidRPr="00303C84">
        <w:rPr>
          <w:rFonts w:cs="Arial"/>
          <w:szCs w:val="24"/>
          <w:lang w:val="en-US"/>
        </w:rPr>
        <w:t>6.9 Designated employees shall assess the level of risk in establishing business relationship before entering into a contract with a new platinum/palladium supplying counterparty.</w:t>
      </w:r>
    </w:p>
    <w:p w:rsidR="000E68B4" w:rsidRPr="00303C84" w:rsidRDefault="00914F52" w:rsidP="004D7E57">
      <w:pPr>
        <w:widowControl w:val="0"/>
        <w:shd w:val="clear" w:color="auto" w:fill="FFFFFF"/>
        <w:autoSpaceDE w:val="0"/>
        <w:autoSpaceDN w:val="0"/>
        <w:adjustRightInd w:val="0"/>
        <w:spacing w:before="120" w:after="120" w:line="274" w:lineRule="exact"/>
        <w:rPr>
          <w:rFonts w:cs="Arial"/>
          <w:szCs w:val="24"/>
          <w:lang w:val="en-US"/>
        </w:rPr>
      </w:pPr>
      <w:r w:rsidRPr="00303C84">
        <w:rPr>
          <w:rFonts w:cs="Arial"/>
          <w:szCs w:val="24"/>
          <w:lang w:val="en-US"/>
        </w:rPr>
        <w:t>6.10 In order to identify a legal entity/an individual entrepreneur, designated employees shall request the following information:</w:t>
      </w:r>
    </w:p>
    <w:p w:rsidR="00FC737E" w:rsidRPr="00303C84" w:rsidRDefault="00914F52" w:rsidP="004D7E57">
      <w:pPr>
        <w:shd w:val="clear" w:color="auto" w:fill="FFFFFF"/>
        <w:tabs>
          <w:tab w:val="left" w:pos="1402"/>
        </w:tabs>
        <w:spacing w:before="120" w:after="120" w:line="274" w:lineRule="exact"/>
        <w:rPr>
          <w:rFonts w:cs="Arial"/>
          <w:szCs w:val="24"/>
          <w:lang w:val="en-US"/>
        </w:rPr>
      </w:pPr>
      <w:bookmarkStart w:id="1" w:name="_Hlk73368772"/>
      <w:r w:rsidRPr="00303C84">
        <w:rPr>
          <w:rFonts w:cs="Arial"/>
          <w:szCs w:val="24"/>
          <w:lang w:val="en-US"/>
        </w:rPr>
        <w:t>For a legal entity:</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b/>
          <w:bCs/>
          <w:szCs w:val="24"/>
          <w:lang w:val="en-US"/>
        </w:rPr>
      </w:pPr>
      <w:r w:rsidRPr="00303C84">
        <w:rPr>
          <w:rFonts w:cs="Arial"/>
          <w:spacing w:val="-1"/>
          <w:szCs w:val="24"/>
          <w:lang w:val="en-US"/>
        </w:rPr>
        <w:t>- certificate of state registration;</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pacing w:val="-1"/>
          <w:szCs w:val="24"/>
          <w:lang w:val="en-US"/>
        </w:rPr>
        <w:t>- tax registration certificate;</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mining licence/notification (certificate) of special registration with the State Inspectorate of Assay Supervision together with a special registration card;</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mining quota (for suppliers of mineral raw materials, if applicable);</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Articles of Association</w:t>
      </w:r>
      <w:bookmarkEnd w:id="1"/>
      <w:r w:rsidRPr="00303C84">
        <w:rPr>
          <w:rFonts w:cs="Arial"/>
          <w:szCs w:val="24"/>
          <w:lang w:val="en-US"/>
        </w:rPr>
        <w:t>;</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documents confirming the authority of the signatories to the contract;</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lastRenderedPageBreak/>
        <w:t>- information on bank details, correspondence and legal address, and contact telephone numbers;</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list of the company participants, as amended;</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information on beneficiaries of the counterparty;</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extract from the Unified State Register of Legal Entities (USRLE);</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full and abbreviated names and name in a foreign language, if available;</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other documents as required by the Internal Regulations;</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counterparty</w:t>
      </w:r>
      <w:bookmarkStart w:id="2" w:name="_Hlk73369066"/>
      <w:r w:rsidRPr="00303C84">
        <w:rPr>
          <w:rFonts w:cs="Arial"/>
          <w:szCs w:val="24"/>
          <w:lang w:val="en-US"/>
        </w:rPr>
        <w:t xml:space="preserve"> questionnaire (for suppliers of mineral raw materials – in the form of Annex A; for suppliers of secondary raw materials – in the form of Annex B).</w:t>
      </w:r>
      <w:bookmarkEnd w:id="2"/>
      <w:r w:rsidRPr="00303C84">
        <w:rPr>
          <w:rFonts w:cs="Arial"/>
          <w:szCs w:val="24"/>
          <w:lang w:val="en-US"/>
        </w:rPr>
        <w:t xml:space="preserve"> The counterparty may submit a questionnaire in another form provided that such questionnaire contains all required information. </w:t>
      </w:r>
    </w:p>
    <w:p w:rsidR="000E68B4" w:rsidRPr="00303C84" w:rsidRDefault="00914F52" w:rsidP="004D7E57">
      <w:pPr>
        <w:shd w:val="clear" w:color="auto" w:fill="FFFFFF"/>
        <w:tabs>
          <w:tab w:val="left" w:pos="1402"/>
        </w:tabs>
        <w:spacing w:before="120" w:after="120" w:line="274" w:lineRule="exact"/>
        <w:rPr>
          <w:rFonts w:cs="Arial"/>
          <w:szCs w:val="24"/>
          <w:lang w:val="en-US"/>
        </w:rPr>
      </w:pPr>
      <w:r w:rsidRPr="00303C84">
        <w:rPr>
          <w:rFonts w:cs="Arial"/>
          <w:szCs w:val="24"/>
          <w:lang w:val="en-US"/>
        </w:rPr>
        <w:t>For an Individual Entrepreneur:</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b/>
          <w:bCs/>
          <w:szCs w:val="24"/>
          <w:lang w:val="en-US"/>
        </w:rPr>
      </w:pPr>
      <w:r w:rsidRPr="00303C84">
        <w:rPr>
          <w:rFonts w:cs="Arial"/>
          <w:spacing w:val="-1"/>
          <w:szCs w:val="24"/>
          <w:lang w:val="en-US"/>
        </w:rPr>
        <w:t>- passport;</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pacing w:val="-1"/>
          <w:szCs w:val="24"/>
          <w:lang w:val="en-US"/>
        </w:rPr>
        <w:t>- tax registration certificates;</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certificate of entry in the Unified State Register of Individual Entrepreneurs;</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extract from the Unified State Register of Individual Entrepreneurs issued not earlier than two months prior to the date of submission;</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notification (certificate) of special registration with the State Inspectorate of Assay Supervision together with a special registration card;</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information on bank details, mailing address, and contact telephone numbers;</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counterparty questionnaire (for suppliers of primary (produced) raw materials – in the form of Annex A; for suppliers of secondary raw materials – in the form of Annex B).</w:t>
      </w:r>
    </w:p>
    <w:p w:rsidR="000E68B4" w:rsidRPr="00303C84" w:rsidRDefault="00914F52" w:rsidP="004D7E57">
      <w:pPr>
        <w:shd w:val="clear" w:color="auto" w:fill="FFFFFF"/>
        <w:tabs>
          <w:tab w:val="left" w:pos="1402"/>
        </w:tabs>
        <w:spacing w:before="120" w:after="120" w:line="274" w:lineRule="exact"/>
        <w:rPr>
          <w:rFonts w:cs="Arial"/>
          <w:szCs w:val="24"/>
          <w:lang w:val="en-US"/>
        </w:rPr>
      </w:pPr>
      <w:r w:rsidRPr="00303C84">
        <w:rPr>
          <w:rFonts w:cs="Arial"/>
          <w:szCs w:val="24"/>
          <w:lang w:val="en-US"/>
        </w:rPr>
        <w:t>For foreign counterparties: copies of documents (extract from the Trade Register of the country of origin, certificate, document confirming signatory's authority, other documents recognized as such according to the legislation of the country of incorporation, citizenship or residence of a foreign person (constitutional documents) confirming legal status of a foreign legal entity (individual), citizenship or residence of an individual; location of headquarters or registration of an entity.</w:t>
      </w:r>
    </w:p>
    <w:p w:rsidR="000E68B4" w:rsidRPr="00303C84" w:rsidRDefault="00914F52" w:rsidP="004D7E57">
      <w:pPr>
        <w:widowControl w:val="0"/>
        <w:shd w:val="clear" w:color="auto" w:fill="FFFFFF"/>
        <w:tabs>
          <w:tab w:val="left" w:pos="709"/>
        </w:tabs>
        <w:autoSpaceDE w:val="0"/>
        <w:autoSpaceDN w:val="0"/>
        <w:adjustRightInd w:val="0"/>
        <w:spacing w:before="120" w:after="120" w:line="274" w:lineRule="exact"/>
        <w:rPr>
          <w:rFonts w:cs="Arial"/>
          <w:szCs w:val="24"/>
          <w:lang w:val="en-US"/>
        </w:rPr>
      </w:pPr>
      <w:r w:rsidRPr="00303C84">
        <w:rPr>
          <w:rFonts w:cs="Arial"/>
          <w:szCs w:val="24"/>
          <w:lang w:val="en-US"/>
        </w:rPr>
        <w:t>6.11 Counterparty verification shall include the following actions:</w:t>
      </w:r>
    </w:p>
    <w:p w:rsidR="000E68B4" w:rsidRPr="00303C84" w:rsidRDefault="00914F52" w:rsidP="004D7E57">
      <w:pPr>
        <w:pStyle w:val="af9"/>
        <w:shd w:val="clear" w:color="auto" w:fill="FFFFFF"/>
        <w:tabs>
          <w:tab w:val="left" w:pos="709"/>
        </w:tabs>
        <w:spacing w:before="120" w:after="120" w:line="274" w:lineRule="exact"/>
        <w:ind w:left="0"/>
        <w:rPr>
          <w:rFonts w:cs="Arial"/>
          <w:szCs w:val="24"/>
          <w:lang w:val="en-US"/>
        </w:rPr>
      </w:pPr>
      <w:r w:rsidRPr="00303C84">
        <w:rPr>
          <w:rFonts w:cs="Arial"/>
          <w:szCs w:val="24"/>
          <w:lang w:val="en-US"/>
        </w:rPr>
        <w:t xml:space="preserve">- identification of a counterparty supplying platinum/palladium and verification of its identity using reliable, independent source documents, data or information; </w:t>
      </w:r>
    </w:p>
    <w:p w:rsidR="000E68B4" w:rsidRPr="00303C84" w:rsidRDefault="00914F52" w:rsidP="004D7E57">
      <w:pPr>
        <w:pStyle w:val="af9"/>
        <w:shd w:val="clear" w:color="auto" w:fill="FFFFFF"/>
        <w:tabs>
          <w:tab w:val="left" w:pos="709"/>
        </w:tabs>
        <w:spacing w:before="120" w:after="120" w:line="274" w:lineRule="exact"/>
        <w:ind w:left="0"/>
        <w:rPr>
          <w:rFonts w:cs="Arial"/>
          <w:szCs w:val="24"/>
          <w:lang w:val="en-US"/>
        </w:rPr>
      </w:pPr>
      <w:r w:rsidRPr="00303C84">
        <w:rPr>
          <w:rFonts w:cs="Arial"/>
          <w:szCs w:val="24"/>
          <w:lang w:val="en-US"/>
        </w:rPr>
        <w:t>- identification of a beneficial owner (beneficial owners) of the counterparty supplying platinum/palladium;</w:t>
      </w:r>
    </w:p>
    <w:p w:rsidR="000E68B4" w:rsidRPr="00303C84" w:rsidRDefault="00914F52" w:rsidP="004D7E57">
      <w:pPr>
        <w:pStyle w:val="af9"/>
        <w:shd w:val="clear" w:color="auto" w:fill="FFFFFF"/>
        <w:tabs>
          <w:tab w:val="left" w:pos="0"/>
        </w:tabs>
        <w:spacing w:before="120" w:after="120" w:line="274" w:lineRule="exact"/>
        <w:ind w:left="0"/>
        <w:rPr>
          <w:rFonts w:cs="Arial"/>
          <w:szCs w:val="24"/>
          <w:lang w:val="en-US"/>
        </w:rPr>
      </w:pPr>
      <w:r w:rsidRPr="00303C84">
        <w:rPr>
          <w:rFonts w:cs="Arial"/>
          <w:szCs w:val="24"/>
          <w:lang w:val="en-US"/>
        </w:rPr>
        <w:t>- verification that the counterparty supplying platinum/palladium and its beneficial owner</w:t>
      </w:r>
      <w:r w:rsidR="00B974DE">
        <w:rPr>
          <w:rFonts w:cs="Arial"/>
          <w:szCs w:val="24"/>
          <w:lang w:val="en-US"/>
        </w:rPr>
        <w:t>s are not on any list of wanted persons</w:t>
      </w:r>
      <w:r w:rsidRPr="00303C84">
        <w:rPr>
          <w:rFonts w:cs="Arial"/>
          <w:szCs w:val="24"/>
          <w:lang w:val="en-US"/>
        </w:rPr>
        <w:t>, list of money laundering persons, list of known fraudsters or terrorists, etc. prepared by various government agencies and organizations;</w:t>
      </w:r>
    </w:p>
    <w:p w:rsidR="000E68B4" w:rsidRPr="00303C84" w:rsidRDefault="00914F52" w:rsidP="004D7E57">
      <w:pPr>
        <w:shd w:val="clear" w:color="auto" w:fill="FFFFFF"/>
        <w:tabs>
          <w:tab w:val="left" w:pos="0"/>
        </w:tabs>
        <w:spacing w:before="120" w:after="120" w:line="274" w:lineRule="exact"/>
        <w:rPr>
          <w:rFonts w:cs="Arial"/>
          <w:szCs w:val="24"/>
          <w:lang w:val="en-US"/>
        </w:rPr>
      </w:pPr>
      <w:r w:rsidRPr="00303C84">
        <w:rPr>
          <w:rFonts w:cs="Arial"/>
          <w:szCs w:val="24"/>
          <w:lang w:val="en-US"/>
        </w:rPr>
        <w:t xml:space="preserve">- obtaining business and financial information concerning the counterparty supplying platinum/palladium and information on the purpose and </w:t>
      </w:r>
      <w:r w:rsidR="00B974DE" w:rsidRPr="00303C84">
        <w:rPr>
          <w:rFonts w:cs="Arial"/>
          <w:szCs w:val="24"/>
          <w:lang w:val="en-US"/>
        </w:rPr>
        <w:t>expected</w:t>
      </w:r>
      <w:r w:rsidRPr="00303C84">
        <w:rPr>
          <w:rFonts w:cs="Arial"/>
          <w:szCs w:val="24"/>
          <w:lang w:val="en-US"/>
        </w:rPr>
        <w:t xml:space="preserve"> nature of the business relationship.</w:t>
      </w:r>
    </w:p>
    <w:p w:rsidR="000E68B4" w:rsidRPr="00303C84" w:rsidRDefault="00914F52" w:rsidP="004D7E57">
      <w:pPr>
        <w:shd w:val="clear" w:color="auto" w:fill="FFFFFF"/>
        <w:tabs>
          <w:tab w:val="left" w:pos="709"/>
        </w:tabs>
        <w:spacing w:before="120" w:after="120" w:line="274" w:lineRule="exact"/>
        <w:rPr>
          <w:rFonts w:cs="Arial"/>
          <w:szCs w:val="24"/>
          <w:lang w:val="en-US"/>
        </w:rPr>
      </w:pPr>
      <w:r w:rsidRPr="00303C84">
        <w:rPr>
          <w:rFonts w:cs="Arial"/>
          <w:szCs w:val="24"/>
          <w:lang w:val="en-US"/>
        </w:rPr>
        <w:t>During the review of counterparty documents, in particular constituent documents of a legal entity/individual entrepreneur and documents confirming its state registration, employees shall examine in detail the aspects below (taking into account the available capacity) in order to properly identify their counterparty:</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lastRenderedPageBreak/>
        <w:t>- execution of the counterparty's constituent documents (including all registered amendments and additions) and documents confirming the counterparty's state registration as a legal entity;</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list of founders (participants) of the legal entity, defining inter alia (where possible) a set of persons who can influence decision-making by the bodies of the legal entity;</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structure of the legal entity management bodies and their powers;</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size of the registered and paid-up authorized (joint stock) capital or size of the authorized fund and property;</w:t>
      </w:r>
    </w:p>
    <w:p w:rsidR="00D2495F"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relevance of documents (documents shall be valid on the date of submission thereof).</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When it is established that a representative acts on behalf of the counterparty, the designated employees shall:</w:t>
      </w:r>
    </w:p>
    <w:p w:rsidR="000E68B4" w:rsidRPr="00303C84" w:rsidRDefault="00914F52" w:rsidP="004D7E57">
      <w:pPr>
        <w:widowControl w:val="0"/>
        <w:shd w:val="clear" w:color="auto" w:fill="FFFFFF"/>
        <w:tabs>
          <w:tab w:val="left" w:pos="1402"/>
        </w:tabs>
        <w:autoSpaceDE w:val="0"/>
        <w:autoSpaceDN w:val="0"/>
        <w:adjustRightInd w:val="0"/>
        <w:spacing w:before="120" w:after="120" w:line="274" w:lineRule="exact"/>
        <w:rPr>
          <w:rFonts w:cs="Arial"/>
          <w:szCs w:val="24"/>
          <w:lang w:val="en-US"/>
        </w:rPr>
      </w:pPr>
      <w:r w:rsidRPr="00303C84">
        <w:rPr>
          <w:rFonts w:cs="Arial"/>
          <w:szCs w:val="24"/>
          <w:lang w:val="en-US"/>
        </w:rPr>
        <w:t>- identify the representative, verify their powers, and identify the counterparty being represented.</w:t>
      </w:r>
    </w:p>
    <w:p w:rsidR="000E68B4" w:rsidRPr="00303C84" w:rsidRDefault="00914F52" w:rsidP="004D7E57">
      <w:pPr>
        <w:shd w:val="clear" w:color="auto" w:fill="FFFFFF"/>
        <w:tabs>
          <w:tab w:val="left" w:pos="1402"/>
        </w:tabs>
        <w:spacing w:before="120" w:after="120" w:line="274" w:lineRule="exact"/>
        <w:rPr>
          <w:rFonts w:cs="Arial"/>
          <w:szCs w:val="24"/>
          <w:lang w:val="en-US"/>
        </w:rPr>
      </w:pPr>
      <w:r w:rsidRPr="00303C84">
        <w:rPr>
          <w:rFonts w:cs="Arial"/>
          <w:szCs w:val="24"/>
          <w:lang w:val="en-US"/>
        </w:rPr>
        <w:t>Designated Employee may request the legal department to perform additional screening of the supplier if there are doubts about the documents provided by the counterparty, or to obtain additional information about the counterparty's activities.</w:t>
      </w:r>
    </w:p>
    <w:p w:rsidR="000E68B4" w:rsidRPr="00303C84" w:rsidRDefault="00914F52" w:rsidP="004D7E57">
      <w:pPr>
        <w:shd w:val="clear" w:color="auto" w:fill="FFFFFF"/>
        <w:tabs>
          <w:tab w:val="left" w:pos="1402"/>
        </w:tabs>
        <w:spacing w:before="120" w:after="120" w:line="274" w:lineRule="exact"/>
        <w:rPr>
          <w:rFonts w:cs="Arial"/>
          <w:szCs w:val="24"/>
          <w:lang w:val="en-US"/>
        </w:rPr>
      </w:pPr>
      <w:r w:rsidRPr="00303C84">
        <w:rPr>
          <w:rFonts w:cs="Arial"/>
          <w:szCs w:val="24"/>
          <w:lang w:val="en-US"/>
        </w:rPr>
        <w:t>All documents received during the counterparty identification process are included in the counterparty's file. Printed documents from the file are stored in the Commercial Directorate, while electronic documents are stored in the Company's information resources. The counterparty file also includes documents received by designated employees as part of AML/CFT procedures.</w:t>
      </w:r>
    </w:p>
    <w:p w:rsidR="000E68B4" w:rsidRPr="00303C84" w:rsidRDefault="00914F52" w:rsidP="004D7E57">
      <w:pPr>
        <w:shd w:val="clear" w:color="auto" w:fill="FFFFFF"/>
        <w:tabs>
          <w:tab w:val="left" w:pos="1402"/>
        </w:tabs>
        <w:spacing w:before="120" w:after="120" w:line="274" w:lineRule="exact"/>
        <w:rPr>
          <w:rFonts w:cs="Arial"/>
          <w:szCs w:val="24"/>
          <w:lang w:val="en-US"/>
        </w:rPr>
      </w:pPr>
      <w:r w:rsidRPr="00303C84">
        <w:rPr>
          <w:rFonts w:cs="Arial"/>
          <w:szCs w:val="24"/>
          <w:lang w:val="en-US"/>
        </w:rPr>
        <w:t>Based on the results of the screening, Designated Employee shall complete a questionnaire in the form of Annex 1 of the Internal Regulations in force in the Company.</w:t>
      </w:r>
    </w:p>
    <w:p w:rsidR="000E68B4" w:rsidRPr="00303C84" w:rsidRDefault="00914F52" w:rsidP="004D7E57">
      <w:pPr>
        <w:widowControl w:val="0"/>
        <w:shd w:val="clear" w:color="auto" w:fill="FFFFFF"/>
        <w:tabs>
          <w:tab w:val="left" w:pos="709"/>
        </w:tabs>
        <w:autoSpaceDE w:val="0"/>
        <w:autoSpaceDN w:val="0"/>
        <w:adjustRightInd w:val="0"/>
        <w:spacing w:before="120" w:after="120" w:line="274" w:lineRule="exact"/>
        <w:rPr>
          <w:rFonts w:cs="Arial"/>
          <w:szCs w:val="24"/>
          <w:lang w:val="en-US"/>
        </w:rPr>
      </w:pPr>
      <w:r w:rsidRPr="00303C84">
        <w:rPr>
          <w:rFonts w:cs="Arial"/>
          <w:szCs w:val="24"/>
          <w:lang w:val="en-US"/>
        </w:rPr>
        <w:t>6.12 Following the identification of the counterparty, Designated Employee shall perform a risk assessment of the counterparty concerned in accordance with Section 5 of this Policy, complete the Risk Assessment Table in the form of Annex E, and assign an appropriate level of risk: low, medium, or high.</w:t>
      </w:r>
    </w:p>
    <w:p w:rsidR="000E68B4"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If a supplying counterparty of primary (produced) raw materials is assigned a high risk level, the Designated Employee shall additionally request from the counterparty a questionnaire in the form of Annex B (the questionnaire is selected depending on the size of the supplier)</w:t>
      </w:r>
    </w:p>
    <w:p w:rsidR="000E68B4" w:rsidRPr="00303C84" w:rsidRDefault="00914F52" w:rsidP="004D7E57">
      <w:pPr>
        <w:widowControl w:val="0"/>
        <w:shd w:val="clear" w:color="auto" w:fill="FFFFFF"/>
        <w:tabs>
          <w:tab w:val="left" w:pos="709"/>
        </w:tabs>
        <w:autoSpaceDE w:val="0"/>
        <w:autoSpaceDN w:val="0"/>
        <w:adjustRightInd w:val="0"/>
        <w:spacing w:before="120" w:after="120" w:line="274" w:lineRule="exact"/>
        <w:rPr>
          <w:rFonts w:cs="Arial"/>
          <w:szCs w:val="24"/>
          <w:lang w:val="en-US"/>
        </w:rPr>
      </w:pPr>
      <w:r w:rsidRPr="00303C84">
        <w:rPr>
          <w:rFonts w:cs="Arial"/>
          <w:szCs w:val="24"/>
          <w:lang w:val="en-US"/>
        </w:rPr>
        <w:t xml:space="preserve">6.13 Designated Employees shall forward the hard copies of completed Risk Assessment Tables to Designated Officer. Designated Officer shall examine the counterparty file, check the completeness of the counterparty verification, and give an instruction to request additional documents, if necessary. Following the check, Designated Officer may change the risk level assigned by the Designated Employee, which is noted in the Risk Assessment Table. </w:t>
      </w:r>
    </w:p>
    <w:p w:rsidR="000E68B4"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If a counterparty is assigned a high risk level, Designated Officer shall direct to perform an enhanced due diligence, which includes:</w:t>
      </w:r>
    </w:p>
    <w:p w:rsidR="000E68B4" w:rsidRPr="00303C84" w:rsidRDefault="00914F52" w:rsidP="004D7E57">
      <w:pPr>
        <w:shd w:val="clear" w:color="auto" w:fill="FFFFFF"/>
        <w:tabs>
          <w:tab w:val="left" w:pos="709"/>
        </w:tabs>
        <w:spacing w:before="120" w:after="120" w:line="274" w:lineRule="exact"/>
        <w:rPr>
          <w:rFonts w:cs="Arial"/>
          <w:szCs w:val="24"/>
          <w:lang w:val="en-US"/>
        </w:rPr>
      </w:pPr>
      <w:r w:rsidRPr="00303C84">
        <w:rPr>
          <w:rFonts w:cs="Arial"/>
          <w:szCs w:val="24"/>
          <w:lang w:val="en-US"/>
        </w:rPr>
        <w:t xml:space="preserve">- An on-site study/visit to the counterparty (platinum/palladium mining sites and platinum/palladium supplier's office in case of secondary platinum/palladium supplies) for high-risk supplies to validate the documented results of the supply chain due diligence to be conducted within the first year of the business relationship. The study results shall be reported in the form of Annex G (for primary (produced) raw material suppliers) or Annex D (for secondary raw material suppliers); </w:t>
      </w:r>
    </w:p>
    <w:p w:rsidR="000E68B4"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lastRenderedPageBreak/>
        <w:t xml:space="preserve">- For produced platinum/palladium: identity verification using reliable, independent source documents, data or information, and verification of government </w:t>
      </w:r>
      <w:r w:rsidR="008C3EC3">
        <w:rPr>
          <w:rFonts w:cs="Arial"/>
          <w:szCs w:val="24"/>
          <w:lang w:val="en-US"/>
        </w:rPr>
        <w:t>check-list</w:t>
      </w:r>
      <w:r w:rsidRPr="00303C84">
        <w:rPr>
          <w:rFonts w:cs="Arial"/>
          <w:szCs w:val="24"/>
          <w:lang w:val="en-US"/>
        </w:rPr>
        <w:t xml:space="preserve"> information shall be conducted for each company that participates in a chain located in high-risk areas affected by conflict or human rights abuse, from the mine to the refinery (including platinum/palladium producers, intermediaries, platinum/palladium traders and exporters, as well as carriers);</w:t>
      </w:r>
      <w:r w:rsidR="006B18C7" w:rsidRPr="00303C84">
        <w:rPr>
          <w:rFonts w:cs="Arial"/>
          <w:szCs w:val="24"/>
          <w:lang w:val="en-US"/>
        </w:rPr>
        <w:t xml:space="preserve"> </w:t>
      </w:r>
    </w:p>
    <w:p w:rsidR="000E68B4"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xml:space="preserve">- For recycled platinum/palladium: identity verification using reliable, independent source documents, data or information, and verification of government </w:t>
      </w:r>
      <w:r w:rsidR="008C3EC3">
        <w:rPr>
          <w:rFonts w:cs="Arial"/>
          <w:szCs w:val="24"/>
          <w:lang w:val="en-US"/>
        </w:rPr>
        <w:t>check-list</w:t>
      </w:r>
      <w:r w:rsidRPr="00303C84">
        <w:rPr>
          <w:rFonts w:cs="Arial"/>
          <w:szCs w:val="24"/>
          <w:lang w:val="en-US"/>
        </w:rPr>
        <w:t xml:space="preserve"> information shall be conducted for each company that participates in a chain located in high-risk areas affected by conflict or human rights abuse, from the platinum / palladium suppling counterparty to the refinery (including carriers).</w:t>
      </w:r>
    </w:p>
    <w:p w:rsidR="000E68B4"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Based on the results of the screening, Designated Officer shall confirm the possibility of entering into a contract with the counterparty.</w:t>
      </w:r>
    </w:p>
    <w:p w:rsidR="000E68B4"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If the counterparty is assigned a high risk level, Designated Officer shall forward the Risk Assessment Form to Director General of the Company to decide whether to enter into a contract/continue cooperation with the counterparty.</w:t>
      </w:r>
    </w:p>
    <w:p w:rsidR="000E68B4" w:rsidRPr="00303C84" w:rsidRDefault="00914F52" w:rsidP="004D7E57">
      <w:pPr>
        <w:widowControl w:val="0"/>
        <w:shd w:val="clear" w:color="auto" w:fill="FFFFFF"/>
        <w:tabs>
          <w:tab w:val="left" w:pos="709"/>
        </w:tabs>
        <w:autoSpaceDE w:val="0"/>
        <w:autoSpaceDN w:val="0"/>
        <w:adjustRightInd w:val="0"/>
        <w:spacing w:before="120" w:after="120" w:line="274" w:lineRule="exact"/>
        <w:rPr>
          <w:rFonts w:cs="Arial"/>
          <w:szCs w:val="24"/>
          <w:lang w:val="en-US"/>
        </w:rPr>
      </w:pPr>
      <w:r w:rsidRPr="00303C84">
        <w:rPr>
          <w:rFonts w:cs="Arial"/>
          <w:szCs w:val="24"/>
          <w:lang w:val="en-US"/>
        </w:rPr>
        <w:t xml:space="preserve">6.14 If unusual transactions with counterparties that conduct platinum/palladium transactions are identified as part of the AML/CFT programme verification, a special officer shall inform a Designated Officer of the existence of such transactions. </w:t>
      </w:r>
    </w:p>
    <w:p w:rsidR="00D43D44" w:rsidRPr="00303C84" w:rsidRDefault="00914F52" w:rsidP="005A2B93">
      <w:pPr>
        <w:widowControl w:val="0"/>
        <w:shd w:val="clear" w:color="auto" w:fill="FFFFFF"/>
        <w:tabs>
          <w:tab w:val="left" w:pos="709"/>
        </w:tabs>
        <w:autoSpaceDE w:val="0"/>
        <w:autoSpaceDN w:val="0"/>
        <w:adjustRightInd w:val="0"/>
        <w:spacing w:before="120" w:after="120" w:line="274" w:lineRule="exact"/>
        <w:rPr>
          <w:rFonts w:cs="Arial"/>
          <w:szCs w:val="24"/>
          <w:lang w:val="en-US"/>
        </w:rPr>
      </w:pPr>
      <w:r w:rsidRPr="00303C84">
        <w:rPr>
          <w:rFonts w:cs="Arial"/>
          <w:szCs w:val="24"/>
          <w:lang w:val="en-US"/>
        </w:rPr>
        <w:t>6.15 If a counterparty is found to be in violation of the LPPM Guidelines, the designated employee shall inform a Designated Officer thereof in writing (in the form of a memo). Designated Officer shall inform Director General of the information received, who shall decide whether to continue cooperation with the counterparty.</w:t>
      </w:r>
    </w:p>
    <w:p w:rsidR="00973BBA" w:rsidRPr="00303C84" w:rsidRDefault="00973BBA" w:rsidP="005A2B93">
      <w:pPr>
        <w:widowControl w:val="0"/>
        <w:shd w:val="clear" w:color="auto" w:fill="FFFFFF"/>
        <w:tabs>
          <w:tab w:val="left" w:pos="709"/>
        </w:tabs>
        <w:autoSpaceDE w:val="0"/>
        <w:autoSpaceDN w:val="0"/>
        <w:adjustRightInd w:val="0"/>
        <w:spacing w:before="120" w:after="120" w:line="274" w:lineRule="exact"/>
        <w:rPr>
          <w:rFonts w:cs="Arial"/>
          <w:szCs w:val="24"/>
          <w:lang w:val="en-US"/>
        </w:rPr>
      </w:pPr>
    </w:p>
    <w:p w:rsidR="0086304F" w:rsidRPr="00303C84" w:rsidRDefault="00914F52" w:rsidP="004D7E57">
      <w:pPr>
        <w:shd w:val="clear" w:color="auto" w:fill="FFFFFF"/>
        <w:spacing w:after="240"/>
        <w:ind w:left="11"/>
        <w:rPr>
          <w:b/>
          <w:bCs/>
          <w:spacing w:val="-1"/>
          <w:szCs w:val="24"/>
          <w:lang w:val="en-US"/>
        </w:rPr>
      </w:pPr>
      <w:r w:rsidRPr="00303C84">
        <w:rPr>
          <w:b/>
          <w:bCs/>
          <w:spacing w:val="-1"/>
          <w:szCs w:val="24"/>
          <w:lang w:val="en-US"/>
        </w:rPr>
        <w:t xml:space="preserve">RISK IDENTIFICATION AND ASSESSMENT IN THE SUPPLY CHAIN </w:t>
      </w:r>
    </w:p>
    <w:p w:rsidR="00FC737E" w:rsidRPr="00303C84" w:rsidRDefault="00914F52" w:rsidP="004D7E57">
      <w:pPr>
        <w:shd w:val="clear" w:color="auto" w:fill="FFFFFF"/>
        <w:spacing w:before="120" w:after="120" w:line="274" w:lineRule="exact"/>
        <w:rPr>
          <w:spacing w:val="-1"/>
          <w:szCs w:val="24"/>
          <w:lang w:val="en-US"/>
        </w:rPr>
      </w:pPr>
      <w:r w:rsidRPr="00303C84">
        <w:rPr>
          <w:bCs/>
          <w:szCs w:val="24"/>
          <w:lang w:val="en-US"/>
        </w:rPr>
        <w:t>7.1 When assessing the risk of transactions with counterparties, Designated Employee shall consider the completeness of the information provided, specifics of the counterparty's financial and operating activities, experience in working with the counterparty (if any), geographical features of the supplier and current transactions with platinum and palladium, as well as unusual circumstances and deviations of transactions from accepted standards. Designated employees shall also assess the risks, including:</w:t>
      </w:r>
    </w:p>
    <w:p w:rsidR="00FC737E"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Systematic or widespread human rights abuses associated with mining, transportation or trading of platinum/palladium, including the worst forms of child labour, any form of torture, inhuman or degrading treatment, widespread sexual violence or other gross violations of human rights, forced or compulsory labour, military crimes, and crimes against humanity or genocide;</w:t>
      </w:r>
    </w:p>
    <w:p w:rsidR="00FC737E"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xml:space="preserve"> - Direct or indirect support to illegal non-governmental armed groups, public security forces or private security forces that illegally control mines, traders, other intermediaries, transportation routes through supply chains or illegally impose taxes or extort money or minerals through supply chains ("illegal dissident armed forces, public security forces or private security forces"); </w:t>
      </w:r>
    </w:p>
    <w:p w:rsidR="00FC737E"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Bribery and deliberate misrepresentation of information regarding the origin of platinum/palladium;</w:t>
      </w:r>
    </w:p>
    <w:p w:rsidR="00FC737E"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lastRenderedPageBreak/>
        <w:t xml:space="preserve">- Failure to comply with payment demands concerning taxes, charges and royalties owed to governments in connection with production, trade and export of minerals from conflict-affected and high-risk areas; </w:t>
      </w:r>
    </w:p>
    <w:p w:rsidR="00FC737E"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Money laundering and financing of terrorism;</w:t>
      </w:r>
    </w:p>
    <w:p w:rsidR="00FC737E"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Contributing to conflicts.</w:t>
      </w:r>
    </w:p>
    <w:p w:rsidR="00882A67" w:rsidRPr="00303C84" w:rsidRDefault="00914F52" w:rsidP="004D7E57">
      <w:pPr>
        <w:shd w:val="clear" w:color="auto" w:fill="FFFFFF"/>
        <w:spacing w:before="120" w:after="120" w:line="274" w:lineRule="exact"/>
        <w:rPr>
          <w:bCs/>
          <w:szCs w:val="24"/>
          <w:lang w:val="en-US"/>
        </w:rPr>
      </w:pPr>
      <w:r w:rsidRPr="00303C84">
        <w:rPr>
          <w:bCs/>
          <w:szCs w:val="24"/>
          <w:lang w:val="en-US"/>
        </w:rPr>
        <w:t>7.2. The following criteria are used in risk assessment:</w:t>
      </w:r>
    </w:p>
    <w:p w:rsidR="00882A67" w:rsidRPr="00303C84" w:rsidRDefault="00914F52" w:rsidP="004D7E57">
      <w:pPr>
        <w:shd w:val="clear" w:color="auto" w:fill="FFFFFF"/>
        <w:spacing w:before="120" w:after="120" w:line="274" w:lineRule="exact"/>
        <w:rPr>
          <w:bCs/>
          <w:szCs w:val="24"/>
          <w:lang w:val="en-US"/>
        </w:rPr>
      </w:pPr>
      <w:r w:rsidRPr="00303C84">
        <w:rPr>
          <w:bCs/>
          <w:szCs w:val="24"/>
          <w:u w:val="single"/>
          <w:lang w:val="en-US"/>
        </w:rPr>
        <w:t>High risk</w:t>
      </w:r>
      <w:r w:rsidRPr="00303C84">
        <w:rPr>
          <w:bCs/>
          <w:szCs w:val="24"/>
          <w:lang w:val="en-US"/>
        </w:rPr>
        <w:t>:</w:t>
      </w:r>
    </w:p>
    <w:p w:rsidR="0086304F"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Extracted platinum / palladium or processed platinum / palladium originate from, are transited or transported through a high-risk area affected by conflict or human rights abuse;</w:t>
      </w:r>
    </w:p>
    <w:p w:rsidR="0086304F"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Extracted platinum / palladium are said to originate from a country that has limited known reserves, probable resources or expected levels of platinum / palladium production;</w:t>
      </w:r>
    </w:p>
    <w:p w:rsidR="0086304F"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Processed platinum / palladium come in transit from a country that is known or suspected to be a high-risk, conflict-affected or human rights abuse zone;</w:t>
      </w:r>
    </w:p>
    <w:p w:rsidR="0086304F"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The platinum / palladium supplying counterparty or other known superior companies are located in a country that poses a high money laundering risk;</w:t>
      </w:r>
    </w:p>
    <w:p w:rsidR="0086304F"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The platinum / palladium supplying counterparty or other known superior companies or their beneficial owners with significant influence over the platinum / palladium supplying counterparty are politically exposed persons;</w:t>
      </w:r>
    </w:p>
    <w:p w:rsidR="0086304F"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The platinum / palladium supplying counterparty or other known superior companies have high-risk businesses, such as arms manufacture, gaming and casinos, antiques and art, sects and their leaders.</w:t>
      </w:r>
    </w:p>
    <w:p w:rsidR="00882A67" w:rsidRPr="00303C84" w:rsidRDefault="00914F52" w:rsidP="004D7E57">
      <w:pPr>
        <w:shd w:val="clear" w:color="auto" w:fill="FFFFFF"/>
        <w:spacing w:before="120" w:after="120" w:line="274" w:lineRule="exact"/>
        <w:rPr>
          <w:spacing w:val="-1"/>
          <w:szCs w:val="24"/>
          <w:lang w:val="en-US"/>
        </w:rPr>
      </w:pPr>
      <w:r w:rsidRPr="00303C84">
        <w:rPr>
          <w:spacing w:val="-1"/>
          <w:szCs w:val="24"/>
          <w:u w:val="single"/>
          <w:lang w:val="en-US"/>
        </w:rPr>
        <w:t>Medium risk</w:t>
      </w:r>
      <w:r w:rsidRPr="00303C84">
        <w:rPr>
          <w:spacing w:val="-1"/>
          <w:szCs w:val="24"/>
          <w:lang w:val="en-US"/>
        </w:rPr>
        <w:t>:</w:t>
      </w:r>
    </w:p>
    <w:p w:rsidR="00882A67"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The counterparty conducts cash transactions;</w:t>
      </w:r>
    </w:p>
    <w:p w:rsidR="001D1FD9"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The counterparty was previously assigned a high risk level, and less than 6 months have passed since the date of the risk assessment review;</w:t>
      </w:r>
    </w:p>
    <w:p w:rsidR="00882A67" w:rsidRPr="00303C84" w:rsidRDefault="00914F52" w:rsidP="004D7E57">
      <w:pPr>
        <w:pStyle w:val="af9"/>
        <w:shd w:val="clear" w:color="auto" w:fill="FFFFFF"/>
        <w:tabs>
          <w:tab w:val="left" w:pos="709"/>
        </w:tabs>
        <w:spacing w:before="120" w:after="120" w:line="274" w:lineRule="exact"/>
        <w:ind w:left="0"/>
        <w:contextualSpacing w:val="0"/>
        <w:rPr>
          <w:rFonts w:cs="Arial"/>
          <w:szCs w:val="24"/>
          <w:lang w:val="en-US"/>
        </w:rPr>
      </w:pPr>
      <w:r w:rsidRPr="00303C84">
        <w:rPr>
          <w:rFonts w:cs="Arial"/>
          <w:szCs w:val="24"/>
          <w:lang w:val="en-US"/>
        </w:rPr>
        <w:t>- Lack of information about the counterparty in independent sources (for new counterparties with whom there was no experience of cooperation).</w:t>
      </w:r>
    </w:p>
    <w:p w:rsidR="0086304F" w:rsidRPr="00303C84" w:rsidRDefault="00914F52" w:rsidP="004D7E57">
      <w:pPr>
        <w:widowControl w:val="0"/>
        <w:shd w:val="clear" w:color="auto" w:fill="FFFFFF"/>
        <w:tabs>
          <w:tab w:val="left" w:pos="1402"/>
        </w:tabs>
        <w:autoSpaceDE w:val="0"/>
        <w:autoSpaceDN w:val="0"/>
        <w:adjustRightInd w:val="0"/>
        <w:spacing w:before="120" w:after="120" w:line="274" w:lineRule="exact"/>
        <w:rPr>
          <w:szCs w:val="24"/>
          <w:lang w:val="en-US"/>
        </w:rPr>
      </w:pPr>
      <w:r w:rsidRPr="00303C84">
        <w:rPr>
          <w:szCs w:val="24"/>
          <w:lang w:val="en-US"/>
        </w:rPr>
        <w:t xml:space="preserve">7.3 In the event of suspected non-compliance with counter-terrorism and anti-fraud measures, an employee of any division shall, on an anonymous basis, send information to email: </w:t>
      </w:r>
      <w:hyperlink r:id="rId9" w:history="1">
        <w:r w:rsidR="001D1FD9" w:rsidRPr="00303C84">
          <w:rPr>
            <w:color w:val="0070C0"/>
            <w:lang w:val="en-US"/>
          </w:rPr>
          <w:t>tatiana.potapova@pm-ural.com</w:t>
        </w:r>
      </w:hyperlink>
      <w:r w:rsidRPr="00303C84">
        <w:rPr>
          <w:color w:val="0070C0"/>
          <w:szCs w:val="24"/>
          <w:lang w:val="en-US"/>
        </w:rPr>
        <w:t>.</w:t>
      </w:r>
    </w:p>
    <w:p w:rsidR="00286208" w:rsidRPr="00303C84" w:rsidRDefault="00914F52" w:rsidP="007371BA">
      <w:pPr>
        <w:shd w:val="clear" w:color="auto" w:fill="FFFFFF"/>
        <w:spacing w:before="240" w:after="240"/>
        <w:ind w:left="11"/>
        <w:rPr>
          <w:b/>
          <w:bCs/>
          <w:spacing w:val="-1"/>
          <w:szCs w:val="24"/>
          <w:lang w:val="en-US"/>
        </w:rPr>
      </w:pPr>
      <w:r w:rsidRPr="00303C84">
        <w:rPr>
          <w:b/>
          <w:bCs/>
          <w:spacing w:val="-1"/>
          <w:szCs w:val="24"/>
          <w:lang w:val="en-US"/>
        </w:rPr>
        <w:t>8 DEVELOPMENT AND IMPLEMENTATION OF RISK MANAGEMENT MEASURES</w:t>
      </w:r>
    </w:p>
    <w:p w:rsidR="006036D7" w:rsidRPr="00303C84" w:rsidRDefault="00914F52" w:rsidP="004D7E57">
      <w:pPr>
        <w:shd w:val="clear" w:color="auto" w:fill="FFFFFF"/>
        <w:spacing w:before="120" w:after="120" w:line="274" w:lineRule="exact"/>
        <w:rPr>
          <w:szCs w:val="24"/>
          <w:lang w:val="en-US"/>
        </w:rPr>
      </w:pPr>
      <w:r w:rsidRPr="00303C84">
        <w:rPr>
          <w:szCs w:val="24"/>
          <w:lang w:val="en-US"/>
        </w:rPr>
        <w:t>8.1 As part of the interaction with counterparties (during identification, conducting operations and transactions), each counterparty shall be assigned a degree (level) of risk.</w:t>
      </w:r>
    </w:p>
    <w:p w:rsidR="00286208" w:rsidRPr="00303C84" w:rsidRDefault="00914F52" w:rsidP="004D7E57">
      <w:pPr>
        <w:shd w:val="clear" w:color="auto" w:fill="FFFFFF"/>
        <w:spacing w:before="120" w:after="120" w:line="274" w:lineRule="exact"/>
        <w:rPr>
          <w:lang w:val="en-US"/>
        </w:rPr>
      </w:pPr>
      <w:r w:rsidRPr="00303C84">
        <w:rPr>
          <w:szCs w:val="24"/>
          <w:lang w:val="en-US"/>
        </w:rPr>
        <w:t>8.2 In order to mitigate</w:t>
      </w:r>
      <w:r w:rsidR="006B18C7" w:rsidRPr="00303C84">
        <w:rPr>
          <w:szCs w:val="24"/>
          <w:lang w:val="en-US"/>
        </w:rPr>
        <w:t xml:space="preserve"> </w:t>
      </w:r>
      <w:r w:rsidRPr="00303C84">
        <w:rPr>
          <w:szCs w:val="24"/>
          <w:lang w:val="en-US"/>
        </w:rPr>
        <w:t>adverse effects associated with issues identified in the OECD Guidelines, the Company has developed measures based on internationally accepted general principles, standards and procedures for sound supply chain management.</w:t>
      </w:r>
    </w:p>
    <w:p w:rsidR="00286208" w:rsidRPr="00303C84" w:rsidRDefault="00914F52" w:rsidP="004D7E57">
      <w:pPr>
        <w:shd w:val="clear" w:color="auto" w:fill="FFFFFF"/>
        <w:tabs>
          <w:tab w:val="left" w:pos="709"/>
        </w:tabs>
        <w:spacing w:before="120" w:after="120" w:line="274" w:lineRule="exact"/>
        <w:rPr>
          <w:lang w:val="en-US"/>
        </w:rPr>
      </w:pPr>
      <w:r w:rsidRPr="00303C84">
        <w:rPr>
          <w:spacing w:val="-10"/>
          <w:szCs w:val="24"/>
          <w:lang w:val="en-US"/>
        </w:rPr>
        <w:t xml:space="preserve">8.3 The assessment of risk degree (level), as well as justification for risk assessment shall be recorded by designated employees, reviewed by Designated Officer and kept in the counterparty file in accordance with Section </w:t>
      </w:r>
      <w:r w:rsidR="0091791F" w:rsidRPr="0091791F">
        <w:rPr>
          <w:spacing w:val="-10"/>
          <w:szCs w:val="24"/>
          <w:lang w:val="en-US"/>
        </w:rPr>
        <w:t>6</w:t>
      </w:r>
      <w:r w:rsidRPr="00303C84">
        <w:rPr>
          <w:spacing w:val="-10"/>
          <w:szCs w:val="24"/>
          <w:lang w:val="en-US"/>
        </w:rPr>
        <w:t xml:space="preserve"> hereof.</w:t>
      </w:r>
    </w:p>
    <w:p w:rsidR="00286208" w:rsidRPr="00303C84" w:rsidRDefault="00914F52" w:rsidP="004D7E57">
      <w:pPr>
        <w:shd w:val="clear" w:color="auto" w:fill="FFFFFF"/>
        <w:spacing w:before="120" w:after="120" w:line="274" w:lineRule="exact"/>
        <w:rPr>
          <w:lang w:val="en-US"/>
        </w:rPr>
      </w:pPr>
      <w:r w:rsidRPr="00303C84">
        <w:rPr>
          <w:spacing w:val="-1"/>
          <w:szCs w:val="24"/>
          <w:lang w:val="en-US"/>
        </w:rPr>
        <w:lastRenderedPageBreak/>
        <w:t>If any risk is identified, Designated Officer shall decide on a risk management framework for that counterparty in accordance with clause 6.</w:t>
      </w:r>
      <w:r w:rsidR="0091791F" w:rsidRPr="0091791F">
        <w:rPr>
          <w:spacing w:val="-1"/>
          <w:szCs w:val="24"/>
          <w:lang w:val="en-US"/>
        </w:rPr>
        <w:t>1</w:t>
      </w:r>
      <w:r w:rsidRPr="00303C84">
        <w:rPr>
          <w:spacing w:val="-1"/>
          <w:szCs w:val="24"/>
          <w:lang w:val="en-US"/>
        </w:rPr>
        <w:t>3.</w:t>
      </w:r>
    </w:p>
    <w:p w:rsidR="00286208" w:rsidRPr="00303C84" w:rsidRDefault="00914F52" w:rsidP="004D7E57">
      <w:pPr>
        <w:pStyle w:val="af9"/>
        <w:widowControl w:val="0"/>
        <w:shd w:val="clear" w:color="auto" w:fill="FFFFFF"/>
        <w:autoSpaceDE w:val="0"/>
        <w:autoSpaceDN w:val="0"/>
        <w:adjustRightInd w:val="0"/>
        <w:spacing w:before="120" w:after="120" w:line="274" w:lineRule="exact"/>
        <w:ind w:left="0"/>
        <w:contextualSpacing w:val="0"/>
        <w:rPr>
          <w:spacing w:val="-5"/>
          <w:szCs w:val="24"/>
          <w:lang w:val="en-US"/>
        </w:rPr>
      </w:pPr>
      <w:r w:rsidRPr="00303C84">
        <w:rPr>
          <w:szCs w:val="24"/>
          <w:lang w:val="en-US"/>
        </w:rPr>
        <w:t>8.4 Physically separation and protection of individual goods lots within a risk-prone supply chain.</w:t>
      </w:r>
    </w:p>
    <w:p w:rsidR="00286208" w:rsidRPr="00303C84" w:rsidRDefault="00914F52" w:rsidP="004D7E57">
      <w:pPr>
        <w:pStyle w:val="af9"/>
        <w:widowControl w:val="0"/>
        <w:shd w:val="clear" w:color="auto" w:fill="FFFFFF"/>
        <w:autoSpaceDE w:val="0"/>
        <w:autoSpaceDN w:val="0"/>
        <w:adjustRightInd w:val="0"/>
        <w:spacing w:before="120" w:after="120" w:line="274" w:lineRule="exact"/>
        <w:ind w:left="0"/>
        <w:rPr>
          <w:spacing w:val="-8"/>
          <w:szCs w:val="24"/>
          <w:lang w:val="en-US"/>
        </w:rPr>
      </w:pPr>
      <w:r w:rsidRPr="00303C84">
        <w:rPr>
          <w:szCs w:val="24"/>
          <w:lang w:val="en-US"/>
        </w:rPr>
        <w:t>8.5 Use of risk mitigation mechanisms developed by the Company in case of risk identification or if further checks of the counterparty are required, including:</w:t>
      </w:r>
    </w:p>
    <w:p w:rsidR="00286208" w:rsidRPr="00303C84" w:rsidRDefault="00914F52" w:rsidP="004D7E57">
      <w:pPr>
        <w:shd w:val="clear" w:color="auto" w:fill="FFFFFF"/>
        <w:spacing w:before="120" w:after="120" w:line="274" w:lineRule="exact"/>
        <w:rPr>
          <w:lang w:val="en-US"/>
        </w:rPr>
      </w:pPr>
      <w:r w:rsidRPr="00303C84">
        <w:rPr>
          <w:szCs w:val="24"/>
          <w:lang w:val="en-US"/>
        </w:rPr>
        <w:t>- continuing to cooperate and advising the counterparty on the possibility to mitigate risks;</w:t>
      </w:r>
    </w:p>
    <w:p w:rsidR="00286208" w:rsidRPr="00303C84" w:rsidRDefault="00914F52" w:rsidP="004D7E57">
      <w:pPr>
        <w:shd w:val="clear" w:color="auto" w:fill="FFFFFF"/>
        <w:spacing w:before="120" w:after="120" w:line="274" w:lineRule="exact"/>
        <w:rPr>
          <w:lang w:val="en-US"/>
        </w:rPr>
      </w:pPr>
      <w:r w:rsidRPr="00303C84">
        <w:rPr>
          <w:szCs w:val="24"/>
          <w:lang w:val="en-US"/>
        </w:rPr>
        <w:t>- temporarily suspending cooperation with the counterparty whose activities are associated with risk factors, in light of continuing risk mitigation measures that can be assessed;</w:t>
      </w:r>
    </w:p>
    <w:p w:rsidR="00286208" w:rsidRPr="00303C84" w:rsidRDefault="00914F52" w:rsidP="004D7E57">
      <w:pPr>
        <w:shd w:val="clear" w:color="auto" w:fill="FFFFFF"/>
        <w:spacing w:before="120" w:after="120" w:line="274" w:lineRule="exact"/>
        <w:rPr>
          <w:szCs w:val="24"/>
          <w:lang w:val="en-US"/>
        </w:rPr>
      </w:pPr>
      <w:r w:rsidRPr="00303C84">
        <w:rPr>
          <w:szCs w:val="24"/>
          <w:lang w:val="en-US"/>
        </w:rPr>
        <w:t>- terminating cooperation with suppliers, whose activities involve risk factors (as agreed with Director General of the Company) if they do not use risk mitigation means and (or) if such means are inappropriate and (or) unacceptable from the perspective of cost-benefit analysis and capabilities of the Company.</w:t>
      </w:r>
    </w:p>
    <w:p w:rsidR="007371BA" w:rsidRPr="00303C84" w:rsidRDefault="007371BA" w:rsidP="004D7E57">
      <w:pPr>
        <w:shd w:val="clear" w:color="auto" w:fill="FFFFFF"/>
        <w:spacing w:before="120" w:after="120" w:line="274" w:lineRule="exact"/>
        <w:rPr>
          <w:szCs w:val="24"/>
          <w:lang w:val="en-US"/>
        </w:rPr>
      </w:pPr>
    </w:p>
    <w:p w:rsidR="00286208" w:rsidRPr="00303C84" w:rsidRDefault="00286208" w:rsidP="006036D7">
      <w:pPr>
        <w:spacing w:before="120" w:after="120"/>
        <w:rPr>
          <w:rFonts w:ascii="Courier New" w:hAnsi="Courier New" w:cs="Courier New"/>
          <w:sz w:val="2"/>
          <w:szCs w:val="2"/>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2127"/>
        <w:gridCol w:w="7654"/>
      </w:tblGrid>
      <w:tr w:rsidR="00D71F49" w:rsidRPr="00303C84" w:rsidTr="00661962">
        <w:trPr>
          <w:trHeight w:hRule="exact" w:val="581"/>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86208" w:rsidRPr="00303C84" w:rsidRDefault="00914F52" w:rsidP="006036D7">
            <w:pPr>
              <w:shd w:val="clear" w:color="auto" w:fill="FFFFFF"/>
              <w:spacing w:line="278" w:lineRule="exact"/>
              <w:ind w:left="202" w:right="144"/>
              <w:jc w:val="center"/>
              <w:rPr>
                <w:lang w:val="en-US"/>
              </w:rPr>
            </w:pPr>
            <w:r w:rsidRPr="00303C84">
              <w:rPr>
                <w:spacing w:val="-3"/>
                <w:szCs w:val="24"/>
                <w:lang w:val="en-US"/>
              </w:rPr>
              <w:t>Risk level</w:t>
            </w:r>
          </w:p>
        </w:tc>
        <w:tc>
          <w:tcPr>
            <w:tcW w:w="7654" w:type="dxa"/>
            <w:tcBorders>
              <w:top w:val="single" w:sz="6" w:space="0" w:color="auto"/>
              <w:left w:val="single" w:sz="6" w:space="0" w:color="auto"/>
              <w:bottom w:val="single" w:sz="6" w:space="0" w:color="auto"/>
              <w:right w:val="single" w:sz="6" w:space="0" w:color="auto"/>
            </w:tcBorders>
            <w:shd w:val="clear" w:color="auto" w:fill="FFFFFF"/>
            <w:vAlign w:val="center"/>
          </w:tcPr>
          <w:p w:rsidR="00286208" w:rsidRPr="00303C84" w:rsidRDefault="00914F52" w:rsidP="006036D7">
            <w:pPr>
              <w:shd w:val="clear" w:color="auto" w:fill="FFFFFF"/>
              <w:ind w:left="-109"/>
              <w:jc w:val="center"/>
              <w:rPr>
                <w:lang w:val="en-US"/>
              </w:rPr>
            </w:pPr>
            <w:r w:rsidRPr="00303C84">
              <w:rPr>
                <w:szCs w:val="24"/>
                <w:lang w:val="en-US"/>
              </w:rPr>
              <w:t>Management mechanism</w:t>
            </w:r>
          </w:p>
        </w:tc>
      </w:tr>
      <w:tr w:rsidR="00D71F49" w:rsidRPr="00303C84" w:rsidTr="00661962">
        <w:trPr>
          <w:trHeight w:hRule="exact" w:val="3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86208" w:rsidRPr="00303C84" w:rsidRDefault="00914F52" w:rsidP="001B3932">
            <w:pPr>
              <w:shd w:val="clear" w:color="auto" w:fill="FFFFFF"/>
              <w:ind w:left="14"/>
              <w:rPr>
                <w:lang w:val="en-US"/>
              </w:rPr>
            </w:pPr>
            <w:r w:rsidRPr="00303C84">
              <w:rPr>
                <w:szCs w:val="24"/>
                <w:lang w:val="en-US"/>
              </w:rPr>
              <w:t>Low</w:t>
            </w: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286208" w:rsidRPr="00303C84" w:rsidRDefault="00914F52" w:rsidP="00BE13DD">
            <w:pPr>
              <w:shd w:val="clear" w:color="auto" w:fill="FFFFFF"/>
              <w:ind w:left="5" w:right="69"/>
              <w:rPr>
                <w:lang w:val="en-US"/>
              </w:rPr>
            </w:pPr>
            <w:r w:rsidRPr="00303C84">
              <w:rPr>
                <w:szCs w:val="24"/>
                <w:lang w:val="en-US"/>
              </w:rPr>
              <w:t>Initiation or continuation of cooperation.</w:t>
            </w:r>
          </w:p>
        </w:tc>
      </w:tr>
      <w:tr w:rsidR="00D71F49" w:rsidRPr="00303C84" w:rsidTr="00661962">
        <w:trPr>
          <w:trHeight w:hRule="exact" w:val="70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86208" w:rsidRPr="00303C84" w:rsidRDefault="00914F52" w:rsidP="001B3932">
            <w:pPr>
              <w:shd w:val="clear" w:color="auto" w:fill="FFFFFF"/>
              <w:ind w:left="14"/>
              <w:rPr>
                <w:lang w:val="en-US"/>
              </w:rPr>
            </w:pPr>
            <w:r w:rsidRPr="00303C84">
              <w:rPr>
                <w:szCs w:val="24"/>
                <w:lang w:val="en-US"/>
              </w:rPr>
              <w:t>Medium</w:t>
            </w: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286208" w:rsidRPr="00303C84" w:rsidRDefault="00914F52" w:rsidP="00BE13DD">
            <w:pPr>
              <w:shd w:val="clear" w:color="auto" w:fill="FFFFFF"/>
              <w:spacing w:line="278" w:lineRule="exact"/>
              <w:ind w:right="69" w:firstLine="5"/>
              <w:rPr>
                <w:lang w:val="en-US"/>
              </w:rPr>
            </w:pPr>
            <w:r w:rsidRPr="00303C84">
              <w:rPr>
                <w:szCs w:val="24"/>
                <w:lang w:val="en-US"/>
              </w:rPr>
              <w:t>Initiation or continuation of cooperation while mitigating the potential consequences of identified risks.</w:t>
            </w:r>
          </w:p>
        </w:tc>
      </w:tr>
      <w:tr w:rsidR="00D71F49" w:rsidRPr="00303C84" w:rsidTr="00661962">
        <w:trPr>
          <w:trHeight w:hRule="exact" w:val="25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86208" w:rsidRPr="00303C84" w:rsidRDefault="00914F52" w:rsidP="001B3932">
            <w:pPr>
              <w:shd w:val="clear" w:color="auto" w:fill="FFFFFF"/>
              <w:ind w:left="10"/>
              <w:rPr>
                <w:lang w:val="en-US"/>
              </w:rPr>
            </w:pPr>
            <w:r w:rsidRPr="00303C84">
              <w:rPr>
                <w:szCs w:val="24"/>
                <w:lang w:val="en-US"/>
              </w:rPr>
              <w:t>High</w:t>
            </w: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286208" w:rsidRPr="00303C84" w:rsidRDefault="00914F52" w:rsidP="00BE13DD">
            <w:pPr>
              <w:shd w:val="clear" w:color="auto" w:fill="FFFFFF"/>
              <w:spacing w:line="278" w:lineRule="exact"/>
              <w:ind w:right="69"/>
              <w:rPr>
                <w:szCs w:val="24"/>
                <w:lang w:val="en-US"/>
              </w:rPr>
            </w:pPr>
            <w:r w:rsidRPr="00303C84">
              <w:rPr>
                <w:szCs w:val="24"/>
                <w:lang w:val="en-US"/>
              </w:rPr>
              <w:t>Suspension of cooperation while mitigating the identified risks by gathering additional information that confirms or disproves the potential for adverse consequences of the risks.</w:t>
            </w:r>
          </w:p>
          <w:p w:rsidR="00281E37" w:rsidRPr="00303C84" w:rsidRDefault="00281E37" w:rsidP="00BE13DD">
            <w:pPr>
              <w:shd w:val="clear" w:color="auto" w:fill="FFFFFF"/>
              <w:spacing w:line="278" w:lineRule="exact"/>
              <w:ind w:right="69"/>
              <w:rPr>
                <w:sz w:val="20"/>
                <w:lang w:val="en-US"/>
              </w:rPr>
            </w:pPr>
          </w:p>
          <w:p w:rsidR="00286208" w:rsidRPr="00303C84" w:rsidRDefault="00914F52" w:rsidP="00BE13DD">
            <w:pPr>
              <w:shd w:val="clear" w:color="auto" w:fill="FFFFFF"/>
              <w:ind w:right="69"/>
              <w:rPr>
                <w:szCs w:val="24"/>
                <w:lang w:val="en-US"/>
              </w:rPr>
            </w:pPr>
            <w:r w:rsidRPr="00303C84">
              <w:rPr>
                <w:szCs w:val="24"/>
                <w:lang w:val="en-US"/>
              </w:rPr>
              <w:t>OR</w:t>
            </w:r>
          </w:p>
          <w:p w:rsidR="00281E37" w:rsidRPr="00303C84" w:rsidRDefault="00281E37" w:rsidP="00BE13DD">
            <w:pPr>
              <w:shd w:val="clear" w:color="auto" w:fill="FFFFFF"/>
              <w:ind w:right="69"/>
              <w:rPr>
                <w:sz w:val="20"/>
                <w:lang w:val="en-US"/>
              </w:rPr>
            </w:pPr>
          </w:p>
          <w:p w:rsidR="00286208" w:rsidRPr="00303C84" w:rsidRDefault="00914F52" w:rsidP="00BE13DD">
            <w:pPr>
              <w:shd w:val="clear" w:color="auto" w:fill="FFFFFF"/>
              <w:spacing w:line="278" w:lineRule="exact"/>
              <w:ind w:right="69" w:hanging="5"/>
              <w:rPr>
                <w:lang w:val="en-US"/>
              </w:rPr>
            </w:pPr>
            <w:r w:rsidRPr="00303C84">
              <w:rPr>
                <w:szCs w:val="24"/>
                <w:lang w:val="en-US"/>
              </w:rPr>
              <w:t>Termination of cooperation with suppliers that are characterized by the presence of risk factors and/or risk sources.</w:t>
            </w:r>
          </w:p>
        </w:tc>
      </w:tr>
    </w:tbl>
    <w:p w:rsidR="005E6EAA" w:rsidRPr="00303C84" w:rsidRDefault="00914F52" w:rsidP="007371BA">
      <w:pPr>
        <w:shd w:val="clear" w:color="auto" w:fill="FFFFFF"/>
        <w:spacing w:before="240" w:after="240"/>
        <w:ind w:left="11"/>
        <w:rPr>
          <w:b/>
          <w:bCs/>
          <w:spacing w:val="-1"/>
          <w:szCs w:val="24"/>
          <w:lang w:val="en-US"/>
        </w:rPr>
      </w:pPr>
      <w:r w:rsidRPr="00303C84">
        <w:rPr>
          <w:b/>
          <w:bCs/>
          <w:spacing w:val="-1"/>
          <w:szCs w:val="24"/>
          <w:lang w:val="en-US"/>
        </w:rPr>
        <w:t>9 TRANSACTION MONITORING</w:t>
      </w:r>
    </w:p>
    <w:p w:rsidR="005E6EAA"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9.1 To ensure that transactions conducted by the Company in precious metals circulation sphere comply with the requirements of the LPPM Guidelines, the following data is recorded for each precious metals batch received:</w:t>
      </w:r>
    </w:p>
    <w:p w:rsidR="005E6EAA"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 net weight of the batch according to the supplier's data and according to the Company's acceptance data;</w:t>
      </w:r>
    </w:p>
    <w:p w:rsidR="005E6EAA"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 analysis results according to  the Company's acceptance data;</w:t>
      </w:r>
    </w:p>
    <w:p w:rsidR="005E6EAA"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 xml:space="preserve">- document that is used as a basis for </w:t>
      </w:r>
      <w:r w:rsidR="005777A5" w:rsidRPr="00303C84">
        <w:rPr>
          <w:spacing w:val="-1"/>
          <w:szCs w:val="24"/>
          <w:lang w:val="en-US"/>
        </w:rPr>
        <w:t>acceptance</w:t>
      </w:r>
      <w:r w:rsidRPr="00303C84">
        <w:rPr>
          <w:spacing w:val="-1"/>
          <w:szCs w:val="24"/>
          <w:lang w:val="en-US"/>
        </w:rPr>
        <w:t>;</w:t>
      </w:r>
    </w:p>
    <w:p w:rsidR="005E6EAA"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 date of acceptance of the precious metals batch.</w:t>
      </w:r>
    </w:p>
    <w:p w:rsidR="005E6EAA"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The data shall be recorded in the Company's electronic information system.</w:t>
      </w:r>
    </w:p>
    <w:p w:rsidR="005E6EAA"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The data on the results of the supplier analysis is mandatory for receiving during the acceptance of the platinum/palladium batch and shall be stored in the Company's Quality Control Department.</w:t>
      </w:r>
    </w:p>
    <w:p w:rsidR="005E6EAA" w:rsidRPr="00303C84" w:rsidRDefault="00914F52" w:rsidP="004D7E57">
      <w:pPr>
        <w:pStyle w:val="af9"/>
        <w:widowControl w:val="0"/>
        <w:shd w:val="clear" w:color="auto" w:fill="FFFFFF"/>
        <w:autoSpaceDE w:val="0"/>
        <w:autoSpaceDN w:val="0"/>
        <w:adjustRightInd w:val="0"/>
        <w:spacing w:before="120" w:after="120" w:line="274" w:lineRule="exact"/>
        <w:ind w:left="0"/>
        <w:contextualSpacing w:val="0"/>
        <w:rPr>
          <w:spacing w:val="-1"/>
          <w:szCs w:val="24"/>
          <w:lang w:val="en-US"/>
        </w:rPr>
      </w:pPr>
      <w:r w:rsidRPr="00303C84">
        <w:rPr>
          <w:spacing w:val="-1"/>
          <w:szCs w:val="24"/>
          <w:lang w:val="en-US"/>
        </w:rPr>
        <w:lastRenderedPageBreak/>
        <w:t>9.2 Acceptance of precious metals shall be performed within the Company on the basis of Orders by designated employees. In the Order, Designated Employee shall indicate the date of the last verification of the counterparty in accordance with Section 4 hereof. If any discrepancies are found in the supplier's documents or if Designated Employee suspects that the delivery is unusual, acceptance of precious metals shall be suspended, and the package shall be isolated until elimination of the discrepancies. If Designated Employee suspects that the delivery is unusual, he or she shall inform a Designated Officer.</w:t>
      </w:r>
    </w:p>
    <w:p w:rsidR="005E6EAA" w:rsidRPr="00303C84" w:rsidRDefault="00914F52" w:rsidP="004D7E57">
      <w:pPr>
        <w:pStyle w:val="af9"/>
        <w:widowControl w:val="0"/>
        <w:shd w:val="clear" w:color="auto" w:fill="FFFFFF"/>
        <w:autoSpaceDE w:val="0"/>
        <w:autoSpaceDN w:val="0"/>
        <w:adjustRightInd w:val="0"/>
        <w:spacing w:before="120" w:after="120" w:line="274" w:lineRule="exact"/>
        <w:ind w:left="0"/>
        <w:contextualSpacing w:val="0"/>
        <w:rPr>
          <w:spacing w:val="-1"/>
          <w:szCs w:val="24"/>
          <w:lang w:val="en-US"/>
        </w:rPr>
      </w:pPr>
      <w:r w:rsidRPr="00303C84">
        <w:rPr>
          <w:spacing w:val="-1"/>
          <w:szCs w:val="24"/>
          <w:lang w:val="en-US"/>
        </w:rPr>
        <w:t>9.3 The shipment of precious metals after refining shall be made on the basis of requests from designated employees. When precious metals are shipped, the following details shall be recorded:</w:t>
      </w:r>
    </w:p>
    <w:p w:rsidR="005E6EAA" w:rsidRPr="00303C84" w:rsidRDefault="00914F52" w:rsidP="004D7E57">
      <w:pPr>
        <w:pStyle w:val="af9"/>
        <w:shd w:val="clear" w:color="auto" w:fill="FFFFFF"/>
        <w:spacing w:before="120" w:after="120" w:line="274" w:lineRule="exact"/>
        <w:ind w:left="0"/>
        <w:rPr>
          <w:spacing w:val="-1"/>
          <w:szCs w:val="24"/>
          <w:lang w:val="en-US"/>
        </w:rPr>
      </w:pPr>
      <w:r w:rsidRPr="00303C84">
        <w:rPr>
          <w:spacing w:val="-1"/>
          <w:szCs w:val="24"/>
          <w:lang w:val="en-US"/>
        </w:rPr>
        <w:t>- batch net weight according to the Company's data;</w:t>
      </w:r>
    </w:p>
    <w:p w:rsidR="005E6EAA" w:rsidRPr="00303C84" w:rsidRDefault="00914F52" w:rsidP="004D7E57">
      <w:pPr>
        <w:pStyle w:val="af9"/>
        <w:shd w:val="clear" w:color="auto" w:fill="FFFFFF"/>
        <w:spacing w:before="120" w:after="120" w:line="274" w:lineRule="exact"/>
        <w:ind w:left="0"/>
        <w:contextualSpacing w:val="0"/>
        <w:rPr>
          <w:spacing w:val="-1"/>
          <w:szCs w:val="24"/>
          <w:lang w:val="en-US"/>
        </w:rPr>
      </w:pPr>
      <w:r w:rsidRPr="00303C84">
        <w:rPr>
          <w:spacing w:val="-1"/>
          <w:szCs w:val="24"/>
          <w:lang w:val="en-US"/>
        </w:rPr>
        <w:t>- analysis results (content of precious metals in the batch) according to the Company's data;</w:t>
      </w:r>
    </w:p>
    <w:p w:rsidR="005E6EAA" w:rsidRPr="00303C84" w:rsidRDefault="00914F52" w:rsidP="004D7E57">
      <w:pPr>
        <w:pStyle w:val="af9"/>
        <w:shd w:val="clear" w:color="auto" w:fill="FFFFFF"/>
        <w:spacing w:before="120" w:after="120" w:line="274" w:lineRule="exact"/>
        <w:ind w:left="0"/>
        <w:contextualSpacing w:val="0"/>
        <w:rPr>
          <w:spacing w:val="-1"/>
          <w:szCs w:val="24"/>
          <w:lang w:val="en-US"/>
        </w:rPr>
      </w:pPr>
      <w:r w:rsidRPr="00303C84">
        <w:rPr>
          <w:spacing w:val="-1"/>
          <w:szCs w:val="24"/>
          <w:lang w:val="en-US"/>
        </w:rPr>
        <w:t>- date of shipment of the precious metals batch.</w:t>
      </w:r>
    </w:p>
    <w:p w:rsidR="005E6EAA" w:rsidRPr="00303C84" w:rsidRDefault="00914F52" w:rsidP="004D7E57">
      <w:pPr>
        <w:pStyle w:val="af9"/>
        <w:shd w:val="clear" w:color="auto" w:fill="FFFFFF"/>
        <w:spacing w:before="120" w:after="120" w:line="274" w:lineRule="exact"/>
        <w:ind w:left="0"/>
        <w:contextualSpacing w:val="0"/>
        <w:rPr>
          <w:spacing w:val="-1"/>
          <w:szCs w:val="24"/>
          <w:lang w:val="en-US"/>
        </w:rPr>
      </w:pPr>
      <w:r w:rsidRPr="00303C84">
        <w:rPr>
          <w:spacing w:val="-1"/>
          <w:szCs w:val="24"/>
          <w:lang w:val="en-US"/>
        </w:rPr>
        <w:t>The data shall be recorded in the Company's electronic information system.</w:t>
      </w:r>
    </w:p>
    <w:p w:rsidR="007371BA" w:rsidRPr="00303C84" w:rsidRDefault="007371BA" w:rsidP="004D7E57">
      <w:pPr>
        <w:pStyle w:val="af9"/>
        <w:shd w:val="clear" w:color="auto" w:fill="FFFFFF"/>
        <w:spacing w:before="120" w:after="120" w:line="274" w:lineRule="exact"/>
        <w:ind w:left="0"/>
        <w:contextualSpacing w:val="0"/>
        <w:rPr>
          <w:spacing w:val="-1"/>
          <w:szCs w:val="24"/>
          <w:lang w:val="en-US"/>
        </w:rPr>
      </w:pPr>
    </w:p>
    <w:p w:rsidR="005E6EAA" w:rsidRPr="00303C84" w:rsidRDefault="00914F52" w:rsidP="004D7E57">
      <w:pPr>
        <w:widowControl w:val="0"/>
        <w:shd w:val="clear" w:color="auto" w:fill="FFFFFF"/>
        <w:autoSpaceDE w:val="0"/>
        <w:autoSpaceDN w:val="0"/>
        <w:adjustRightInd w:val="0"/>
        <w:spacing w:before="120" w:after="120" w:line="274" w:lineRule="exact"/>
        <w:rPr>
          <w:spacing w:val="-1"/>
          <w:szCs w:val="24"/>
          <w:lang w:val="en-US"/>
        </w:rPr>
      </w:pPr>
      <w:r w:rsidRPr="00303C84">
        <w:rPr>
          <w:spacing w:val="-1"/>
          <w:szCs w:val="24"/>
          <w:lang w:val="en-US"/>
        </w:rPr>
        <w:t xml:space="preserve">9.4 Designated employees shall prepare a statement on precious metals flow according to refining contracts for the period from January 1 to June 30, and for the period from July 1 to December 31 of each year, and submit it to Designated Officer. </w:t>
      </w:r>
    </w:p>
    <w:p w:rsidR="005E6EAA" w:rsidRPr="00303C84" w:rsidRDefault="00914F52" w:rsidP="004D7E57">
      <w:pPr>
        <w:pStyle w:val="af9"/>
        <w:widowControl w:val="0"/>
        <w:shd w:val="clear" w:color="auto" w:fill="FFFFFF"/>
        <w:autoSpaceDE w:val="0"/>
        <w:autoSpaceDN w:val="0"/>
        <w:adjustRightInd w:val="0"/>
        <w:spacing w:before="120" w:after="120" w:line="274" w:lineRule="exact"/>
        <w:ind w:left="0"/>
        <w:rPr>
          <w:spacing w:val="-1"/>
          <w:szCs w:val="24"/>
          <w:lang w:val="en-US"/>
        </w:rPr>
      </w:pPr>
      <w:r w:rsidRPr="00303C84">
        <w:rPr>
          <w:spacing w:val="-1"/>
          <w:szCs w:val="24"/>
          <w:lang w:val="en-US"/>
        </w:rPr>
        <w:t>9.5 Designated Officer shall prepare a Transaction Monitoring Report two (2) times a year stating the information on unusual transactions identified (delivery of precious metals) and checks of the counterparties performed and submit it to Director General for approval.</w:t>
      </w:r>
    </w:p>
    <w:p w:rsidR="006D66EC" w:rsidRPr="00303C84" w:rsidRDefault="006D66EC" w:rsidP="004D7E57">
      <w:pPr>
        <w:pStyle w:val="af9"/>
        <w:widowControl w:val="0"/>
        <w:shd w:val="clear" w:color="auto" w:fill="FFFFFF"/>
        <w:autoSpaceDE w:val="0"/>
        <w:autoSpaceDN w:val="0"/>
        <w:adjustRightInd w:val="0"/>
        <w:spacing w:before="120" w:after="120" w:line="274" w:lineRule="exact"/>
        <w:ind w:left="0"/>
        <w:rPr>
          <w:spacing w:val="-1"/>
          <w:szCs w:val="24"/>
          <w:lang w:val="en-US"/>
        </w:rPr>
      </w:pPr>
    </w:p>
    <w:p w:rsidR="006D66EC" w:rsidRPr="00303C84" w:rsidRDefault="00914F52" w:rsidP="004D7E57">
      <w:pPr>
        <w:shd w:val="clear" w:color="auto" w:fill="FFFFFF"/>
        <w:spacing w:after="240"/>
        <w:ind w:left="11"/>
        <w:rPr>
          <w:b/>
          <w:bCs/>
          <w:spacing w:val="-1"/>
          <w:szCs w:val="24"/>
          <w:lang w:val="en-US"/>
        </w:rPr>
      </w:pPr>
      <w:r w:rsidRPr="00303C84">
        <w:rPr>
          <w:b/>
          <w:bCs/>
          <w:spacing w:val="-1"/>
          <w:szCs w:val="24"/>
          <w:lang w:val="en-US"/>
        </w:rPr>
        <w:t>10 STAFF TRAINING</w:t>
      </w:r>
    </w:p>
    <w:p w:rsidR="006D66EC" w:rsidRPr="00303C84" w:rsidRDefault="00914F52" w:rsidP="004D7E57">
      <w:pPr>
        <w:shd w:val="clear" w:color="auto" w:fill="FFFFFF"/>
        <w:spacing w:before="120" w:after="120" w:line="274" w:lineRule="exact"/>
        <w:rPr>
          <w:lang w:val="en-US"/>
        </w:rPr>
      </w:pPr>
      <w:r w:rsidRPr="00303C84">
        <w:rPr>
          <w:spacing w:val="-1"/>
          <w:szCs w:val="24"/>
          <w:lang w:val="en-US"/>
        </w:rPr>
        <w:t xml:space="preserve">10.1 Designated Officer shall provide briefing to newcomers employed in positions specified in the list under clause </w:t>
      </w:r>
      <w:r w:rsidR="0091791F" w:rsidRPr="0091791F">
        <w:rPr>
          <w:spacing w:val="-1"/>
          <w:szCs w:val="24"/>
          <w:lang w:val="en-US"/>
        </w:rPr>
        <w:t>6</w:t>
      </w:r>
      <w:r w:rsidRPr="00303C84">
        <w:rPr>
          <w:spacing w:val="-1"/>
          <w:szCs w:val="24"/>
          <w:lang w:val="en-US"/>
        </w:rPr>
        <w:t>.4 on the following issues:</w:t>
      </w:r>
    </w:p>
    <w:p w:rsidR="006D66EC" w:rsidRPr="00303C84" w:rsidRDefault="00914F52" w:rsidP="004D7E57">
      <w:pPr>
        <w:shd w:val="clear" w:color="auto" w:fill="FFFFFF"/>
        <w:spacing w:before="120" w:after="120" w:line="274" w:lineRule="exact"/>
        <w:rPr>
          <w:lang w:val="en-US"/>
        </w:rPr>
      </w:pPr>
      <w:r w:rsidRPr="00303C84">
        <w:rPr>
          <w:szCs w:val="24"/>
          <w:lang w:val="en-US"/>
        </w:rPr>
        <w:t>- regulations governing principles of supply chain management and principles of combating money laundering and terrorist financing;</w:t>
      </w:r>
    </w:p>
    <w:p w:rsidR="006D66EC" w:rsidRPr="00303C84" w:rsidRDefault="00914F52" w:rsidP="004D7E57">
      <w:pPr>
        <w:shd w:val="clear" w:color="auto" w:fill="FFFFFF"/>
        <w:spacing w:before="120" w:after="120" w:line="274" w:lineRule="exact"/>
        <w:rPr>
          <w:szCs w:val="24"/>
          <w:lang w:val="en-US"/>
        </w:rPr>
      </w:pPr>
      <w:r w:rsidRPr="00303C84">
        <w:rPr>
          <w:szCs w:val="24"/>
          <w:lang w:val="en-US"/>
        </w:rPr>
        <w:t>- handling counterparty's documents, compiling counterparty dossier and files, etc.</w:t>
      </w:r>
    </w:p>
    <w:p w:rsidR="006D66EC" w:rsidRPr="00303C84" w:rsidRDefault="00914F52" w:rsidP="004D7E57">
      <w:pPr>
        <w:shd w:val="clear" w:color="auto" w:fill="FFFFFF"/>
        <w:spacing w:before="120" w:after="120" w:line="274" w:lineRule="exact"/>
        <w:rPr>
          <w:lang w:val="en-US"/>
        </w:rPr>
      </w:pPr>
      <w:r w:rsidRPr="00303C84">
        <w:rPr>
          <w:szCs w:val="24"/>
          <w:lang w:val="en-US"/>
        </w:rPr>
        <w:t xml:space="preserve">10.2 Designated employees shall also receive </w:t>
      </w:r>
      <w:bookmarkStart w:id="3" w:name="_Hlk73611881"/>
      <w:r w:rsidRPr="00303C84">
        <w:rPr>
          <w:szCs w:val="24"/>
          <w:lang w:val="en-US"/>
        </w:rPr>
        <w:t>AML/CFT</w:t>
      </w:r>
      <w:bookmarkEnd w:id="3"/>
      <w:r w:rsidRPr="00303C84">
        <w:rPr>
          <w:szCs w:val="24"/>
          <w:lang w:val="en-US"/>
        </w:rPr>
        <w:t xml:space="preserve"> training in accordance with the Company's current Internal Regulations.</w:t>
      </w:r>
    </w:p>
    <w:p w:rsidR="006D66EC" w:rsidRPr="0091791F" w:rsidRDefault="00914F52" w:rsidP="004D7E57">
      <w:pPr>
        <w:shd w:val="clear" w:color="auto" w:fill="FFFFFF"/>
        <w:spacing w:before="120" w:after="120" w:line="274" w:lineRule="exact"/>
        <w:rPr>
          <w:spacing w:val="-1"/>
          <w:szCs w:val="24"/>
          <w:lang w:val="en-US"/>
        </w:rPr>
      </w:pPr>
      <w:r w:rsidRPr="00303C84">
        <w:rPr>
          <w:spacing w:val="-1"/>
          <w:szCs w:val="24"/>
          <w:lang w:val="en-US"/>
        </w:rPr>
        <w:t xml:space="preserve">10.3 Current employees of structural units from the list of positions in clause </w:t>
      </w:r>
      <w:r w:rsidR="0091791F" w:rsidRPr="0091791F">
        <w:rPr>
          <w:spacing w:val="-1"/>
          <w:szCs w:val="24"/>
          <w:lang w:val="en-US"/>
        </w:rPr>
        <w:t>6</w:t>
      </w:r>
      <w:r w:rsidRPr="00303C84">
        <w:rPr>
          <w:spacing w:val="-1"/>
          <w:szCs w:val="24"/>
          <w:lang w:val="en-US"/>
        </w:rPr>
        <w:t xml:space="preserve">.4 shall receive refresher training every three years or unscheduled training when changes are introduced to the applicable regulations under clause </w:t>
      </w:r>
      <w:r w:rsidR="0091791F" w:rsidRPr="0091791F">
        <w:rPr>
          <w:spacing w:val="-1"/>
          <w:szCs w:val="24"/>
          <w:lang w:val="en-US"/>
        </w:rPr>
        <w:t>3.</w:t>
      </w:r>
      <w:bookmarkStart w:id="4" w:name="_GoBack"/>
      <w:bookmarkEnd w:id="4"/>
    </w:p>
    <w:p w:rsidR="006D66EC"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The briefing shall be confirmed by the employee's signature in the briefing logbook and the trainer's signature.</w:t>
      </w:r>
    </w:p>
    <w:p w:rsidR="00B71903" w:rsidRPr="00303C84" w:rsidRDefault="00914F52" w:rsidP="007371BA">
      <w:pPr>
        <w:shd w:val="clear" w:color="auto" w:fill="FFFFFF"/>
        <w:spacing w:before="240" w:after="240"/>
        <w:ind w:left="11"/>
        <w:rPr>
          <w:b/>
          <w:bCs/>
          <w:spacing w:val="-1"/>
          <w:szCs w:val="24"/>
          <w:lang w:val="en-US"/>
        </w:rPr>
      </w:pPr>
      <w:r w:rsidRPr="00303C84">
        <w:rPr>
          <w:b/>
          <w:bCs/>
          <w:spacing w:val="-1"/>
          <w:szCs w:val="24"/>
          <w:lang w:val="en-US"/>
        </w:rPr>
        <w:t>11 AUDIT</w:t>
      </w:r>
    </w:p>
    <w:p w:rsidR="00B71903" w:rsidRPr="00303C84" w:rsidRDefault="00914F52" w:rsidP="004D7E57">
      <w:pPr>
        <w:shd w:val="clear" w:color="auto" w:fill="FFFFFF"/>
        <w:spacing w:before="120" w:after="120" w:line="274" w:lineRule="exact"/>
        <w:rPr>
          <w:szCs w:val="24"/>
          <w:lang w:val="en-US"/>
        </w:rPr>
      </w:pPr>
      <w:r w:rsidRPr="00303C84">
        <w:rPr>
          <w:szCs w:val="24"/>
          <w:lang w:val="en-US"/>
        </w:rPr>
        <w:t>The Company shall conduct an annual external audit in order to perform a systematic and independent review to determine compliance and effectiveness of the Policy and compliance with LPPM standards.</w:t>
      </w:r>
    </w:p>
    <w:p w:rsidR="00B71903" w:rsidRPr="00303C84" w:rsidRDefault="00914F52" w:rsidP="004D7E57">
      <w:pPr>
        <w:shd w:val="clear" w:color="auto" w:fill="FFFFFF"/>
        <w:spacing w:before="120" w:after="120" w:line="274" w:lineRule="exact"/>
        <w:rPr>
          <w:szCs w:val="24"/>
          <w:lang w:val="en-US"/>
        </w:rPr>
      </w:pPr>
      <w:r w:rsidRPr="00303C84">
        <w:rPr>
          <w:szCs w:val="24"/>
          <w:lang w:val="en-US"/>
        </w:rPr>
        <w:t>11.1 During the audit, the following shall be verified:</w:t>
      </w:r>
    </w:p>
    <w:p w:rsidR="00B71903" w:rsidRPr="00303C84" w:rsidRDefault="00914F52" w:rsidP="004D7E57">
      <w:pPr>
        <w:shd w:val="clear" w:color="auto" w:fill="FFFFFF"/>
        <w:spacing w:before="120" w:after="120" w:line="274" w:lineRule="exact"/>
        <w:rPr>
          <w:szCs w:val="24"/>
          <w:lang w:val="en-US"/>
        </w:rPr>
      </w:pPr>
      <w:r w:rsidRPr="00303C84">
        <w:rPr>
          <w:szCs w:val="24"/>
          <w:lang w:val="en-US"/>
        </w:rPr>
        <w:lastRenderedPageBreak/>
        <w:t>- appropriateness of the Company's methods and measures aimed at implementation of the recommendations contained in the LPPM Guidelines;</w:t>
      </w:r>
    </w:p>
    <w:p w:rsidR="00B71903" w:rsidRPr="00303C84" w:rsidRDefault="00914F52" w:rsidP="004D7E57">
      <w:pPr>
        <w:shd w:val="clear" w:color="auto" w:fill="FFFFFF"/>
        <w:spacing w:before="120" w:after="120" w:line="274" w:lineRule="exact"/>
        <w:rPr>
          <w:szCs w:val="24"/>
          <w:lang w:val="en-US"/>
        </w:rPr>
      </w:pPr>
      <w:r w:rsidRPr="00303C84">
        <w:rPr>
          <w:szCs w:val="24"/>
          <w:lang w:val="en-US"/>
        </w:rPr>
        <w:t xml:space="preserve"> - availability of adequate external and internal risk mitigation measures;</w:t>
      </w:r>
    </w:p>
    <w:p w:rsidR="00B71903" w:rsidRPr="00303C84" w:rsidRDefault="00914F52" w:rsidP="004D7E57">
      <w:pPr>
        <w:shd w:val="clear" w:color="auto" w:fill="FFFFFF"/>
        <w:spacing w:before="120" w:after="120" w:line="274" w:lineRule="exact"/>
        <w:rPr>
          <w:szCs w:val="24"/>
          <w:lang w:val="en-US"/>
        </w:rPr>
      </w:pPr>
      <w:r w:rsidRPr="00303C84">
        <w:rPr>
          <w:szCs w:val="24"/>
          <w:lang w:val="en-US"/>
        </w:rPr>
        <w:t>- compliance with the recommendations contained in the LPPM Practical Guidelines in all types of interaction with platinum / palladium suppliers;</w:t>
      </w:r>
    </w:p>
    <w:p w:rsidR="00B71903" w:rsidRPr="00303C84" w:rsidRDefault="00914F52" w:rsidP="004D7E57">
      <w:pPr>
        <w:shd w:val="clear" w:color="auto" w:fill="FFFFFF"/>
        <w:spacing w:before="120" w:after="120" w:line="274" w:lineRule="exact"/>
        <w:rPr>
          <w:szCs w:val="24"/>
          <w:lang w:val="en-US"/>
        </w:rPr>
      </w:pPr>
      <w:r w:rsidRPr="00303C84">
        <w:rPr>
          <w:szCs w:val="24"/>
          <w:lang w:val="en-US"/>
        </w:rPr>
        <w:t>- availability of an effective system for tracking information about all of the Company's activities;</w:t>
      </w:r>
    </w:p>
    <w:p w:rsidR="00B71903" w:rsidRPr="00303C84" w:rsidRDefault="00914F52" w:rsidP="004D7E57">
      <w:pPr>
        <w:shd w:val="clear" w:color="auto" w:fill="FFFFFF"/>
        <w:spacing w:before="120" w:after="120" w:line="274" w:lineRule="exact"/>
        <w:rPr>
          <w:szCs w:val="24"/>
          <w:lang w:val="en-US"/>
        </w:rPr>
      </w:pPr>
      <w:r w:rsidRPr="00303C84">
        <w:rPr>
          <w:szCs w:val="24"/>
          <w:lang w:val="en-US"/>
        </w:rPr>
        <w:t>- continuous risk assessment and prompt response based on the findings of such assessment.</w:t>
      </w:r>
    </w:p>
    <w:p w:rsidR="00B71903" w:rsidRPr="00303C84" w:rsidRDefault="00914F52" w:rsidP="00CB341F">
      <w:pPr>
        <w:shd w:val="clear" w:color="auto" w:fill="FFFFFF"/>
        <w:spacing w:before="120" w:after="120" w:line="274" w:lineRule="exact"/>
        <w:rPr>
          <w:szCs w:val="24"/>
          <w:lang w:val="en-US"/>
        </w:rPr>
      </w:pPr>
      <w:r w:rsidRPr="00303C84">
        <w:rPr>
          <w:szCs w:val="24"/>
          <w:lang w:val="en-US"/>
        </w:rPr>
        <w:t>11.2 Auditor requirements:</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The Company's platinum / palladium supply chain management systems and methods shall be audited by independent and competent third parties included in the list of approved auditors available on the LPPM website (</w:t>
      </w:r>
      <w:hyperlink r:id="rId10" w:history="1">
        <w:r w:rsidRPr="00303C84">
          <w:rPr>
            <w:spacing w:val="-1"/>
            <w:szCs w:val="24"/>
            <w:lang w:val="en-US"/>
          </w:rPr>
          <w:t>www.lppm.com</w:t>
        </w:r>
      </w:hyperlink>
      <w:r w:rsidRPr="00303C84">
        <w:rPr>
          <w:spacing w:val="-1"/>
          <w:szCs w:val="24"/>
          <w:lang w:val="en-US"/>
        </w:rPr>
        <w:t>).</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An organization that perform the Company audit shall meet the following criteria:</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independence from the Company being audited;</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no conflict of interest between the auditor and the Company (business or financial relationship);</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unacceptability of providing any services to the Company being audited in connection with due diligence audit, other than general recommendations on that matter;</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competence required to conduct such audit.</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11.3 In undertaking assurance engagements, auditors shall apply ISAE 3000 and refer to the Guidelines on Third Party Audit, particularly those sections that provide additional guidance on the application of ISAE 3000.</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xml:space="preserve">11.4 The audit process includes the following activities: </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preparation for the audit: plan development;</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site visit audit;</w:t>
      </w:r>
    </w:p>
    <w:p w:rsidR="00B71903" w:rsidRPr="00303C84" w:rsidRDefault="00914F52" w:rsidP="00CB341F">
      <w:pPr>
        <w:widowControl w:val="0"/>
        <w:shd w:val="clear" w:color="auto" w:fill="FFFFFF"/>
        <w:autoSpaceDE w:val="0"/>
        <w:autoSpaceDN w:val="0"/>
        <w:adjustRightInd w:val="0"/>
        <w:spacing w:before="120" w:after="120" w:line="274" w:lineRule="exact"/>
        <w:rPr>
          <w:b/>
          <w:bCs/>
          <w:spacing w:val="-1"/>
          <w:szCs w:val="24"/>
          <w:lang w:val="en-US"/>
        </w:rPr>
      </w:pPr>
      <w:r w:rsidRPr="00303C84">
        <w:rPr>
          <w:spacing w:val="-1"/>
          <w:szCs w:val="24"/>
          <w:lang w:val="en-US"/>
        </w:rPr>
        <w:t>- consultation with the Company's risk assessment team;</w:t>
      </w:r>
    </w:p>
    <w:p w:rsidR="00B71903" w:rsidRPr="00303C84" w:rsidRDefault="00914F52" w:rsidP="00CB341F">
      <w:pPr>
        <w:widowControl w:val="0"/>
        <w:shd w:val="clear" w:color="auto" w:fill="FFFFFF"/>
        <w:autoSpaceDE w:val="0"/>
        <w:autoSpaceDN w:val="0"/>
        <w:adjustRightInd w:val="0"/>
        <w:spacing w:before="120" w:after="120" w:line="274" w:lineRule="exact"/>
        <w:rPr>
          <w:b/>
          <w:bCs/>
          <w:spacing w:val="-1"/>
          <w:szCs w:val="24"/>
          <w:lang w:val="en-US"/>
        </w:rPr>
      </w:pPr>
      <w:r w:rsidRPr="00303C84">
        <w:rPr>
          <w:spacing w:val="-1"/>
          <w:szCs w:val="24"/>
          <w:lang w:val="en-US"/>
        </w:rPr>
        <w:t xml:space="preserve">- completion of the audit: justification, documenting and reporting of findings evidencing the level of compliance of the audited Company with the </w:t>
      </w:r>
      <w:bookmarkStart w:id="5" w:name="_Hlk73434359"/>
      <w:r w:rsidRPr="00303C84">
        <w:rPr>
          <w:spacing w:val="-1"/>
          <w:szCs w:val="24"/>
          <w:lang w:val="en-US"/>
        </w:rPr>
        <w:t>LPPM</w:t>
      </w:r>
      <w:bookmarkEnd w:id="5"/>
      <w:r w:rsidRPr="00303C84">
        <w:rPr>
          <w:spacing w:val="-1"/>
          <w:szCs w:val="24"/>
          <w:lang w:val="en-US"/>
        </w:rPr>
        <w:t xml:space="preserve"> recommendations for supply chain due diligence;</w:t>
      </w:r>
    </w:p>
    <w:p w:rsidR="00B71903" w:rsidRPr="00303C84" w:rsidRDefault="00914F52" w:rsidP="00CB341F">
      <w:pPr>
        <w:widowControl w:val="0"/>
        <w:shd w:val="clear" w:color="auto" w:fill="FFFFFF"/>
        <w:autoSpaceDE w:val="0"/>
        <w:autoSpaceDN w:val="0"/>
        <w:adjustRightInd w:val="0"/>
        <w:spacing w:before="120" w:after="120" w:line="274" w:lineRule="exact"/>
        <w:rPr>
          <w:b/>
          <w:bCs/>
          <w:spacing w:val="-1"/>
          <w:szCs w:val="24"/>
          <w:lang w:val="en-US"/>
        </w:rPr>
      </w:pPr>
      <w:r w:rsidRPr="00303C84">
        <w:rPr>
          <w:spacing w:val="-1"/>
          <w:szCs w:val="24"/>
          <w:lang w:val="en-US"/>
        </w:rPr>
        <w:t>- provision of recommendations to the Company on improvement of due diligence methods;</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summary report on the audit shall be included as part of the Company's annual report on supply chain due diligence.</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11.5 The auditors shall prepare a management report including, at least, the following:</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reporting period;</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scope of the audit;</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audit standard and level of assurance;</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description of audit team members;</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qualifications and independence of the audit team members;</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lastRenderedPageBreak/>
        <w:t>- date of the audit;</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number of man-days of the audit;</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summary of assurance procedures;</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supporting observations, findings and recommendations for improvement;</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description of any deviations from compliance;</w:t>
      </w:r>
    </w:p>
    <w:p w:rsidR="00B71903" w:rsidRPr="00303C84" w:rsidRDefault="00914F52" w:rsidP="00CB341F">
      <w:pPr>
        <w:shd w:val="clear" w:color="auto" w:fill="FFFFFF"/>
        <w:spacing w:before="120" w:after="120" w:line="274" w:lineRule="exact"/>
        <w:rPr>
          <w:spacing w:val="-1"/>
          <w:szCs w:val="24"/>
          <w:lang w:val="en-US"/>
        </w:rPr>
      </w:pPr>
      <w:r w:rsidRPr="00303C84">
        <w:rPr>
          <w:spacing w:val="-1"/>
          <w:szCs w:val="24"/>
          <w:lang w:val="en-US"/>
        </w:rPr>
        <w:t>- conclusion on assurance.</w:t>
      </w:r>
    </w:p>
    <w:p w:rsidR="005A1C09" w:rsidRPr="00303C84" w:rsidRDefault="005A1C09" w:rsidP="00231D7B">
      <w:pPr>
        <w:shd w:val="clear" w:color="auto" w:fill="FFFFFF"/>
        <w:spacing w:after="240"/>
        <w:rPr>
          <w:b/>
          <w:bCs/>
          <w:spacing w:val="-1"/>
          <w:szCs w:val="24"/>
          <w:lang w:val="en-US"/>
        </w:rPr>
      </w:pPr>
    </w:p>
    <w:p w:rsidR="003A6280" w:rsidRPr="00303C84" w:rsidRDefault="00914F52" w:rsidP="004D7E57">
      <w:pPr>
        <w:shd w:val="clear" w:color="auto" w:fill="FFFFFF"/>
        <w:spacing w:after="240"/>
        <w:ind w:left="11"/>
        <w:rPr>
          <w:b/>
          <w:bCs/>
          <w:spacing w:val="-1"/>
          <w:szCs w:val="24"/>
          <w:lang w:val="en-US"/>
        </w:rPr>
      </w:pPr>
      <w:r w:rsidRPr="00303C84">
        <w:rPr>
          <w:b/>
          <w:bCs/>
          <w:spacing w:val="-1"/>
          <w:szCs w:val="24"/>
          <w:lang w:val="en-US"/>
        </w:rPr>
        <w:t>12 ANNUAL REPORTS</w:t>
      </w:r>
    </w:p>
    <w:p w:rsidR="003A6280"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12.1 Designated Officer shall prepare an annual report on the compliance of the current Company's supply chain management system (Policy) with the established requirements of the LPPM Guidelines and the actions taken.</w:t>
      </w:r>
    </w:p>
    <w:p w:rsidR="003A6280"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 xml:space="preserve">12.2 The report shall include the following information: </w:t>
      </w:r>
    </w:p>
    <w:p w:rsidR="003A6280"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 Company name;</w:t>
      </w:r>
    </w:p>
    <w:p w:rsidR="003A6280"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 due date (reporting period);</w:t>
      </w:r>
    </w:p>
    <w:p w:rsidR="003A6280"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 country of origin of platinum/palladium extracted and processed;</w:t>
      </w:r>
    </w:p>
    <w:p w:rsidR="003A6280"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 overview of actions taken during the period to demonstrate compliance with the LPPM Guidelines requirements;</w:t>
      </w:r>
    </w:p>
    <w:p w:rsidR="003A6280"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 extent of the Company's compliance with each section of the LPPM Guidelines;</w:t>
      </w:r>
    </w:p>
    <w:p w:rsidR="006720EE" w:rsidRPr="00303C84" w:rsidRDefault="00914F52" w:rsidP="004D7E57">
      <w:pPr>
        <w:shd w:val="clear" w:color="auto" w:fill="FFFFFF"/>
        <w:spacing w:before="120" w:after="120" w:line="274" w:lineRule="exact"/>
        <w:rPr>
          <w:spacing w:val="-1"/>
          <w:szCs w:val="24"/>
          <w:lang w:val="en-US"/>
        </w:rPr>
      </w:pPr>
      <w:r w:rsidRPr="00303C84">
        <w:rPr>
          <w:spacing w:val="-1"/>
          <w:szCs w:val="24"/>
          <w:lang w:val="en-US"/>
        </w:rPr>
        <w:t>- opinion of the Company's corporate management on compliance with the LPPM Guidelines.</w:t>
      </w:r>
    </w:p>
    <w:p w:rsidR="00FA2F5C" w:rsidRPr="00303C84" w:rsidRDefault="00914F52" w:rsidP="004D7E57">
      <w:pPr>
        <w:spacing w:before="120" w:after="120" w:line="274" w:lineRule="exact"/>
        <w:rPr>
          <w:spacing w:val="-1"/>
          <w:szCs w:val="24"/>
          <w:lang w:val="en-US"/>
        </w:rPr>
      </w:pPr>
      <w:bookmarkStart w:id="6" w:name="_Toc521920639"/>
      <w:bookmarkEnd w:id="0"/>
      <w:r w:rsidRPr="00303C84">
        <w:rPr>
          <w:spacing w:val="-1"/>
          <w:szCs w:val="24"/>
          <w:lang w:val="en-US"/>
        </w:rPr>
        <w:t>12.3 If any non-compliance of the Company's supply chain management systems and methods and the Policy with the LPPM Guidelines is identified, Designated Officer shall develop and agree with Director General a corrective action plan, which shall include:</w:t>
      </w:r>
    </w:p>
    <w:p w:rsidR="00EA06A6" w:rsidRPr="00303C84" w:rsidRDefault="00914F52" w:rsidP="004D7E57">
      <w:pPr>
        <w:spacing w:before="120" w:after="120" w:line="274" w:lineRule="exact"/>
        <w:rPr>
          <w:spacing w:val="-1"/>
          <w:szCs w:val="24"/>
          <w:lang w:val="en-US"/>
        </w:rPr>
      </w:pPr>
      <w:r w:rsidRPr="00303C84">
        <w:rPr>
          <w:spacing w:val="-1"/>
          <w:szCs w:val="24"/>
          <w:lang w:val="en-US"/>
        </w:rPr>
        <w:t>- case description;</w:t>
      </w:r>
    </w:p>
    <w:p w:rsidR="00EA06A6" w:rsidRPr="00303C84" w:rsidRDefault="00914F52" w:rsidP="004D7E57">
      <w:pPr>
        <w:spacing w:before="120" w:after="120" w:line="274" w:lineRule="exact"/>
        <w:rPr>
          <w:spacing w:val="-1"/>
          <w:szCs w:val="24"/>
          <w:lang w:val="en-US"/>
        </w:rPr>
      </w:pPr>
      <w:r w:rsidRPr="00303C84">
        <w:rPr>
          <w:spacing w:val="-1"/>
          <w:szCs w:val="24"/>
          <w:lang w:val="en-US"/>
        </w:rPr>
        <w:t>- reference to the relevant section of the LPPM Guidelines;</w:t>
      </w:r>
    </w:p>
    <w:p w:rsidR="00EA06A6" w:rsidRPr="00303C84" w:rsidRDefault="00914F52" w:rsidP="004D7E57">
      <w:pPr>
        <w:spacing w:before="120" w:after="120" w:line="274" w:lineRule="exact"/>
        <w:rPr>
          <w:spacing w:val="-1"/>
          <w:szCs w:val="24"/>
          <w:lang w:val="en-US"/>
        </w:rPr>
      </w:pPr>
      <w:r w:rsidRPr="00303C84">
        <w:rPr>
          <w:spacing w:val="-1"/>
          <w:szCs w:val="24"/>
          <w:lang w:val="en-US"/>
        </w:rPr>
        <w:t>- assigned rating for non-compliance risk;</w:t>
      </w:r>
    </w:p>
    <w:p w:rsidR="00EA06A6" w:rsidRPr="00303C84" w:rsidRDefault="00914F52" w:rsidP="004D7E57">
      <w:pPr>
        <w:spacing w:before="120" w:after="120" w:line="274" w:lineRule="exact"/>
        <w:rPr>
          <w:spacing w:val="-1"/>
          <w:szCs w:val="24"/>
          <w:lang w:val="en-US"/>
        </w:rPr>
      </w:pPr>
      <w:r w:rsidRPr="00303C84">
        <w:rPr>
          <w:spacing w:val="-1"/>
          <w:szCs w:val="24"/>
          <w:lang w:val="en-US"/>
        </w:rPr>
        <w:t>- corrective actions to be taken for each non-compliance identified;</w:t>
      </w:r>
    </w:p>
    <w:p w:rsidR="006720EE" w:rsidRPr="00303C84" w:rsidRDefault="00914F52" w:rsidP="004D7E57">
      <w:pPr>
        <w:spacing w:before="120" w:after="120" w:line="274" w:lineRule="exact"/>
        <w:rPr>
          <w:spacing w:val="-1"/>
          <w:szCs w:val="24"/>
          <w:lang w:val="en-US"/>
        </w:rPr>
      </w:pPr>
      <w:r w:rsidRPr="00303C84">
        <w:rPr>
          <w:spacing w:val="-1"/>
          <w:szCs w:val="24"/>
          <w:lang w:val="en-US"/>
        </w:rPr>
        <w:t>- completion dates of corrective actions for each non-compliance identified;</w:t>
      </w:r>
    </w:p>
    <w:p w:rsidR="006720EE" w:rsidRPr="00303C84" w:rsidRDefault="00914F52" w:rsidP="004D7E57">
      <w:pPr>
        <w:spacing w:before="120" w:after="120" w:line="274" w:lineRule="exact"/>
        <w:rPr>
          <w:spacing w:val="-1"/>
          <w:szCs w:val="24"/>
          <w:lang w:val="en-US"/>
        </w:rPr>
      </w:pPr>
      <w:r w:rsidRPr="00303C84">
        <w:rPr>
          <w:spacing w:val="-1"/>
          <w:szCs w:val="24"/>
          <w:lang w:val="en-US"/>
        </w:rPr>
        <w:t>- details (name, position) of the Company's employee responsible for performing each corrective action.</w:t>
      </w:r>
    </w:p>
    <w:p w:rsidR="00834D24" w:rsidRPr="00303C84" w:rsidRDefault="00914F52" w:rsidP="004D7E57">
      <w:pPr>
        <w:spacing w:before="120" w:after="120" w:line="274" w:lineRule="exact"/>
        <w:rPr>
          <w:spacing w:val="-1"/>
          <w:szCs w:val="24"/>
          <w:lang w:val="en-US"/>
        </w:rPr>
      </w:pPr>
      <w:r w:rsidRPr="00303C84">
        <w:rPr>
          <w:spacing w:val="-1"/>
          <w:szCs w:val="24"/>
          <w:lang w:val="en-US"/>
        </w:rPr>
        <w:t>Upon the LPPM request, the corrective action plan may be submitted for review by auditors on the completion date prior to the next annual audit date.</w:t>
      </w:r>
    </w:p>
    <w:p w:rsidR="006720EE" w:rsidRPr="00303C84" w:rsidRDefault="00914F52" w:rsidP="004D7E57">
      <w:pPr>
        <w:spacing w:before="120" w:after="120" w:line="274" w:lineRule="exact"/>
        <w:rPr>
          <w:spacing w:val="-1"/>
          <w:szCs w:val="24"/>
          <w:lang w:val="en-US"/>
        </w:rPr>
      </w:pPr>
      <w:r w:rsidRPr="00303C84">
        <w:rPr>
          <w:spacing w:val="-1"/>
          <w:szCs w:val="24"/>
          <w:lang w:val="en-US"/>
        </w:rPr>
        <w:t xml:space="preserve">12.4. Copies of audit reports and verification reports shall be emailed by the Company to: </w:t>
      </w:r>
      <w:hyperlink r:id="rId11" w:history="1">
        <w:r w:rsidRPr="00303C84">
          <w:rPr>
            <w:color w:val="0070C0"/>
            <w:lang w:val="en-US"/>
          </w:rPr>
          <w:t>info@lppm.com</w:t>
        </w:r>
      </w:hyperlink>
      <w:r w:rsidRPr="00303C84">
        <w:rPr>
          <w:spacing w:val="-1"/>
          <w:szCs w:val="24"/>
          <w:lang w:val="en-US"/>
        </w:rPr>
        <w:t xml:space="preserve"> and sent in hard copies upon LPPM request.</w:t>
      </w:r>
    </w:p>
    <w:p w:rsidR="00526810" w:rsidRPr="00303C84" w:rsidRDefault="00526810" w:rsidP="004D7E57">
      <w:pPr>
        <w:spacing w:before="120" w:after="120" w:line="274" w:lineRule="exact"/>
        <w:rPr>
          <w:b/>
          <w:lang w:val="en-US"/>
        </w:rPr>
      </w:pPr>
    </w:p>
    <w:p w:rsidR="000D6B1F" w:rsidRPr="00303C84" w:rsidRDefault="000D6B1F" w:rsidP="004D7E57">
      <w:pPr>
        <w:spacing w:before="120" w:after="120" w:line="274" w:lineRule="exact"/>
        <w:rPr>
          <w:b/>
          <w:lang w:val="en-US"/>
        </w:rPr>
      </w:pPr>
    </w:p>
    <w:p w:rsidR="000D6B1F" w:rsidRPr="00303C84" w:rsidRDefault="000D6B1F" w:rsidP="004D7E57">
      <w:pPr>
        <w:spacing w:before="120" w:after="120" w:line="274" w:lineRule="exact"/>
        <w:rPr>
          <w:b/>
          <w:lang w:val="en-US"/>
        </w:rPr>
      </w:pPr>
    </w:p>
    <w:p w:rsidR="000D6B1F" w:rsidRPr="00303C84" w:rsidRDefault="000D6B1F" w:rsidP="004D7E57">
      <w:pPr>
        <w:spacing w:before="120" w:after="120" w:line="274" w:lineRule="exact"/>
        <w:rPr>
          <w:b/>
          <w:lang w:val="en-US"/>
        </w:rPr>
      </w:pPr>
    </w:p>
    <w:p w:rsidR="000D6B1F" w:rsidRPr="00303C84" w:rsidRDefault="000D6B1F" w:rsidP="004D7E57">
      <w:pPr>
        <w:spacing w:before="120" w:after="120" w:line="274" w:lineRule="exact"/>
        <w:rPr>
          <w:b/>
          <w:lang w:val="en-US"/>
        </w:rPr>
      </w:pPr>
    </w:p>
    <w:p w:rsidR="000D6B1F" w:rsidRPr="00303C84" w:rsidRDefault="000D6B1F" w:rsidP="004D7E57">
      <w:pPr>
        <w:spacing w:before="120" w:after="120" w:line="274" w:lineRule="exact"/>
        <w:rPr>
          <w:b/>
          <w:lang w:val="en-US"/>
        </w:rPr>
      </w:pPr>
    </w:p>
    <w:p w:rsidR="000D6B1F" w:rsidRPr="00303C84" w:rsidRDefault="000D6B1F" w:rsidP="004D7E57">
      <w:pPr>
        <w:spacing w:before="120" w:after="120" w:line="274" w:lineRule="exact"/>
        <w:rPr>
          <w:b/>
          <w:lang w:val="en-US"/>
        </w:rPr>
      </w:pPr>
    </w:p>
    <w:p w:rsidR="00BF49A7" w:rsidRPr="007371BA" w:rsidRDefault="00BF49A7" w:rsidP="00BF49A7">
      <w:pPr>
        <w:jc w:val="center"/>
        <w:rPr>
          <w:rFonts w:eastAsia="Arial" w:cs="Arial"/>
          <w:b/>
          <w:szCs w:val="24"/>
          <w:lang w:val="ru-RU"/>
        </w:rPr>
      </w:pPr>
      <w:r>
        <w:rPr>
          <w:rFonts w:eastAsia="Arial" w:cs="Arial"/>
          <w:b/>
          <w:szCs w:val="24"/>
          <w:lang w:val="en-US"/>
        </w:rPr>
        <w:t xml:space="preserve">ANNEX </w:t>
      </w:r>
      <w:r w:rsidRPr="007371BA">
        <w:rPr>
          <w:rFonts w:eastAsia="Arial" w:cs="Arial"/>
          <w:b/>
          <w:szCs w:val="24"/>
          <w:lang w:val="ru-RU"/>
        </w:rPr>
        <w:t>А</w:t>
      </w:r>
    </w:p>
    <w:p w:rsidR="00BF49A7" w:rsidRPr="00174890" w:rsidRDefault="00BF49A7" w:rsidP="00BF49A7">
      <w:pPr>
        <w:jc w:val="center"/>
        <w:rPr>
          <w:rFonts w:eastAsia="Arial" w:cs="Arial"/>
          <w:b/>
          <w:bCs/>
          <w:sz w:val="35"/>
          <w:szCs w:val="35"/>
          <w:lang w:val="ru-RU"/>
        </w:rPr>
      </w:pPr>
      <w:r>
        <w:rPr>
          <w:b/>
          <w:bCs/>
          <w:spacing w:val="-6"/>
          <w:sz w:val="28"/>
          <w:szCs w:val="28"/>
          <w:lang w:val="en-US"/>
        </w:rPr>
        <w:t>Questionnaire – Mined Material</w:t>
      </w:r>
    </w:p>
    <w:p w:rsidR="00BF49A7" w:rsidRPr="00174890" w:rsidRDefault="00BF49A7" w:rsidP="00BF49A7">
      <w:pPr>
        <w:jc w:val="center"/>
        <w:rPr>
          <w:rFonts w:eastAsia="Arial" w:cs="Arial"/>
          <w:sz w:val="35"/>
          <w:szCs w:val="35"/>
          <w:lang w:val="ru-RU"/>
        </w:rPr>
      </w:pPr>
    </w:p>
    <w:p w:rsidR="00BF49A7" w:rsidRPr="006E37AD" w:rsidRDefault="00BF49A7" w:rsidP="00BF49A7">
      <w:pPr>
        <w:rPr>
          <w:sz w:val="4"/>
          <w:szCs w:val="4"/>
          <w:lang w:val="ru-RU"/>
        </w:rPr>
      </w:pPr>
    </w:p>
    <w:tbl>
      <w:tblPr>
        <w:tblW w:w="9469" w:type="dxa"/>
        <w:tblLayout w:type="fixed"/>
        <w:tblCellMar>
          <w:top w:w="28" w:type="dxa"/>
          <w:left w:w="57" w:type="dxa"/>
          <w:bottom w:w="28" w:type="dxa"/>
          <w:right w:w="57" w:type="dxa"/>
        </w:tblCellMar>
        <w:tblLook w:val="01E0" w:firstRow="1" w:lastRow="1" w:firstColumn="1" w:lastColumn="1" w:noHBand="0" w:noVBand="0"/>
      </w:tblPr>
      <w:tblGrid>
        <w:gridCol w:w="1323"/>
        <w:gridCol w:w="429"/>
        <w:gridCol w:w="615"/>
        <w:gridCol w:w="895"/>
        <w:gridCol w:w="197"/>
        <w:gridCol w:w="513"/>
        <w:gridCol w:w="587"/>
        <w:gridCol w:w="178"/>
        <w:gridCol w:w="1132"/>
        <w:gridCol w:w="513"/>
        <w:gridCol w:w="723"/>
        <w:gridCol w:w="925"/>
        <w:gridCol w:w="35"/>
        <w:gridCol w:w="1404"/>
      </w:tblGrid>
      <w:tr w:rsidR="00BF49A7" w:rsidRPr="00266CE6" w:rsidTr="00BF49A7">
        <w:trPr>
          <w:trHeight w:val="20"/>
        </w:trPr>
        <w:tc>
          <w:tcPr>
            <w:tcW w:w="9469" w:type="dxa"/>
            <w:gridSpan w:val="14"/>
            <w:tcBorders>
              <w:top w:val="single" w:sz="4" w:space="0" w:color="000000"/>
              <w:left w:val="single" w:sz="4" w:space="0" w:color="000000"/>
              <w:bottom w:val="nil"/>
              <w:right w:val="single" w:sz="3" w:space="0" w:color="000000"/>
            </w:tcBorders>
            <w:shd w:val="clear" w:color="auto" w:fill="7F7F7F"/>
          </w:tcPr>
          <w:p w:rsidR="00BF49A7" w:rsidRPr="00663A43" w:rsidRDefault="00BF49A7" w:rsidP="00BF49A7">
            <w:pPr>
              <w:rPr>
                <w:rFonts w:eastAsia="Arial" w:cs="Arial"/>
                <w:sz w:val="19"/>
                <w:szCs w:val="19"/>
                <w:lang w:val="en-US"/>
              </w:rPr>
            </w:pPr>
            <w:r w:rsidRPr="00266CE6">
              <w:rPr>
                <w:rFonts w:eastAsia="Arial" w:cs="Arial"/>
                <w:b/>
                <w:bCs/>
                <w:color w:val="FFFFFF"/>
                <w:sz w:val="19"/>
                <w:szCs w:val="19"/>
              </w:rPr>
              <w:t xml:space="preserve">1. </w:t>
            </w:r>
            <w:r>
              <w:rPr>
                <w:rFonts w:eastAsia="Arial" w:cs="Arial"/>
                <w:b/>
                <w:bCs/>
                <w:color w:val="FFFFFF"/>
                <w:sz w:val="19"/>
                <w:szCs w:val="19"/>
                <w:lang w:val="en-US"/>
              </w:rPr>
              <w:t>COMPANY DETAILS</w:t>
            </w:r>
          </w:p>
        </w:tc>
      </w:tr>
      <w:tr w:rsidR="00BF49A7" w:rsidRPr="00266CE6" w:rsidTr="00BF49A7">
        <w:trPr>
          <w:trHeight w:val="20"/>
        </w:trPr>
        <w:tc>
          <w:tcPr>
            <w:tcW w:w="3972" w:type="dxa"/>
            <w:gridSpan w:val="6"/>
            <w:tcBorders>
              <w:top w:val="nil"/>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a. Name</w:t>
            </w:r>
          </w:p>
        </w:tc>
        <w:tc>
          <w:tcPr>
            <w:tcW w:w="5497" w:type="dxa"/>
            <w:gridSpan w:val="8"/>
            <w:tcBorders>
              <w:top w:val="nil"/>
              <w:left w:val="single" w:sz="4" w:space="0" w:color="000000"/>
              <w:bottom w:val="single" w:sz="4" w:space="0" w:color="000000"/>
              <w:right w:val="single" w:sz="3" w:space="0" w:color="000000"/>
            </w:tcBorders>
          </w:tcPr>
          <w:p w:rsidR="00BF49A7" w:rsidRPr="00266CE6" w:rsidRDefault="00BF49A7" w:rsidP="00BF49A7"/>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b. Registered Address</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Default="00BF49A7" w:rsidP="00BF49A7">
            <w:pPr>
              <w:rPr>
                <w:lang w:val="ru-RU"/>
              </w:rPr>
            </w:pPr>
          </w:p>
          <w:p w:rsidR="00BF49A7" w:rsidRPr="00C935F5" w:rsidRDefault="00BF49A7" w:rsidP="00BF49A7">
            <w:pPr>
              <w:rPr>
                <w:lang w:val="ru-RU"/>
              </w:rPr>
            </w:pPr>
          </w:p>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c. Business Address</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Default="00BF49A7" w:rsidP="00BF49A7">
            <w:pPr>
              <w:rPr>
                <w:lang w:val="ru-RU"/>
              </w:rPr>
            </w:pPr>
          </w:p>
          <w:p w:rsidR="00BF49A7" w:rsidRPr="00C935F5" w:rsidRDefault="00BF49A7" w:rsidP="00BF49A7">
            <w:pPr>
              <w:rPr>
                <w:lang w:val="ru-RU"/>
              </w:rPr>
            </w:pPr>
          </w:p>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d. Phone Number</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e. Date of Incorporation</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f. Country of Incorporation</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g. Business Registration Number</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663A43"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h. Tax Identification/Registration Number</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663A43" w:rsidRDefault="00BF49A7" w:rsidP="00BF49A7">
            <w:pPr>
              <w:rPr>
                <w:lang w:val="en-US"/>
              </w:rPr>
            </w:pPr>
          </w:p>
        </w:tc>
      </w:tr>
      <w:tr w:rsidR="00BF49A7" w:rsidRPr="00663A43"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i. If listed, indicate name of stock exchange(s) and ticker</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663A43" w:rsidRDefault="00BF49A7" w:rsidP="00BF49A7">
            <w:pPr>
              <w:rPr>
                <w:lang w:val="en-US"/>
              </w:rPr>
            </w:pPr>
          </w:p>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j. Website</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663A43"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k. External Financial Auditors Since Date</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663A43" w:rsidRDefault="00BF49A7" w:rsidP="00BF49A7">
            <w:pPr>
              <w:rPr>
                <w:lang w:val="en-US"/>
              </w:rPr>
            </w:pPr>
          </w:p>
          <w:p w:rsidR="00BF49A7" w:rsidRPr="00663A43" w:rsidRDefault="00BF49A7" w:rsidP="00BF49A7">
            <w:pPr>
              <w:rPr>
                <w:lang w:val="en-US"/>
              </w:rPr>
            </w:pPr>
          </w:p>
        </w:tc>
      </w:tr>
      <w:tr w:rsidR="00BF49A7" w:rsidRPr="00663A43"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shd w:val="clear" w:color="auto" w:fill="FFFFFF"/>
              <w:rPr>
                <w:rFonts w:eastAsia="Arial" w:cs="Arial"/>
                <w:b/>
                <w:bCs/>
                <w:sz w:val="19"/>
                <w:szCs w:val="19"/>
                <w:lang w:val="en-US"/>
              </w:rPr>
            </w:pPr>
            <w:r w:rsidRPr="00266CE6">
              <w:rPr>
                <w:rFonts w:eastAsia="Arial" w:cs="Arial"/>
                <w:b/>
                <w:bCs/>
                <w:sz w:val="19"/>
                <w:szCs w:val="19"/>
              </w:rPr>
              <w:t>l</w:t>
            </w:r>
            <w:r w:rsidRPr="00663A43">
              <w:rPr>
                <w:rFonts w:eastAsia="Arial" w:cs="Arial"/>
                <w:b/>
                <w:bCs/>
                <w:sz w:val="19"/>
                <w:szCs w:val="19"/>
                <w:lang w:val="en-US"/>
              </w:rPr>
              <w:t xml:space="preserve">. </w:t>
            </w:r>
            <w:r w:rsidRPr="000328B7">
              <w:rPr>
                <w:rFonts w:eastAsia="Arial" w:cs="Arial"/>
                <w:b/>
                <w:bCs/>
                <w:sz w:val="19"/>
                <w:szCs w:val="19"/>
                <w:lang w:val="en-US"/>
              </w:rPr>
              <w:t>How many direct and indirect</w:t>
            </w:r>
          </w:p>
          <w:p w:rsidR="00BF49A7" w:rsidRPr="000328B7" w:rsidRDefault="00BF49A7" w:rsidP="00BF49A7">
            <w:pPr>
              <w:shd w:val="clear" w:color="auto" w:fill="FFFFFF"/>
              <w:rPr>
                <w:rFonts w:eastAsia="Arial" w:cs="Arial"/>
                <w:b/>
                <w:bCs/>
                <w:sz w:val="19"/>
                <w:szCs w:val="19"/>
                <w:lang w:val="en-US"/>
              </w:rPr>
            </w:pPr>
            <w:r w:rsidRPr="000328B7">
              <w:rPr>
                <w:rFonts w:eastAsia="Arial" w:cs="Arial"/>
                <w:b/>
                <w:bCs/>
                <w:sz w:val="19"/>
                <w:szCs w:val="19"/>
                <w:lang w:val="en-US"/>
              </w:rPr>
              <w:t>subsidiaries does the company have?</w:t>
            </w:r>
          </w:p>
          <w:p w:rsidR="00BF49A7" w:rsidRPr="000328B7" w:rsidRDefault="00BF49A7" w:rsidP="00BF49A7">
            <w:pPr>
              <w:rPr>
                <w:rFonts w:eastAsia="Arial" w:cs="Arial"/>
                <w:sz w:val="19"/>
                <w:szCs w:val="19"/>
                <w:lang w:val="en-US"/>
              </w:rPr>
            </w:pPr>
            <w:r w:rsidRPr="000328B7">
              <w:rPr>
                <w:rFonts w:eastAsia="Arial" w:cs="Arial"/>
                <w:i/>
                <w:sz w:val="19"/>
                <w:szCs w:val="19"/>
                <w:lang w:val="en-US"/>
              </w:rPr>
              <w:t xml:space="preserve">Please provide a Group chart </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0328B7" w:rsidRDefault="00BF49A7" w:rsidP="00BF49A7">
            <w:pPr>
              <w:rPr>
                <w:lang w:val="en-US"/>
              </w:rPr>
            </w:pPr>
          </w:p>
        </w:tc>
      </w:tr>
      <w:tr w:rsidR="00BF49A7" w:rsidRPr="00266CE6" w:rsidTr="00BF49A7">
        <w:trPr>
          <w:trHeight w:val="20"/>
        </w:trPr>
        <w:tc>
          <w:tcPr>
            <w:tcW w:w="9469" w:type="dxa"/>
            <w:gridSpan w:val="14"/>
            <w:tcBorders>
              <w:top w:val="single" w:sz="4" w:space="0" w:color="000000"/>
              <w:left w:val="single" w:sz="4" w:space="0" w:color="000000"/>
              <w:bottom w:val="nil"/>
              <w:right w:val="single" w:sz="3" w:space="0" w:color="000000"/>
            </w:tcBorders>
            <w:shd w:val="clear" w:color="auto" w:fill="7F7F7F"/>
          </w:tcPr>
          <w:p w:rsidR="00BF49A7" w:rsidRPr="00663A43" w:rsidRDefault="00BF49A7" w:rsidP="00BF49A7">
            <w:pPr>
              <w:rPr>
                <w:rFonts w:eastAsia="Arial" w:cs="Arial"/>
                <w:sz w:val="19"/>
                <w:szCs w:val="19"/>
                <w:lang w:val="en-US"/>
              </w:rPr>
            </w:pPr>
            <w:r w:rsidRPr="00266CE6">
              <w:rPr>
                <w:rFonts w:eastAsia="Arial" w:cs="Arial"/>
                <w:b/>
                <w:bCs/>
                <w:color w:val="FFFFFF"/>
                <w:sz w:val="19"/>
                <w:szCs w:val="19"/>
              </w:rPr>
              <w:t xml:space="preserve">2. </w:t>
            </w:r>
            <w:r>
              <w:rPr>
                <w:rFonts w:eastAsia="Arial" w:cs="Arial"/>
                <w:b/>
                <w:bCs/>
                <w:color w:val="FFFFFF"/>
                <w:sz w:val="19"/>
                <w:szCs w:val="19"/>
                <w:lang w:val="en-US"/>
              </w:rPr>
              <w:t>BUSINESS ACTIVITY</w:t>
            </w:r>
          </w:p>
        </w:tc>
      </w:tr>
      <w:tr w:rsidR="00BF49A7" w:rsidRPr="00266CE6" w:rsidTr="00BF49A7">
        <w:trPr>
          <w:trHeight w:val="20"/>
        </w:trPr>
        <w:tc>
          <w:tcPr>
            <w:tcW w:w="3262" w:type="dxa"/>
            <w:gridSpan w:val="4"/>
            <w:tcBorders>
              <w:top w:val="nil"/>
              <w:left w:val="single" w:sz="4" w:space="0" w:color="000000"/>
              <w:bottom w:val="single" w:sz="4" w:space="0" w:color="000000"/>
              <w:right w:val="single" w:sz="4" w:space="0" w:color="000000"/>
            </w:tcBorders>
          </w:tcPr>
          <w:p w:rsidR="00BF49A7" w:rsidRPr="00547FEB" w:rsidRDefault="00BF49A7" w:rsidP="00BF49A7">
            <w:pPr>
              <w:rPr>
                <w:rFonts w:eastAsia="Arial" w:cs="Arial"/>
                <w:sz w:val="19"/>
                <w:szCs w:val="19"/>
                <w:lang w:val="ru-RU"/>
              </w:rPr>
            </w:pPr>
            <w:r w:rsidRPr="00266CE6">
              <w:rPr>
                <w:rFonts w:eastAsia="Arial" w:cs="Arial"/>
                <w:b/>
                <w:bCs/>
                <w:sz w:val="19"/>
                <w:szCs w:val="19"/>
              </w:rPr>
              <w:t xml:space="preserve">a. </w:t>
            </w:r>
            <w:r w:rsidRPr="00663A43">
              <w:rPr>
                <w:rFonts w:eastAsia="Arial" w:cs="Arial"/>
                <w:b/>
                <w:bCs/>
                <w:sz w:val="19"/>
                <w:szCs w:val="19"/>
                <w:lang w:val="ru-RU"/>
              </w:rPr>
              <w:t>Type Of Business</w:t>
            </w:r>
          </w:p>
        </w:tc>
        <w:tc>
          <w:tcPr>
            <w:tcW w:w="6207" w:type="dxa"/>
            <w:gridSpan w:val="10"/>
            <w:tcBorders>
              <w:top w:val="nil"/>
              <w:left w:val="single" w:sz="4" w:space="0" w:color="000000"/>
              <w:bottom w:val="single" w:sz="4" w:space="0" w:color="000000"/>
              <w:right w:val="single" w:sz="3" w:space="0" w:color="000000"/>
            </w:tcBorders>
          </w:tcPr>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2"/>
              <w:gridCol w:w="483"/>
              <w:gridCol w:w="2694"/>
              <w:gridCol w:w="409"/>
            </w:tblGrid>
            <w:tr w:rsidR="00BF49A7" w:rsidRPr="003425C5" w:rsidTr="00BF49A7">
              <w:tc>
                <w:tcPr>
                  <w:tcW w:w="2492" w:type="dxa"/>
                </w:tcPr>
                <w:p w:rsidR="00BF49A7" w:rsidRPr="00663A43" w:rsidRDefault="00BF49A7" w:rsidP="00BF49A7">
                  <w:pPr>
                    <w:rPr>
                      <w:rFonts w:cs="Arial"/>
                      <w:sz w:val="19"/>
                      <w:szCs w:val="19"/>
                      <w:lang w:val="en-US"/>
                    </w:rPr>
                  </w:pPr>
                  <w:r w:rsidRPr="00663A43">
                    <w:rPr>
                      <w:rFonts w:cs="Arial"/>
                      <w:sz w:val="19"/>
                      <w:szCs w:val="19"/>
                      <w:lang w:val="en-US"/>
                    </w:rPr>
                    <w:t>Large scale mine</w:t>
                  </w:r>
                </w:p>
                <w:p w:rsidR="00BF49A7" w:rsidRPr="00663A43" w:rsidRDefault="00BF49A7" w:rsidP="00BF49A7">
                  <w:pPr>
                    <w:rPr>
                      <w:rFonts w:cs="Arial"/>
                      <w:sz w:val="19"/>
                      <w:szCs w:val="19"/>
                      <w:lang w:val="en-US"/>
                    </w:rPr>
                  </w:pPr>
                  <w:r w:rsidRPr="00663A43">
                    <w:rPr>
                      <w:rFonts w:cs="Arial"/>
                      <w:sz w:val="19"/>
                      <w:szCs w:val="19"/>
                      <w:lang w:val="en-US"/>
                    </w:rPr>
                    <w:t>(&gt;100’000 oz/year)</w:t>
                  </w:r>
                </w:p>
              </w:tc>
              <w:tc>
                <w:tcPr>
                  <w:tcW w:w="483" w:type="dxa"/>
                </w:tcPr>
                <w:p w:rsidR="00BF49A7" w:rsidRPr="003425C5" w:rsidRDefault="00BF49A7" w:rsidP="00BF49A7">
                  <w:pPr>
                    <w:rPr>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2065" t="5715" r="13335" b="10160"/>
                            <wp:docPr id="473" name="Прямоугольник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9AB2EA" id="Прямоугольник 47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sK1T00MCAABQBAAADgAAAAAA&#10;AAAAAAAAAAAuAgAAZHJzL2Uyb0RvYy54bWxQSwECLQAUAAYACAAAACEA6BfYqdYAAAADAQAADwAA&#10;AAAAAAAAAAAAAACdBAAAZHJzL2Rvd25yZXYueG1sUEsFBgAAAAAEAAQA8wAAAKAFAAAAAA==&#10;" strokeweight=".5pt">
                            <w10:anchorlock/>
                          </v:rect>
                        </w:pict>
                      </mc:Fallback>
                    </mc:AlternateContent>
                  </w:r>
                </w:p>
              </w:tc>
              <w:tc>
                <w:tcPr>
                  <w:tcW w:w="2694" w:type="dxa"/>
                </w:tcPr>
                <w:p w:rsidR="00BF49A7" w:rsidRPr="003425C5" w:rsidRDefault="00BF49A7" w:rsidP="00BF49A7">
                  <w:pPr>
                    <w:rPr>
                      <w:sz w:val="19"/>
                      <w:szCs w:val="19"/>
                    </w:rPr>
                  </w:pPr>
                  <w:r w:rsidRPr="00663A43">
                    <w:rPr>
                      <w:rFonts w:cs="Arial"/>
                      <w:sz w:val="19"/>
                      <w:szCs w:val="19"/>
                      <w:lang w:val="ru-RU"/>
                    </w:rPr>
                    <w:t>Precious Metals trader</w:t>
                  </w:r>
                </w:p>
              </w:tc>
              <w:tc>
                <w:tcPr>
                  <w:tcW w:w="409" w:type="dxa"/>
                </w:tcPr>
                <w:p w:rsidR="00BF49A7" w:rsidRPr="003425C5" w:rsidRDefault="00BF49A7" w:rsidP="00BF49A7">
                  <w:pPr>
                    <w:rPr>
                      <w:rFonts w:ascii="Calibri" w:eastAsia="Calibri" w:hAnsi="Calibri" w:cs="Calibri"/>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0160" t="5080" r="5715" b="10795"/>
                            <wp:docPr id="472" name="Прямоугольник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94EDAE" id="Прямоугольник 47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zT7/KkMCAABQBAAADgAAAAAA&#10;AAAAAAAAAAAuAgAAZHJzL2Uyb0RvYy54bWxQSwECLQAUAAYACAAAACEA6BfYqdYAAAADAQAADwAA&#10;AAAAAAAAAAAAAACdBAAAZHJzL2Rvd25yZXYueG1sUEsFBgAAAAAEAAQA8wAAAKAFAAAAAA==&#10;" strokeweight=".5pt">
                            <w10:anchorlock/>
                          </v:rect>
                        </w:pict>
                      </mc:Fallback>
                    </mc:AlternateContent>
                  </w:r>
                </w:p>
              </w:tc>
            </w:tr>
            <w:tr w:rsidR="00BF49A7" w:rsidRPr="003425C5" w:rsidTr="00BF49A7">
              <w:tc>
                <w:tcPr>
                  <w:tcW w:w="2492" w:type="dxa"/>
                </w:tcPr>
                <w:p w:rsidR="00BF49A7" w:rsidRPr="00663A43" w:rsidRDefault="00BF49A7" w:rsidP="00BF49A7">
                  <w:pPr>
                    <w:rPr>
                      <w:rFonts w:cs="Arial"/>
                      <w:sz w:val="19"/>
                      <w:szCs w:val="19"/>
                      <w:lang w:val="en-US"/>
                    </w:rPr>
                  </w:pPr>
                  <w:r w:rsidRPr="00663A43">
                    <w:rPr>
                      <w:rFonts w:cs="Arial"/>
                      <w:sz w:val="19"/>
                      <w:szCs w:val="19"/>
                      <w:lang w:val="en-US"/>
                    </w:rPr>
                    <w:t>Medium scale mine</w:t>
                  </w:r>
                </w:p>
                <w:p w:rsidR="00BF49A7" w:rsidRPr="00663A43" w:rsidRDefault="00BF49A7" w:rsidP="00BF49A7">
                  <w:pPr>
                    <w:rPr>
                      <w:rFonts w:eastAsia="Calibri" w:cs="Arial"/>
                      <w:sz w:val="19"/>
                      <w:szCs w:val="19"/>
                      <w:lang w:val="en-US"/>
                    </w:rPr>
                  </w:pPr>
                  <w:r w:rsidRPr="00663A43">
                    <w:rPr>
                      <w:rFonts w:cs="Arial"/>
                      <w:sz w:val="19"/>
                      <w:szCs w:val="19"/>
                      <w:lang w:val="en-US"/>
                    </w:rPr>
                    <w:t>(30-100’000 oz/year)</w:t>
                  </w:r>
                </w:p>
              </w:tc>
              <w:tc>
                <w:tcPr>
                  <w:tcW w:w="483" w:type="dxa"/>
                </w:tcPr>
                <w:p w:rsidR="00BF49A7" w:rsidRPr="003425C5" w:rsidRDefault="00BF49A7" w:rsidP="00BF49A7">
                  <w:pPr>
                    <w:rPr>
                      <w:rFonts w:ascii="Calibri" w:eastAsia="Calibri" w:hAnsi="Calibri" w:cs="Calibri"/>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2065" t="6350" r="13335" b="9525"/>
                            <wp:docPr id="471" name="Прямоугольник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13CB98" id="Прямоугольник 47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AuNe/tBAgAAUAQAAA4AAAAAAAAA&#10;AAAAAAAALgIAAGRycy9lMm9Eb2MueG1sUEsBAi0AFAAGAAgAAAAhAOgX2KnWAAAAAwEAAA8AAAAA&#10;AAAAAAAAAAAAmwQAAGRycy9kb3ducmV2LnhtbFBLBQYAAAAABAAEAPMAAACeBQAAAAA=&#10;" strokeweight=".5pt">
                            <w10:anchorlock/>
                          </v:rect>
                        </w:pict>
                      </mc:Fallback>
                    </mc:AlternateContent>
                  </w:r>
                </w:p>
              </w:tc>
              <w:tc>
                <w:tcPr>
                  <w:tcW w:w="2694" w:type="dxa"/>
                </w:tcPr>
                <w:p w:rsidR="00BF49A7" w:rsidRDefault="00BF49A7" w:rsidP="00BF49A7">
                  <w:pPr>
                    <w:rPr>
                      <w:rFonts w:ascii="Calibri" w:eastAsia="Calibri" w:hAnsi="Calibri" w:cs="Calibri"/>
                      <w:sz w:val="19"/>
                      <w:szCs w:val="19"/>
                      <w:lang w:val="ru-RU"/>
                    </w:rPr>
                  </w:pPr>
                  <w:r w:rsidRPr="00663A43">
                    <w:rPr>
                      <w:rFonts w:cs="Arial"/>
                      <w:sz w:val="19"/>
                      <w:szCs w:val="19"/>
                      <w:lang w:val="ru-RU"/>
                    </w:rPr>
                    <w:t>Others, please specify</w:t>
                  </w:r>
                  <w:r w:rsidRPr="003425C5">
                    <w:rPr>
                      <w:rFonts w:ascii="Calibri" w:eastAsia="Calibri" w:hAnsi="Calibri" w:cs="Calibri"/>
                      <w:sz w:val="19"/>
                      <w:szCs w:val="19"/>
                    </w:rPr>
                    <w:t>:</w:t>
                  </w:r>
                </w:p>
                <w:p w:rsidR="00BF49A7" w:rsidRPr="00663A43" w:rsidRDefault="00BF49A7" w:rsidP="00BF49A7">
                  <w:pPr>
                    <w:rPr>
                      <w:sz w:val="19"/>
                      <w:szCs w:val="19"/>
                      <w:lang w:val="en-US"/>
                    </w:rPr>
                  </w:pPr>
                  <w:r>
                    <w:rPr>
                      <w:sz w:val="19"/>
                      <w:szCs w:val="19"/>
                      <w:lang w:val="ru-RU"/>
                    </w:rPr>
                    <w:t>_________________________</w:t>
                  </w:r>
                </w:p>
              </w:tc>
              <w:tc>
                <w:tcPr>
                  <w:tcW w:w="409" w:type="dxa"/>
                </w:tcPr>
                <w:p w:rsidR="00BF49A7" w:rsidRPr="003425C5" w:rsidRDefault="00BF49A7" w:rsidP="00BF49A7">
                  <w:pPr>
                    <w:rPr>
                      <w:rFonts w:ascii="Calibri" w:eastAsia="Calibri" w:hAnsi="Calibri" w:cs="Calibri"/>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0160" t="6350" r="5715" b="9525"/>
                            <wp:docPr id="470" name="Прямоугольник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3BE22D" id="Прямоугольник 47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dh7XAkMCAABQBAAADgAAAAAA&#10;AAAAAAAAAAAuAgAAZHJzL2Uyb0RvYy54bWxQSwECLQAUAAYACAAAACEA6BfYqdYAAAADAQAADwAA&#10;AAAAAAAAAAAAAACdBAAAZHJzL2Rvd25yZXYueG1sUEsFBgAAAAAEAAQA8wAAAKAFAAAAAA==&#10;" strokeweight=".5pt">
                            <w10:anchorlock/>
                          </v:rect>
                        </w:pict>
                      </mc:Fallback>
                    </mc:AlternateContent>
                  </w:r>
                </w:p>
              </w:tc>
            </w:tr>
            <w:tr w:rsidR="00BF49A7" w:rsidRPr="003425C5" w:rsidTr="00BF49A7">
              <w:tc>
                <w:tcPr>
                  <w:tcW w:w="2492" w:type="dxa"/>
                </w:tcPr>
                <w:p w:rsidR="00BF49A7" w:rsidRPr="00663A43" w:rsidRDefault="00BF49A7" w:rsidP="00BF49A7">
                  <w:pPr>
                    <w:rPr>
                      <w:rFonts w:cs="Arial"/>
                      <w:sz w:val="19"/>
                      <w:szCs w:val="19"/>
                      <w:lang w:val="en-US"/>
                    </w:rPr>
                  </w:pPr>
                  <w:r>
                    <w:rPr>
                      <w:rFonts w:cs="Arial"/>
                      <w:sz w:val="19"/>
                      <w:szCs w:val="19"/>
                      <w:lang w:val="en-US"/>
                    </w:rPr>
                    <w:t>Small</w:t>
                  </w:r>
                  <w:r w:rsidRPr="00663A43">
                    <w:rPr>
                      <w:rFonts w:cs="Arial"/>
                      <w:sz w:val="19"/>
                      <w:szCs w:val="19"/>
                      <w:lang w:val="en-US"/>
                    </w:rPr>
                    <w:t xml:space="preserve"> scale mine</w:t>
                  </w:r>
                </w:p>
                <w:p w:rsidR="00BF49A7" w:rsidRPr="00663A43" w:rsidRDefault="00BF49A7" w:rsidP="00BF49A7">
                  <w:pPr>
                    <w:rPr>
                      <w:rFonts w:cs="Arial"/>
                      <w:sz w:val="19"/>
                      <w:szCs w:val="19"/>
                      <w:lang w:val="en-US"/>
                    </w:rPr>
                  </w:pPr>
                  <w:r w:rsidRPr="00663A43">
                    <w:rPr>
                      <w:rFonts w:cs="Arial"/>
                      <w:sz w:val="19"/>
                      <w:szCs w:val="19"/>
                      <w:lang w:val="en-US"/>
                    </w:rPr>
                    <w:t>(&lt;30’000 oz/year)</w:t>
                  </w:r>
                </w:p>
              </w:tc>
              <w:tc>
                <w:tcPr>
                  <w:tcW w:w="483" w:type="dxa"/>
                </w:tcPr>
                <w:p w:rsidR="00BF49A7" w:rsidRPr="003425C5" w:rsidRDefault="00BF49A7" w:rsidP="00BF49A7">
                  <w:pPr>
                    <w:rPr>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2065" t="7620" r="13335" b="8255"/>
                            <wp:docPr id="469" name="Прямоугольник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14EC52" id="Прямоугольник 46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9a6WdUMCAABQBAAADgAAAAAA&#10;AAAAAAAAAAAuAgAAZHJzL2Uyb0RvYy54bWxQSwECLQAUAAYACAAAACEA6BfYqdYAAAADAQAADwAA&#10;AAAAAAAAAAAAAACdBAAAZHJzL2Rvd25yZXYueG1sUEsFBgAAAAAEAAQA8wAAAKAFAAAAAA==&#10;" strokeweight=".5pt">
                            <w10:anchorlock/>
                          </v:rect>
                        </w:pict>
                      </mc:Fallback>
                    </mc:AlternateContent>
                  </w:r>
                </w:p>
              </w:tc>
              <w:tc>
                <w:tcPr>
                  <w:tcW w:w="2694" w:type="dxa"/>
                </w:tcPr>
                <w:p w:rsidR="00BF49A7" w:rsidRPr="00170E59" w:rsidRDefault="00BF49A7" w:rsidP="00BF49A7">
                  <w:pPr>
                    <w:rPr>
                      <w:rFonts w:ascii="Calibri" w:eastAsia="Calibri" w:hAnsi="Calibri" w:cs="Calibri"/>
                      <w:sz w:val="19"/>
                      <w:szCs w:val="19"/>
                      <w:lang w:val="ru-RU"/>
                    </w:rPr>
                  </w:pPr>
                </w:p>
              </w:tc>
              <w:tc>
                <w:tcPr>
                  <w:tcW w:w="409" w:type="dxa"/>
                </w:tcPr>
                <w:p w:rsidR="00BF49A7" w:rsidRPr="003425C5" w:rsidRDefault="00BF49A7" w:rsidP="00BF49A7">
                  <w:pPr>
                    <w:rPr>
                      <w:rFonts w:ascii="Calibri" w:eastAsia="Calibri" w:hAnsi="Calibri" w:cs="Calibri"/>
                      <w:sz w:val="19"/>
                      <w:szCs w:val="19"/>
                    </w:rPr>
                  </w:pPr>
                </w:p>
              </w:tc>
            </w:tr>
          </w:tbl>
          <w:p w:rsidR="00BF49A7" w:rsidRPr="00266CE6" w:rsidRDefault="00BF49A7" w:rsidP="00BF49A7">
            <w:pPr>
              <w:tabs>
                <w:tab w:val="left" w:pos="3320"/>
              </w:tabs>
              <w:rPr>
                <w:rFonts w:ascii="Calibri" w:eastAsia="Calibri" w:hAnsi="Calibri" w:cs="Calibri"/>
                <w:sz w:val="19"/>
                <w:szCs w:val="19"/>
              </w:rPr>
            </w:pPr>
          </w:p>
        </w:tc>
      </w:tr>
      <w:tr w:rsidR="00BF49A7" w:rsidRPr="00663A43" w:rsidTr="00BF49A7">
        <w:trPr>
          <w:trHeight w:val="20"/>
        </w:trPr>
        <w:tc>
          <w:tcPr>
            <w:tcW w:w="3262" w:type="dxa"/>
            <w:gridSpan w:val="4"/>
            <w:tcBorders>
              <w:top w:val="single" w:sz="4" w:space="0" w:color="000000"/>
              <w:left w:val="single" w:sz="4" w:space="0" w:color="000000"/>
              <w:bottom w:val="single" w:sz="4" w:space="0" w:color="000000"/>
              <w:right w:val="single" w:sz="4" w:space="0" w:color="000000"/>
            </w:tcBorders>
          </w:tcPr>
          <w:p w:rsidR="00BF49A7" w:rsidRPr="00663A43" w:rsidRDefault="00BF49A7" w:rsidP="00BF49A7">
            <w:pPr>
              <w:rPr>
                <w:rFonts w:eastAsia="Arial" w:cs="Arial"/>
                <w:sz w:val="19"/>
                <w:szCs w:val="19"/>
                <w:lang w:val="en-US"/>
              </w:rPr>
            </w:pPr>
            <w:r w:rsidRPr="00266CE6">
              <w:rPr>
                <w:rFonts w:eastAsia="Arial" w:cs="Arial"/>
                <w:b/>
                <w:bCs/>
                <w:sz w:val="19"/>
                <w:szCs w:val="19"/>
              </w:rPr>
              <w:t>b</w:t>
            </w:r>
            <w:r w:rsidRPr="00663A43">
              <w:rPr>
                <w:rFonts w:eastAsia="Arial" w:cs="Arial"/>
                <w:b/>
                <w:bCs/>
                <w:sz w:val="19"/>
                <w:szCs w:val="19"/>
                <w:lang w:val="en-US"/>
              </w:rPr>
              <w:t xml:space="preserve">. </w:t>
            </w:r>
            <w:r w:rsidRPr="000328B7">
              <w:rPr>
                <w:rFonts w:eastAsia="Arial" w:cs="Arial"/>
                <w:b/>
                <w:bCs/>
                <w:sz w:val="19"/>
                <w:szCs w:val="19"/>
                <w:lang w:val="en-US"/>
              </w:rPr>
              <w:t>Description of Core Business Activity</w:t>
            </w:r>
          </w:p>
        </w:tc>
        <w:tc>
          <w:tcPr>
            <w:tcW w:w="6207" w:type="dxa"/>
            <w:gridSpan w:val="10"/>
            <w:tcBorders>
              <w:top w:val="single" w:sz="4" w:space="0" w:color="000000"/>
              <w:left w:val="single" w:sz="4" w:space="0" w:color="000000"/>
              <w:bottom w:val="single" w:sz="4" w:space="0" w:color="000000"/>
              <w:right w:val="single" w:sz="3" w:space="0" w:color="000000"/>
            </w:tcBorders>
          </w:tcPr>
          <w:p w:rsidR="00BF49A7" w:rsidRPr="00663A43" w:rsidRDefault="00BF49A7" w:rsidP="00BF49A7">
            <w:pPr>
              <w:rPr>
                <w:lang w:val="en-US"/>
              </w:rPr>
            </w:pPr>
          </w:p>
          <w:p w:rsidR="00BF49A7" w:rsidRPr="00663A43" w:rsidRDefault="00BF49A7" w:rsidP="00BF49A7">
            <w:pPr>
              <w:rPr>
                <w:lang w:val="en-US"/>
              </w:rPr>
            </w:pPr>
          </w:p>
          <w:p w:rsidR="00BF49A7" w:rsidRPr="00663A43" w:rsidRDefault="00BF49A7" w:rsidP="00BF49A7">
            <w:pPr>
              <w:rPr>
                <w:lang w:val="en-US"/>
              </w:rPr>
            </w:pPr>
          </w:p>
        </w:tc>
      </w:tr>
      <w:tr w:rsidR="00BF49A7" w:rsidRPr="00663A43" w:rsidTr="00BF49A7">
        <w:trPr>
          <w:trHeight w:val="20"/>
        </w:trPr>
        <w:tc>
          <w:tcPr>
            <w:tcW w:w="3262" w:type="dxa"/>
            <w:gridSpan w:val="4"/>
            <w:tcBorders>
              <w:top w:val="single" w:sz="4" w:space="0" w:color="000000"/>
              <w:left w:val="single" w:sz="4" w:space="0" w:color="000000"/>
              <w:bottom w:val="single" w:sz="4" w:space="0" w:color="auto"/>
              <w:right w:val="single" w:sz="4" w:space="0" w:color="000000"/>
            </w:tcBorders>
          </w:tcPr>
          <w:p w:rsidR="00BF49A7" w:rsidRPr="00663A43" w:rsidRDefault="00BF49A7" w:rsidP="00BF49A7">
            <w:pPr>
              <w:rPr>
                <w:rFonts w:eastAsia="Arial" w:cs="Arial"/>
                <w:b/>
                <w:bCs/>
                <w:sz w:val="19"/>
                <w:szCs w:val="19"/>
                <w:lang w:val="en-US"/>
              </w:rPr>
            </w:pPr>
            <w:r w:rsidRPr="00266CE6">
              <w:rPr>
                <w:rFonts w:eastAsia="Arial" w:cs="Arial"/>
                <w:b/>
                <w:bCs/>
                <w:sz w:val="19"/>
                <w:szCs w:val="19"/>
              </w:rPr>
              <w:t>c</w:t>
            </w:r>
            <w:r w:rsidRPr="00663A43">
              <w:rPr>
                <w:rFonts w:eastAsia="Arial" w:cs="Arial"/>
                <w:b/>
                <w:bCs/>
                <w:sz w:val="19"/>
                <w:szCs w:val="19"/>
                <w:lang w:val="en-US"/>
              </w:rPr>
              <w:t xml:space="preserve">. </w:t>
            </w:r>
            <w:r w:rsidRPr="000328B7">
              <w:rPr>
                <w:rFonts w:eastAsia="Arial" w:cs="Arial"/>
                <w:b/>
                <w:bCs/>
                <w:sz w:val="19"/>
                <w:szCs w:val="19"/>
                <w:lang w:val="en-US"/>
              </w:rPr>
              <w:t>In which country/ies do you currently refine your precious metals?</w:t>
            </w:r>
          </w:p>
        </w:tc>
        <w:tc>
          <w:tcPr>
            <w:tcW w:w="6207" w:type="dxa"/>
            <w:gridSpan w:val="10"/>
            <w:tcBorders>
              <w:top w:val="single" w:sz="4" w:space="0" w:color="000000"/>
              <w:left w:val="single" w:sz="4" w:space="0" w:color="000000"/>
              <w:bottom w:val="single" w:sz="4" w:space="0" w:color="auto"/>
              <w:right w:val="single" w:sz="4" w:space="0" w:color="000000"/>
            </w:tcBorders>
          </w:tcPr>
          <w:p w:rsidR="00BF49A7" w:rsidRDefault="00BF49A7" w:rsidP="00BF49A7">
            <w:pPr>
              <w:rPr>
                <w:lang w:val="en-US"/>
              </w:rPr>
            </w:pPr>
          </w:p>
          <w:p w:rsidR="00BF49A7" w:rsidRPr="00663A43" w:rsidRDefault="00BF49A7" w:rsidP="00BF49A7">
            <w:pPr>
              <w:rPr>
                <w:lang w:val="en-US"/>
              </w:rPr>
            </w:pPr>
          </w:p>
          <w:p w:rsidR="00BF49A7" w:rsidRPr="00663A43" w:rsidRDefault="00BF49A7" w:rsidP="00BF49A7">
            <w:pPr>
              <w:rPr>
                <w:lang w:val="en-US"/>
              </w:rPr>
            </w:pPr>
          </w:p>
        </w:tc>
      </w:tr>
      <w:tr w:rsidR="00BF49A7" w:rsidRPr="00266CE6" w:rsidTr="00BF49A7">
        <w:trPr>
          <w:trHeight w:val="20"/>
        </w:trPr>
        <w:tc>
          <w:tcPr>
            <w:tcW w:w="9469" w:type="dxa"/>
            <w:gridSpan w:val="14"/>
            <w:tcBorders>
              <w:top w:val="single" w:sz="4" w:space="0" w:color="auto"/>
              <w:left w:val="single" w:sz="4" w:space="0" w:color="000000"/>
              <w:bottom w:val="nil"/>
              <w:right w:val="single" w:sz="4" w:space="0" w:color="000000"/>
            </w:tcBorders>
            <w:shd w:val="clear" w:color="auto" w:fill="7F7F7F"/>
            <w:vAlign w:val="center"/>
          </w:tcPr>
          <w:p w:rsidR="00BF49A7" w:rsidRPr="006255AF" w:rsidRDefault="00BF49A7" w:rsidP="00BF49A7">
            <w:pPr>
              <w:rPr>
                <w:rFonts w:eastAsia="Arial" w:cs="Arial"/>
                <w:sz w:val="19"/>
                <w:szCs w:val="19"/>
                <w:lang w:val="ru-RU"/>
              </w:rPr>
            </w:pPr>
            <w:r w:rsidRPr="00266CE6">
              <w:rPr>
                <w:rFonts w:eastAsia="Arial" w:cs="Arial"/>
                <w:b/>
                <w:bCs/>
                <w:color w:val="FFFFFF"/>
                <w:sz w:val="19"/>
                <w:szCs w:val="19"/>
              </w:rPr>
              <w:t xml:space="preserve">3. </w:t>
            </w:r>
            <w:r w:rsidRPr="00663A43">
              <w:rPr>
                <w:rFonts w:eastAsia="Arial" w:cs="Arial"/>
                <w:b/>
                <w:bCs/>
                <w:color w:val="FFFFFF"/>
                <w:sz w:val="19"/>
                <w:szCs w:val="19"/>
              </w:rPr>
              <w:t>BENEFICIAL OWNERS</w:t>
            </w:r>
          </w:p>
        </w:tc>
      </w:tr>
      <w:tr w:rsidR="00BF49A7" w:rsidRPr="00266CE6" w:rsidTr="00BF49A7">
        <w:trPr>
          <w:trHeight w:val="20"/>
        </w:trPr>
        <w:tc>
          <w:tcPr>
            <w:tcW w:w="9469" w:type="dxa"/>
            <w:gridSpan w:val="14"/>
            <w:tcBorders>
              <w:top w:val="nil"/>
              <w:left w:val="single" w:sz="4" w:space="0" w:color="000000"/>
              <w:bottom w:val="nil"/>
              <w:right w:val="single" w:sz="4" w:space="0" w:color="000000"/>
            </w:tcBorders>
            <w:shd w:val="clear" w:color="auto" w:fill="7F7F7F"/>
            <w:vAlign w:val="center"/>
          </w:tcPr>
          <w:p w:rsidR="00BF49A7" w:rsidRPr="00266CE6" w:rsidRDefault="00BF49A7" w:rsidP="00BF49A7">
            <w:pPr>
              <w:rPr>
                <w:rFonts w:eastAsia="Arial" w:cs="Arial"/>
                <w:sz w:val="19"/>
                <w:szCs w:val="19"/>
              </w:rPr>
            </w:pPr>
            <w:r>
              <w:rPr>
                <w:rFonts w:eastAsia="Arial" w:cs="Arial"/>
                <w:b/>
                <w:bCs/>
                <w:color w:val="FFFFFF"/>
                <w:sz w:val="19"/>
                <w:szCs w:val="19"/>
              </w:rPr>
              <w:t>SHAREHOLDER</w:t>
            </w:r>
            <w:r w:rsidRPr="006255AF">
              <w:rPr>
                <w:rFonts w:eastAsia="Arial" w:cs="Arial"/>
                <w:b/>
                <w:bCs/>
                <w:color w:val="FFFFFF"/>
                <w:sz w:val="19"/>
                <w:szCs w:val="19"/>
              </w:rPr>
              <w:t>(</w:t>
            </w:r>
            <w:r>
              <w:rPr>
                <w:rFonts w:eastAsia="Arial" w:cs="Arial"/>
                <w:b/>
                <w:bCs/>
                <w:color w:val="FFFFFF"/>
                <w:sz w:val="19"/>
                <w:szCs w:val="19"/>
              </w:rPr>
              <w:t>S</w:t>
            </w:r>
            <w:r w:rsidRPr="006255AF">
              <w:rPr>
                <w:rFonts w:eastAsia="Arial" w:cs="Arial"/>
                <w:b/>
                <w:bCs/>
                <w:color w:val="FFFFFF"/>
                <w:sz w:val="19"/>
                <w:szCs w:val="19"/>
              </w:rPr>
              <w:t>) (</w:t>
            </w:r>
            <w:r w:rsidRPr="00663A43">
              <w:rPr>
                <w:rFonts w:eastAsia="Arial" w:cs="Arial"/>
                <w:b/>
                <w:bCs/>
                <w:color w:val="FFFFFF"/>
                <w:sz w:val="19"/>
                <w:szCs w:val="19"/>
              </w:rPr>
              <w:t>MORE THAN</w:t>
            </w:r>
            <w:r w:rsidRPr="006255AF">
              <w:rPr>
                <w:rFonts w:eastAsia="Arial" w:cs="Arial"/>
                <w:b/>
                <w:bCs/>
                <w:color w:val="FFFFFF"/>
                <w:sz w:val="19"/>
                <w:szCs w:val="19"/>
              </w:rPr>
              <w:t xml:space="preserve"> 25%)</w:t>
            </w:r>
          </w:p>
        </w:tc>
      </w:tr>
      <w:tr w:rsidR="00BF49A7" w:rsidRPr="00266CE6" w:rsidTr="00BF49A7">
        <w:trPr>
          <w:trHeight w:val="20"/>
        </w:trPr>
        <w:tc>
          <w:tcPr>
            <w:tcW w:w="1323" w:type="dxa"/>
            <w:tcBorders>
              <w:top w:val="nil"/>
              <w:left w:val="single" w:sz="4"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Pr>
                <w:rFonts w:eastAsia="Arial" w:cs="Arial"/>
                <w:b/>
                <w:bCs/>
                <w:color w:val="FFFFFF"/>
                <w:sz w:val="19"/>
                <w:szCs w:val="19"/>
                <w:lang w:val="en-US"/>
              </w:rPr>
              <w:t>Percentage Holding</w:t>
            </w:r>
            <w:r w:rsidRPr="00266CE6">
              <w:rPr>
                <w:rFonts w:eastAsia="Arial" w:cs="Arial"/>
                <w:b/>
                <w:bCs/>
                <w:color w:val="FFFFFF"/>
                <w:sz w:val="19"/>
                <w:szCs w:val="19"/>
              </w:rPr>
              <w:t>(%)</w:t>
            </w:r>
          </w:p>
        </w:tc>
        <w:tc>
          <w:tcPr>
            <w:tcW w:w="2136" w:type="dxa"/>
            <w:gridSpan w:val="4"/>
            <w:tcBorders>
              <w:top w:val="nil"/>
              <w:left w:val="single" w:sz="4" w:space="0" w:color="000000"/>
              <w:bottom w:val="single" w:sz="4" w:space="0" w:color="000000"/>
            </w:tcBorders>
            <w:shd w:val="clear" w:color="auto" w:fill="7F7F7F"/>
            <w:vAlign w:val="center"/>
          </w:tcPr>
          <w:p w:rsidR="00BF49A7" w:rsidRPr="00663A43" w:rsidRDefault="00BF49A7" w:rsidP="00BF49A7">
            <w:pPr>
              <w:tabs>
                <w:tab w:val="left" w:pos="3140"/>
              </w:tabs>
              <w:jc w:val="center"/>
              <w:rPr>
                <w:rFonts w:eastAsia="Arial" w:cs="Arial"/>
                <w:sz w:val="19"/>
                <w:szCs w:val="19"/>
                <w:lang w:val="en-US"/>
              </w:rPr>
            </w:pPr>
            <w:r>
              <w:rPr>
                <w:rFonts w:eastAsia="Arial" w:cs="Arial"/>
                <w:b/>
                <w:bCs/>
                <w:color w:val="FFFFFF"/>
                <w:sz w:val="19"/>
                <w:szCs w:val="19"/>
                <w:lang w:val="en-US"/>
              </w:rPr>
              <w:t>Name</w:t>
            </w:r>
          </w:p>
        </w:tc>
        <w:tc>
          <w:tcPr>
            <w:tcW w:w="2410" w:type="dxa"/>
            <w:gridSpan w:val="4"/>
            <w:tcBorders>
              <w:top w:val="nil"/>
              <w:bottom w:val="single" w:sz="4" w:space="0" w:color="000000"/>
              <w:right w:val="single" w:sz="4" w:space="0" w:color="000000"/>
            </w:tcBorders>
            <w:shd w:val="clear" w:color="auto" w:fill="7F7F7F"/>
            <w:vAlign w:val="center"/>
          </w:tcPr>
          <w:p w:rsidR="00BF49A7" w:rsidRPr="00663A43" w:rsidRDefault="00BF49A7" w:rsidP="00BF49A7">
            <w:pPr>
              <w:tabs>
                <w:tab w:val="left" w:pos="3140"/>
              </w:tabs>
              <w:jc w:val="center"/>
              <w:rPr>
                <w:rFonts w:eastAsia="Arial" w:cs="Arial"/>
                <w:sz w:val="19"/>
                <w:szCs w:val="19"/>
                <w:lang w:val="en-US"/>
              </w:rPr>
            </w:pPr>
            <w:r>
              <w:rPr>
                <w:rFonts w:eastAsia="Arial" w:cs="Arial"/>
                <w:b/>
                <w:bCs/>
                <w:color w:val="FFFFFF"/>
                <w:sz w:val="19"/>
                <w:szCs w:val="19"/>
                <w:lang w:val="en-US"/>
              </w:rPr>
              <w:t>Address</w:t>
            </w:r>
          </w:p>
        </w:tc>
        <w:tc>
          <w:tcPr>
            <w:tcW w:w="2161" w:type="dxa"/>
            <w:gridSpan w:val="3"/>
            <w:tcBorders>
              <w:top w:val="nil"/>
              <w:left w:val="single" w:sz="4" w:space="0" w:color="000000"/>
              <w:bottom w:val="single" w:sz="4" w:space="0" w:color="000000"/>
              <w:right w:val="single" w:sz="3" w:space="0" w:color="000000"/>
            </w:tcBorders>
            <w:shd w:val="clear" w:color="auto" w:fill="7F7F7F"/>
            <w:vAlign w:val="center"/>
          </w:tcPr>
          <w:p w:rsidR="00BF49A7" w:rsidRPr="00266CE6" w:rsidRDefault="00BF49A7" w:rsidP="00BF49A7">
            <w:pPr>
              <w:jc w:val="center"/>
              <w:rPr>
                <w:rFonts w:eastAsia="Arial" w:cs="Arial"/>
                <w:sz w:val="19"/>
                <w:szCs w:val="19"/>
              </w:rPr>
            </w:pPr>
            <w:r w:rsidRPr="00663A43">
              <w:rPr>
                <w:rFonts w:eastAsia="Arial" w:cs="Arial"/>
                <w:b/>
                <w:bCs/>
                <w:color w:val="FFFFFF"/>
                <w:sz w:val="19"/>
                <w:szCs w:val="19"/>
                <w:lang w:val="en-US"/>
              </w:rPr>
              <w:t xml:space="preserve">Country of Incorporation / Nationality(ies) </w:t>
            </w:r>
          </w:p>
        </w:tc>
        <w:tc>
          <w:tcPr>
            <w:tcW w:w="1439" w:type="dxa"/>
            <w:gridSpan w:val="2"/>
            <w:tcBorders>
              <w:top w:val="nil"/>
              <w:left w:val="single" w:sz="3"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Pr>
                <w:rFonts w:eastAsia="Arial" w:cs="Arial"/>
                <w:b/>
                <w:bCs/>
                <w:color w:val="FFFFFF"/>
                <w:sz w:val="19"/>
                <w:szCs w:val="19"/>
                <w:lang w:val="en-US"/>
              </w:rPr>
              <w:t xml:space="preserve">Date </w:t>
            </w:r>
            <w:r w:rsidRPr="00663A43">
              <w:rPr>
                <w:rFonts w:eastAsia="Arial" w:cs="Arial"/>
                <w:b/>
                <w:bCs/>
                <w:color w:val="FFFFFF"/>
                <w:sz w:val="19"/>
                <w:szCs w:val="19"/>
                <w:lang w:val="en-US"/>
              </w:rPr>
              <w:t>of Incorporation /</w:t>
            </w:r>
            <w:r>
              <w:rPr>
                <w:rFonts w:eastAsia="Arial" w:cs="Arial"/>
                <w:b/>
                <w:bCs/>
                <w:color w:val="FFFFFF"/>
                <w:sz w:val="19"/>
                <w:szCs w:val="19"/>
                <w:lang w:val="en-US"/>
              </w:rPr>
              <w:t xml:space="preserve"> Date of Birth</w:t>
            </w: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F43EC6" w:rsidRDefault="00BF49A7" w:rsidP="00BF49A7">
            <w:pPr>
              <w:jc w:val="center"/>
              <w:rPr>
                <w:lang w:val="en-US"/>
              </w:rPr>
            </w:pPr>
          </w:p>
          <w:p w:rsidR="00BF49A7" w:rsidRPr="00F43EC6" w:rsidRDefault="00BF49A7" w:rsidP="00BF49A7">
            <w:pPr>
              <w:jc w:val="center"/>
              <w:rPr>
                <w:lang w:val="en-US"/>
              </w:rPr>
            </w:pPr>
          </w:p>
        </w:tc>
        <w:tc>
          <w:tcPr>
            <w:tcW w:w="2136" w:type="dxa"/>
            <w:gridSpan w:val="4"/>
            <w:tcBorders>
              <w:top w:val="single" w:sz="4" w:space="0" w:color="000000"/>
              <w:left w:val="single" w:sz="4" w:space="0" w:color="000000"/>
              <w:bottom w:val="single" w:sz="4" w:space="0" w:color="000000"/>
              <w:right w:val="single" w:sz="4" w:space="0" w:color="auto"/>
            </w:tcBorders>
            <w:vAlign w:val="center"/>
          </w:tcPr>
          <w:p w:rsidR="00BF49A7" w:rsidRPr="00266CE6" w:rsidRDefault="00BF49A7" w:rsidP="00BF49A7">
            <w:pPr>
              <w:jc w:val="center"/>
            </w:pPr>
          </w:p>
        </w:tc>
        <w:tc>
          <w:tcPr>
            <w:tcW w:w="2410" w:type="dxa"/>
            <w:gridSpan w:val="4"/>
            <w:tcBorders>
              <w:top w:val="single" w:sz="4" w:space="0" w:color="000000"/>
              <w:left w:val="single" w:sz="4" w:space="0" w:color="auto"/>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F43EC6" w:rsidRDefault="00BF49A7" w:rsidP="00BF49A7">
            <w:pPr>
              <w:jc w:val="center"/>
              <w:rPr>
                <w:lang w:val="en-US"/>
              </w:rPr>
            </w:pPr>
          </w:p>
          <w:p w:rsidR="00BF49A7" w:rsidRPr="00F43EC6" w:rsidRDefault="00BF49A7" w:rsidP="00BF49A7">
            <w:pPr>
              <w:jc w:val="center"/>
              <w:rPr>
                <w:lang w:val="en-US"/>
              </w:rPr>
            </w:pPr>
          </w:p>
        </w:tc>
        <w:tc>
          <w:tcPr>
            <w:tcW w:w="2136"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F43EC6" w:rsidRDefault="00BF49A7" w:rsidP="00BF49A7">
            <w:pPr>
              <w:jc w:val="center"/>
              <w:rPr>
                <w:lang w:val="en-US"/>
              </w:rPr>
            </w:pPr>
          </w:p>
          <w:p w:rsidR="00BF49A7" w:rsidRPr="00F43EC6" w:rsidRDefault="00BF49A7" w:rsidP="00BF49A7">
            <w:pPr>
              <w:jc w:val="center"/>
              <w:rPr>
                <w:lang w:val="en-US"/>
              </w:rPr>
            </w:pPr>
          </w:p>
        </w:tc>
        <w:tc>
          <w:tcPr>
            <w:tcW w:w="2136"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F43EC6" w:rsidRDefault="00BF49A7" w:rsidP="00BF49A7">
            <w:pPr>
              <w:jc w:val="center"/>
              <w:rPr>
                <w:lang w:val="en-US"/>
              </w:rPr>
            </w:pPr>
          </w:p>
          <w:p w:rsidR="00BF49A7" w:rsidRPr="00F43EC6" w:rsidRDefault="00BF49A7" w:rsidP="00BF49A7">
            <w:pPr>
              <w:jc w:val="center"/>
              <w:rPr>
                <w:lang w:val="en-US"/>
              </w:rPr>
            </w:pPr>
          </w:p>
        </w:tc>
        <w:tc>
          <w:tcPr>
            <w:tcW w:w="2136"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F43EC6" w:rsidTr="00BF49A7">
        <w:trPr>
          <w:trHeight w:val="20"/>
        </w:trPr>
        <w:tc>
          <w:tcPr>
            <w:tcW w:w="9469" w:type="dxa"/>
            <w:gridSpan w:val="14"/>
            <w:tcBorders>
              <w:top w:val="single" w:sz="4" w:space="0" w:color="000000"/>
              <w:left w:val="single" w:sz="4" w:space="0" w:color="000000"/>
              <w:bottom w:val="nil"/>
              <w:right w:val="single" w:sz="4" w:space="0" w:color="000000"/>
            </w:tcBorders>
            <w:shd w:val="clear" w:color="auto" w:fill="7F7F7F"/>
            <w:vAlign w:val="center"/>
          </w:tcPr>
          <w:p w:rsidR="00BF49A7" w:rsidRPr="00F43EC6" w:rsidRDefault="00BF49A7" w:rsidP="00BF49A7">
            <w:pPr>
              <w:rPr>
                <w:rFonts w:eastAsia="Arial" w:cs="Arial"/>
                <w:sz w:val="19"/>
                <w:szCs w:val="19"/>
                <w:lang w:val="en-US"/>
              </w:rPr>
            </w:pPr>
            <w:r>
              <w:br w:type="page"/>
            </w:r>
            <w:r w:rsidRPr="00F43EC6">
              <w:rPr>
                <w:rFonts w:eastAsia="Arial" w:cs="Arial"/>
                <w:b/>
                <w:bCs/>
                <w:color w:val="FFFFFF"/>
                <w:sz w:val="19"/>
                <w:szCs w:val="19"/>
              </w:rPr>
              <w:t>ULTIMATE BENEFICIAL OWNER (MORE THAN 25% - INDIVIDUAL ONL</w:t>
            </w:r>
            <w:r>
              <w:rPr>
                <w:rFonts w:eastAsia="Arial" w:cs="Arial"/>
                <w:b/>
                <w:bCs/>
                <w:color w:val="FFFFFF"/>
                <w:sz w:val="19"/>
                <w:szCs w:val="19"/>
              </w:rPr>
              <w:t>Y)</w:t>
            </w:r>
          </w:p>
        </w:tc>
      </w:tr>
      <w:tr w:rsidR="00BF49A7" w:rsidRPr="00266CE6" w:rsidTr="00BF49A7">
        <w:trPr>
          <w:trHeight w:val="20"/>
        </w:trPr>
        <w:tc>
          <w:tcPr>
            <w:tcW w:w="1323" w:type="dxa"/>
            <w:tcBorders>
              <w:top w:val="nil"/>
              <w:left w:val="single" w:sz="4"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Pr>
                <w:rFonts w:eastAsia="Arial" w:cs="Arial"/>
                <w:b/>
                <w:bCs/>
                <w:color w:val="FFFFFF"/>
                <w:sz w:val="19"/>
                <w:szCs w:val="19"/>
                <w:lang w:val="en-US"/>
              </w:rPr>
              <w:t>Percentage Holding</w:t>
            </w:r>
            <w:r w:rsidRPr="00266CE6">
              <w:rPr>
                <w:rFonts w:eastAsia="Arial" w:cs="Arial"/>
                <w:b/>
                <w:bCs/>
                <w:color w:val="FFFFFF"/>
                <w:sz w:val="19"/>
                <w:szCs w:val="19"/>
              </w:rPr>
              <w:t>(%)</w:t>
            </w:r>
          </w:p>
        </w:tc>
        <w:tc>
          <w:tcPr>
            <w:tcW w:w="2136" w:type="dxa"/>
            <w:gridSpan w:val="4"/>
            <w:tcBorders>
              <w:top w:val="nil"/>
              <w:left w:val="single" w:sz="4" w:space="0" w:color="000000"/>
              <w:bottom w:val="single" w:sz="4" w:space="0" w:color="000000"/>
            </w:tcBorders>
            <w:shd w:val="clear" w:color="auto" w:fill="7F7F7F"/>
            <w:vAlign w:val="center"/>
          </w:tcPr>
          <w:p w:rsidR="00BF49A7" w:rsidRPr="00F43EC6" w:rsidRDefault="00BF49A7" w:rsidP="00BF49A7">
            <w:pPr>
              <w:tabs>
                <w:tab w:val="left" w:pos="3140"/>
              </w:tabs>
              <w:jc w:val="center"/>
              <w:rPr>
                <w:rFonts w:eastAsia="Arial" w:cs="Arial"/>
                <w:sz w:val="19"/>
                <w:szCs w:val="19"/>
                <w:lang w:val="en-US"/>
              </w:rPr>
            </w:pPr>
            <w:r>
              <w:rPr>
                <w:rFonts w:eastAsia="Arial" w:cs="Arial"/>
                <w:b/>
                <w:bCs/>
                <w:color w:val="FFFFFF"/>
                <w:sz w:val="19"/>
                <w:szCs w:val="19"/>
                <w:lang w:val="en-US"/>
              </w:rPr>
              <w:t>Name</w:t>
            </w:r>
          </w:p>
        </w:tc>
        <w:tc>
          <w:tcPr>
            <w:tcW w:w="2410" w:type="dxa"/>
            <w:gridSpan w:val="4"/>
            <w:tcBorders>
              <w:top w:val="nil"/>
              <w:bottom w:val="single" w:sz="4" w:space="0" w:color="000000"/>
              <w:right w:val="single" w:sz="4" w:space="0" w:color="000000"/>
            </w:tcBorders>
            <w:shd w:val="clear" w:color="auto" w:fill="7F7F7F"/>
            <w:vAlign w:val="center"/>
          </w:tcPr>
          <w:p w:rsidR="00BF49A7" w:rsidRPr="00F43EC6" w:rsidRDefault="00BF49A7" w:rsidP="00BF49A7">
            <w:pPr>
              <w:tabs>
                <w:tab w:val="left" w:pos="3140"/>
              </w:tabs>
              <w:jc w:val="center"/>
              <w:rPr>
                <w:rFonts w:eastAsia="Arial" w:cs="Arial"/>
                <w:sz w:val="19"/>
                <w:szCs w:val="19"/>
                <w:lang w:val="en-US"/>
              </w:rPr>
            </w:pPr>
            <w:r>
              <w:rPr>
                <w:rFonts w:eastAsia="Arial" w:cs="Arial"/>
                <w:b/>
                <w:bCs/>
                <w:color w:val="FFFFFF"/>
                <w:sz w:val="19"/>
                <w:szCs w:val="19"/>
                <w:lang w:val="en-US"/>
              </w:rPr>
              <w:t>Address</w:t>
            </w:r>
          </w:p>
        </w:tc>
        <w:tc>
          <w:tcPr>
            <w:tcW w:w="2161" w:type="dxa"/>
            <w:gridSpan w:val="3"/>
            <w:tcBorders>
              <w:top w:val="nil"/>
              <w:left w:val="single" w:sz="4" w:space="0" w:color="000000"/>
              <w:bottom w:val="single" w:sz="4" w:space="0" w:color="000000"/>
              <w:right w:val="single" w:sz="3" w:space="0" w:color="000000"/>
            </w:tcBorders>
            <w:shd w:val="clear" w:color="auto" w:fill="7F7F7F"/>
            <w:vAlign w:val="center"/>
          </w:tcPr>
          <w:p w:rsidR="00BF49A7" w:rsidRPr="00266CE6" w:rsidRDefault="00BF49A7" w:rsidP="00BF49A7">
            <w:pPr>
              <w:jc w:val="center"/>
              <w:rPr>
                <w:rFonts w:eastAsia="Arial" w:cs="Arial"/>
                <w:sz w:val="19"/>
                <w:szCs w:val="19"/>
              </w:rPr>
            </w:pPr>
            <w:r w:rsidRPr="00663A43">
              <w:rPr>
                <w:rFonts w:eastAsia="Arial" w:cs="Arial"/>
                <w:b/>
                <w:bCs/>
                <w:color w:val="FFFFFF"/>
                <w:sz w:val="19"/>
                <w:szCs w:val="19"/>
                <w:lang w:val="en-US"/>
              </w:rPr>
              <w:t>Nationality(ies)</w:t>
            </w:r>
          </w:p>
        </w:tc>
        <w:tc>
          <w:tcPr>
            <w:tcW w:w="1439" w:type="dxa"/>
            <w:gridSpan w:val="2"/>
            <w:tcBorders>
              <w:top w:val="nil"/>
              <w:left w:val="single" w:sz="3"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Pr>
                <w:rFonts w:eastAsia="Arial" w:cs="Arial"/>
                <w:b/>
                <w:bCs/>
                <w:color w:val="FFFFFF"/>
                <w:sz w:val="19"/>
                <w:szCs w:val="19"/>
                <w:lang w:val="en-US"/>
              </w:rPr>
              <w:t>Date of Birth</w:t>
            </w: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36" w:type="dxa"/>
            <w:gridSpan w:val="4"/>
            <w:tcBorders>
              <w:top w:val="single" w:sz="4" w:space="0" w:color="000000"/>
              <w:left w:val="single" w:sz="4" w:space="0" w:color="000000"/>
              <w:bottom w:val="single" w:sz="4" w:space="0" w:color="000000"/>
              <w:right w:val="single" w:sz="4" w:space="0" w:color="auto"/>
            </w:tcBorders>
            <w:vAlign w:val="center"/>
          </w:tcPr>
          <w:p w:rsidR="00BF49A7" w:rsidRPr="00266CE6" w:rsidRDefault="00BF49A7" w:rsidP="00BF49A7">
            <w:pPr>
              <w:jc w:val="center"/>
            </w:pPr>
          </w:p>
        </w:tc>
        <w:tc>
          <w:tcPr>
            <w:tcW w:w="2410" w:type="dxa"/>
            <w:gridSpan w:val="4"/>
            <w:tcBorders>
              <w:top w:val="single" w:sz="4" w:space="0" w:color="000000"/>
              <w:left w:val="single" w:sz="4" w:space="0" w:color="auto"/>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36"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36"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000000"/>
              <w:left w:val="single" w:sz="4" w:space="0" w:color="000000"/>
              <w:bottom w:val="single" w:sz="4" w:space="0" w:color="auto"/>
              <w:right w:val="single" w:sz="4" w:space="0" w:color="000000"/>
            </w:tcBorders>
            <w:vAlign w:val="center"/>
          </w:tcPr>
          <w:p w:rsidR="00BF49A7" w:rsidRPr="00266CE6" w:rsidRDefault="00BF49A7" w:rsidP="00BF49A7">
            <w:pPr>
              <w:jc w:val="center"/>
            </w:pPr>
          </w:p>
        </w:tc>
        <w:tc>
          <w:tcPr>
            <w:tcW w:w="2136" w:type="dxa"/>
            <w:gridSpan w:val="4"/>
            <w:tcBorders>
              <w:top w:val="single" w:sz="4" w:space="0" w:color="000000"/>
              <w:left w:val="single" w:sz="4" w:space="0" w:color="000000"/>
              <w:bottom w:val="single" w:sz="4" w:space="0" w:color="auto"/>
              <w:right w:val="single" w:sz="4" w:space="0" w:color="000000"/>
            </w:tcBorders>
            <w:vAlign w:val="center"/>
          </w:tcPr>
          <w:p w:rsidR="00BF49A7" w:rsidRPr="00266CE6" w:rsidRDefault="00BF49A7" w:rsidP="00BF49A7">
            <w:pPr>
              <w:jc w:val="center"/>
            </w:pPr>
          </w:p>
        </w:tc>
        <w:tc>
          <w:tcPr>
            <w:tcW w:w="2410" w:type="dxa"/>
            <w:gridSpan w:val="4"/>
            <w:tcBorders>
              <w:top w:val="single" w:sz="4" w:space="0" w:color="000000"/>
              <w:left w:val="single" w:sz="4" w:space="0" w:color="000000"/>
              <w:bottom w:val="single" w:sz="4" w:space="0" w:color="auto"/>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auto"/>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auto"/>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auto"/>
              <w:bottom w:val="single" w:sz="4" w:space="0" w:color="auto"/>
            </w:tcBorders>
            <w:vAlign w:val="center"/>
          </w:tcPr>
          <w:p w:rsidR="00BF49A7" w:rsidRPr="00266CE6" w:rsidRDefault="00BF49A7" w:rsidP="00BF49A7">
            <w:pPr>
              <w:jc w:val="center"/>
            </w:pPr>
          </w:p>
        </w:tc>
        <w:tc>
          <w:tcPr>
            <w:tcW w:w="2136" w:type="dxa"/>
            <w:gridSpan w:val="4"/>
            <w:tcBorders>
              <w:top w:val="single" w:sz="4" w:space="0" w:color="auto"/>
              <w:bottom w:val="single" w:sz="4" w:space="0" w:color="auto"/>
            </w:tcBorders>
            <w:vAlign w:val="center"/>
          </w:tcPr>
          <w:p w:rsidR="00BF49A7" w:rsidRPr="00266CE6" w:rsidRDefault="00BF49A7" w:rsidP="00BF49A7">
            <w:pPr>
              <w:jc w:val="center"/>
            </w:pPr>
          </w:p>
        </w:tc>
        <w:tc>
          <w:tcPr>
            <w:tcW w:w="2410" w:type="dxa"/>
            <w:gridSpan w:val="4"/>
            <w:tcBorders>
              <w:top w:val="single" w:sz="4" w:space="0" w:color="auto"/>
              <w:bottom w:val="single" w:sz="4" w:space="0" w:color="auto"/>
            </w:tcBorders>
            <w:vAlign w:val="center"/>
          </w:tcPr>
          <w:p w:rsidR="00BF49A7" w:rsidRPr="00266CE6" w:rsidRDefault="00BF49A7" w:rsidP="00BF49A7">
            <w:pPr>
              <w:jc w:val="center"/>
            </w:pPr>
          </w:p>
        </w:tc>
        <w:tc>
          <w:tcPr>
            <w:tcW w:w="2161" w:type="dxa"/>
            <w:gridSpan w:val="3"/>
            <w:tcBorders>
              <w:top w:val="single" w:sz="4" w:space="0" w:color="auto"/>
              <w:bottom w:val="single" w:sz="4" w:space="0" w:color="auto"/>
            </w:tcBorders>
            <w:vAlign w:val="center"/>
          </w:tcPr>
          <w:p w:rsidR="00BF49A7" w:rsidRPr="00266CE6" w:rsidRDefault="00BF49A7" w:rsidP="00BF49A7">
            <w:pPr>
              <w:jc w:val="center"/>
            </w:pPr>
          </w:p>
        </w:tc>
        <w:tc>
          <w:tcPr>
            <w:tcW w:w="1439" w:type="dxa"/>
            <w:gridSpan w:val="2"/>
            <w:tcBorders>
              <w:top w:val="single" w:sz="4" w:space="0" w:color="auto"/>
              <w:bottom w:val="single" w:sz="4" w:space="0" w:color="auto"/>
            </w:tcBorders>
            <w:vAlign w:val="center"/>
          </w:tcPr>
          <w:p w:rsidR="00BF49A7" w:rsidRPr="00266CE6" w:rsidRDefault="00BF49A7" w:rsidP="00BF49A7">
            <w:pPr>
              <w:jc w:val="center"/>
            </w:pPr>
          </w:p>
        </w:tc>
      </w:tr>
      <w:tr w:rsidR="00BF49A7" w:rsidRPr="00266CE6" w:rsidTr="00BF49A7">
        <w:trPr>
          <w:trHeight w:val="20"/>
        </w:trPr>
        <w:tc>
          <w:tcPr>
            <w:tcW w:w="9469" w:type="dxa"/>
            <w:gridSpan w:val="14"/>
            <w:tcBorders>
              <w:top w:val="single" w:sz="4" w:space="0" w:color="auto"/>
              <w:left w:val="single" w:sz="4" w:space="0" w:color="000000"/>
              <w:bottom w:val="nil"/>
              <w:right w:val="single" w:sz="4" w:space="0" w:color="000000"/>
            </w:tcBorders>
            <w:shd w:val="clear" w:color="auto" w:fill="7F7F7F"/>
          </w:tcPr>
          <w:p w:rsidR="00BF49A7" w:rsidRPr="00266CE6" w:rsidRDefault="00BF49A7" w:rsidP="00BF49A7">
            <w:pPr>
              <w:rPr>
                <w:rFonts w:eastAsia="Arial" w:cs="Arial"/>
                <w:sz w:val="19"/>
                <w:szCs w:val="19"/>
              </w:rPr>
            </w:pPr>
            <w:r w:rsidRPr="00266CE6">
              <w:rPr>
                <w:rFonts w:eastAsia="Arial" w:cs="Arial"/>
                <w:b/>
                <w:bCs/>
                <w:color w:val="FFFFFF"/>
                <w:sz w:val="19"/>
                <w:szCs w:val="19"/>
              </w:rPr>
              <w:t xml:space="preserve">4. </w:t>
            </w:r>
            <w:r w:rsidRPr="00F43EC6">
              <w:rPr>
                <w:rFonts w:eastAsia="Arial" w:cs="Arial"/>
                <w:b/>
                <w:bCs/>
                <w:color w:val="FFFFFF"/>
                <w:sz w:val="19"/>
                <w:szCs w:val="19"/>
              </w:rPr>
              <w:t>MANAGEMENT STRUCTURE</w:t>
            </w:r>
          </w:p>
        </w:tc>
      </w:tr>
      <w:tr w:rsidR="00BF49A7" w:rsidRPr="00266CE6" w:rsidTr="00BF49A7">
        <w:trPr>
          <w:trHeight w:val="20"/>
        </w:trPr>
        <w:tc>
          <w:tcPr>
            <w:tcW w:w="1752" w:type="dxa"/>
            <w:gridSpan w:val="2"/>
            <w:tcBorders>
              <w:top w:val="nil"/>
              <w:left w:val="single" w:sz="4" w:space="0" w:color="000000"/>
              <w:bottom w:val="single" w:sz="4" w:space="0" w:color="000000"/>
              <w:right w:val="single" w:sz="4" w:space="0" w:color="000000"/>
            </w:tcBorders>
            <w:shd w:val="clear" w:color="auto" w:fill="7F7F7F"/>
            <w:vAlign w:val="center"/>
          </w:tcPr>
          <w:p w:rsidR="00BF49A7" w:rsidRPr="00266CE6" w:rsidRDefault="00BF49A7" w:rsidP="00BF49A7">
            <w:pPr>
              <w:jc w:val="center"/>
            </w:pPr>
          </w:p>
        </w:tc>
        <w:tc>
          <w:tcPr>
            <w:tcW w:w="2807" w:type="dxa"/>
            <w:gridSpan w:val="5"/>
            <w:tcBorders>
              <w:top w:val="nil"/>
              <w:left w:val="single" w:sz="4" w:space="0" w:color="000000"/>
              <w:bottom w:val="single" w:sz="4" w:space="0" w:color="000000"/>
              <w:right w:val="single" w:sz="4" w:space="0" w:color="000000"/>
            </w:tcBorders>
            <w:shd w:val="clear" w:color="auto" w:fill="7F7F7F"/>
            <w:vAlign w:val="center"/>
          </w:tcPr>
          <w:p w:rsidR="00BF49A7" w:rsidRPr="00F43EC6" w:rsidRDefault="00BF49A7" w:rsidP="00BF49A7">
            <w:pPr>
              <w:jc w:val="center"/>
              <w:rPr>
                <w:rFonts w:eastAsia="Arial" w:cs="Arial"/>
                <w:sz w:val="19"/>
                <w:szCs w:val="19"/>
                <w:lang w:val="en-US"/>
              </w:rPr>
            </w:pPr>
            <w:r>
              <w:rPr>
                <w:rFonts w:eastAsia="Arial" w:cs="Arial"/>
                <w:b/>
                <w:bCs/>
                <w:color w:val="FFFFFF"/>
                <w:sz w:val="19"/>
                <w:szCs w:val="19"/>
                <w:lang w:val="en-US"/>
              </w:rPr>
              <w:t>Names</w:t>
            </w:r>
          </w:p>
        </w:tc>
        <w:tc>
          <w:tcPr>
            <w:tcW w:w="1823" w:type="dxa"/>
            <w:gridSpan w:val="3"/>
            <w:tcBorders>
              <w:top w:val="nil"/>
              <w:left w:val="single" w:sz="4" w:space="0" w:color="000000"/>
              <w:bottom w:val="single" w:sz="4" w:space="0" w:color="000000"/>
              <w:right w:val="single" w:sz="4" w:space="0" w:color="000000"/>
            </w:tcBorders>
            <w:shd w:val="clear" w:color="auto" w:fill="7F7F7F"/>
            <w:vAlign w:val="center"/>
          </w:tcPr>
          <w:p w:rsidR="00BF49A7" w:rsidRPr="00691742" w:rsidRDefault="00BF49A7" w:rsidP="00BF49A7">
            <w:pPr>
              <w:jc w:val="center"/>
              <w:rPr>
                <w:rFonts w:eastAsia="Arial" w:cs="Arial"/>
                <w:sz w:val="19"/>
                <w:szCs w:val="19"/>
                <w:lang w:val="ru-RU"/>
              </w:rPr>
            </w:pPr>
            <w:r w:rsidRPr="00F43EC6">
              <w:rPr>
                <w:rFonts w:eastAsia="Arial" w:cs="Arial"/>
                <w:b/>
                <w:bCs/>
                <w:color w:val="FFFFFF"/>
                <w:sz w:val="19"/>
                <w:szCs w:val="19"/>
                <w:lang w:val="en-US"/>
              </w:rPr>
              <w:t>Title</w:t>
            </w:r>
          </w:p>
        </w:tc>
        <w:tc>
          <w:tcPr>
            <w:tcW w:w="1683" w:type="dxa"/>
            <w:gridSpan w:val="3"/>
            <w:tcBorders>
              <w:top w:val="nil"/>
              <w:left w:val="single" w:sz="4" w:space="0" w:color="000000"/>
              <w:bottom w:val="single" w:sz="4" w:space="0" w:color="000000"/>
              <w:right w:val="single" w:sz="3" w:space="0" w:color="000000"/>
            </w:tcBorders>
            <w:shd w:val="clear" w:color="auto" w:fill="7F7F7F"/>
            <w:vAlign w:val="center"/>
          </w:tcPr>
          <w:p w:rsidR="00BF49A7" w:rsidRPr="00691742" w:rsidRDefault="00BF49A7" w:rsidP="00BF49A7">
            <w:pPr>
              <w:jc w:val="center"/>
              <w:rPr>
                <w:rFonts w:eastAsia="Arial" w:cs="Arial"/>
                <w:sz w:val="19"/>
                <w:szCs w:val="19"/>
                <w:lang w:val="ru-RU"/>
              </w:rPr>
            </w:pPr>
            <w:r w:rsidRPr="00663A43">
              <w:rPr>
                <w:rFonts w:eastAsia="Arial" w:cs="Arial"/>
                <w:b/>
                <w:bCs/>
                <w:color w:val="FFFFFF"/>
                <w:sz w:val="19"/>
                <w:szCs w:val="19"/>
                <w:lang w:val="en-US"/>
              </w:rPr>
              <w:t>Nationality(ies)</w:t>
            </w:r>
          </w:p>
        </w:tc>
        <w:tc>
          <w:tcPr>
            <w:tcW w:w="1404" w:type="dxa"/>
            <w:tcBorders>
              <w:top w:val="nil"/>
              <w:left w:val="single" w:sz="3"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Pr>
                <w:rFonts w:eastAsia="Arial" w:cs="Arial"/>
                <w:b/>
                <w:bCs/>
                <w:color w:val="FFFFFF"/>
                <w:sz w:val="19"/>
                <w:szCs w:val="19"/>
                <w:lang w:val="en-US"/>
              </w:rPr>
              <w:t>Date of Birth</w:t>
            </w:r>
          </w:p>
        </w:tc>
      </w:tr>
      <w:tr w:rsidR="00BF49A7" w:rsidRPr="00266CE6" w:rsidTr="00BF49A7">
        <w:trPr>
          <w:trHeight w:val="20"/>
        </w:trPr>
        <w:tc>
          <w:tcPr>
            <w:tcW w:w="1752" w:type="dxa"/>
            <w:gridSpan w:val="2"/>
            <w:tcBorders>
              <w:top w:val="single" w:sz="4" w:space="0" w:color="000000"/>
              <w:left w:val="single" w:sz="4" w:space="0" w:color="000000"/>
              <w:bottom w:val="single" w:sz="4" w:space="0" w:color="000000"/>
              <w:right w:val="single" w:sz="4" w:space="0" w:color="000000"/>
            </w:tcBorders>
          </w:tcPr>
          <w:p w:rsidR="00BF49A7" w:rsidRPr="00691742" w:rsidRDefault="00BF49A7" w:rsidP="00BF49A7">
            <w:pPr>
              <w:jc w:val="left"/>
              <w:rPr>
                <w:rFonts w:eastAsia="Arial" w:cs="Arial"/>
                <w:sz w:val="19"/>
                <w:szCs w:val="19"/>
                <w:lang w:val="ru-RU"/>
              </w:rPr>
            </w:pPr>
            <w:r w:rsidRPr="00266CE6">
              <w:rPr>
                <w:rFonts w:eastAsia="Arial" w:cs="Arial"/>
                <w:b/>
                <w:bCs/>
                <w:sz w:val="19"/>
                <w:szCs w:val="19"/>
              </w:rPr>
              <w:t xml:space="preserve">a. </w:t>
            </w:r>
            <w:r w:rsidRPr="00F43EC6">
              <w:rPr>
                <w:rFonts w:eastAsia="Arial" w:cs="Arial"/>
                <w:b/>
                <w:bCs/>
                <w:sz w:val="19"/>
                <w:szCs w:val="19"/>
                <w:lang w:val="ru-RU"/>
              </w:rPr>
              <w:t>Board of Directors</w:t>
            </w:r>
          </w:p>
        </w:tc>
        <w:tc>
          <w:tcPr>
            <w:tcW w:w="2807" w:type="dxa"/>
            <w:gridSpan w:val="5"/>
            <w:tcBorders>
              <w:top w:val="single" w:sz="4" w:space="0" w:color="000000"/>
              <w:left w:val="single" w:sz="4" w:space="0" w:color="000000"/>
              <w:bottom w:val="single" w:sz="4" w:space="0" w:color="000000"/>
              <w:right w:val="single" w:sz="4" w:space="0" w:color="000000"/>
            </w:tcBorders>
          </w:tcPr>
          <w:p w:rsidR="00BF49A7" w:rsidRDefault="00BF49A7" w:rsidP="00BF49A7">
            <w:pPr>
              <w:rPr>
                <w:lang w:val="ru-RU"/>
              </w:rPr>
            </w:pPr>
          </w:p>
          <w:p w:rsidR="00BF49A7" w:rsidRDefault="00BF49A7" w:rsidP="00BF49A7">
            <w:pPr>
              <w:rPr>
                <w:lang w:val="ru-RU"/>
              </w:rPr>
            </w:pPr>
          </w:p>
          <w:p w:rsidR="00BF49A7" w:rsidRPr="00C935F5" w:rsidRDefault="00BF49A7" w:rsidP="00BF49A7">
            <w:pPr>
              <w:rPr>
                <w:lang w:val="ru-RU"/>
              </w:rPr>
            </w:pPr>
          </w:p>
        </w:tc>
        <w:tc>
          <w:tcPr>
            <w:tcW w:w="1823"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1683" w:type="dxa"/>
            <w:gridSpan w:val="3"/>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c>
          <w:tcPr>
            <w:tcW w:w="1404" w:type="dxa"/>
            <w:tcBorders>
              <w:top w:val="single" w:sz="4" w:space="0" w:color="000000"/>
              <w:left w:val="single" w:sz="3"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1752" w:type="dxa"/>
            <w:gridSpan w:val="2"/>
            <w:tcBorders>
              <w:top w:val="single" w:sz="4" w:space="0" w:color="000000"/>
              <w:left w:val="single" w:sz="4" w:space="0" w:color="000000"/>
              <w:bottom w:val="single" w:sz="4" w:space="0" w:color="auto"/>
              <w:right w:val="single" w:sz="4" w:space="0" w:color="000000"/>
            </w:tcBorders>
          </w:tcPr>
          <w:p w:rsidR="00BF49A7" w:rsidRPr="00F43EC6" w:rsidRDefault="00BF49A7" w:rsidP="00BF49A7">
            <w:pPr>
              <w:jc w:val="left"/>
              <w:rPr>
                <w:rFonts w:eastAsia="Arial" w:cs="Arial"/>
                <w:sz w:val="19"/>
                <w:szCs w:val="19"/>
                <w:lang w:val="en-US"/>
              </w:rPr>
            </w:pPr>
            <w:r w:rsidRPr="00266CE6">
              <w:rPr>
                <w:rFonts w:eastAsia="Arial" w:cs="Arial"/>
                <w:b/>
                <w:bCs/>
                <w:sz w:val="19"/>
                <w:szCs w:val="19"/>
              </w:rPr>
              <w:t xml:space="preserve">b. </w:t>
            </w:r>
            <w:r>
              <w:rPr>
                <w:rFonts w:eastAsia="Arial" w:cs="Arial"/>
                <w:b/>
                <w:bCs/>
                <w:sz w:val="19"/>
                <w:szCs w:val="19"/>
              </w:rPr>
              <w:t xml:space="preserve">Top </w:t>
            </w:r>
            <w:r>
              <w:rPr>
                <w:rFonts w:eastAsia="Arial" w:cs="Arial"/>
                <w:b/>
                <w:bCs/>
                <w:sz w:val="19"/>
                <w:szCs w:val="19"/>
                <w:lang w:val="en-US"/>
              </w:rPr>
              <w:t>Management</w:t>
            </w:r>
          </w:p>
        </w:tc>
        <w:tc>
          <w:tcPr>
            <w:tcW w:w="2807" w:type="dxa"/>
            <w:gridSpan w:val="5"/>
            <w:tcBorders>
              <w:top w:val="single" w:sz="4" w:space="0" w:color="000000"/>
              <w:left w:val="single" w:sz="4" w:space="0" w:color="000000"/>
              <w:bottom w:val="single" w:sz="4" w:space="0" w:color="auto"/>
              <w:right w:val="single" w:sz="4" w:space="0" w:color="000000"/>
            </w:tcBorders>
          </w:tcPr>
          <w:p w:rsidR="00BF49A7" w:rsidRDefault="00BF49A7" w:rsidP="00BF49A7">
            <w:pPr>
              <w:rPr>
                <w:lang w:val="ru-RU"/>
              </w:rPr>
            </w:pPr>
          </w:p>
          <w:p w:rsidR="00BF49A7" w:rsidRDefault="00BF49A7" w:rsidP="00BF49A7">
            <w:pPr>
              <w:rPr>
                <w:lang w:val="ru-RU"/>
              </w:rPr>
            </w:pPr>
          </w:p>
          <w:p w:rsidR="00BF49A7" w:rsidRPr="00C935F5" w:rsidRDefault="00BF49A7" w:rsidP="00BF49A7">
            <w:pPr>
              <w:rPr>
                <w:lang w:val="ru-RU"/>
              </w:rPr>
            </w:pPr>
          </w:p>
        </w:tc>
        <w:tc>
          <w:tcPr>
            <w:tcW w:w="1823" w:type="dxa"/>
            <w:gridSpan w:val="3"/>
            <w:tcBorders>
              <w:top w:val="single" w:sz="4" w:space="0" w:color="000000"/>
              <w:left w:val="single" w:sz="4" w:space="0" w:color="000000"/>
              <w:bottom w:val="single" w:sz="4" w:space="0" w:color="auto"/>
              <w:right w:val="single" w:sz="4" w:space="0" w:color="000000"/>
            </w:tcBorders>
          </w:tcPr>
          <w:p w:rsidR="00BF49A7" w:rsidRPr="00266CE6" w:rsidRDefault="00BF49A7" w:rsidP="00BF49A7"/>
        </w:tc>
        <w:tc>
          <w:tcPr>
            <w:tcW w:w="1683" w:type="dxa"/>
            <w:gridSpan w:val="3"/>
            <w:tcBorders>
              <w:top w:val="single" w:sz="4" w:space="0" w:color="000000"/>
              <w:left w:val="single" w:sz="4" w:space="0" w:color="000000"/>
              <w:bottom w:val="single" w:sz="4" w:space="0" w:color="auto"/>
              <w:right w:val="single" w:sz="3" w:space="0" w:color="000000"/>
            </w:tcBorders>
          </w:tcPr>
          <w:p w:rsidR="00BF49A7" w:rsidRPr="00266CE6" w:rsidRDefault="00BF49A7" w:rsidP="00BF49A7"/>
        </w:tc>
        <w:tc>
          <w:tcPr>
            <w:tcW w:w="1404" w:type="dxa"/>
            <w:tcBorders>
              <w:top w:val="single" w:sz="4" w:space="0" w:color="000000"/>
              <w:left w:val="single" w:sz="3" w:space="0" w:color="000000"/>
              <w:bottom w:val="single" w:sz="4" w:space="0" w:color="auto"/>
              <w:right w:val="single" w:sz="4" w:space="0" w:color="000000"/>
            </w:tcBorders>
          </w:tcPr>
          <w:p w:rsidR="00BF49A7" w:rsidRPr="00266CE6" w:rsidRDefault="00BF49A7" w:rsidP="00BF49A7"/>
        </w:tc>
      </w:tr>
      <w:tr w:rsidR="00BF49A7" w:rsidRPr="00266CE6" w:rsidTr="00BF49A7">
        <w:trPr>
          <w:trHeight w:val="20"/>
        </w:trPr>
        <w:tc>
          <w:tcPr>
            <w:tcW w:w="9469" w:type="dxa"/>
            <w:gridSpan w:val="14"/>
            <w:tcBorders>
              <w:top w:val="single" w:sz="4" w:space="0" w:color="auto"/>
              <w:left w:val="single" w:sz="4" w:space="0" w:color="auto"/>
              <w:bottom w:val="single" w:sz="4" w:space="0" w:color="auto"/>
              <w:right w:val="single" w:sz="4" w:space="0" w:color="auto"/>
            </w:tcBorders>
            <w:shd w:val="clear" w:color="auto" w:fill="7F7F7F"/>
          </w:tcPr>
          <w:p w:rsidR="00BF49A7" w:rsidRPr="000B7465" w:rsidRDefault="00BF49A7" w:rsidP="00BF49A7">
            <w:pPr>
              <w:rPr>
                <w:rFonts w:eastAsia="Arial" w:cs="Arial"/>
                <w:sz w:val="19"/>
                <w:szCs w:val="19"/>
                <w:lang w:val="ru-RU"/>
              </w:rPr>
            </w:pPr>
            <w:r w:rsidRPr="00266CE6">
              <w:rPr>
                <w:rFonts w:eastAsia="Arial" w:cs="Arial"/>
                <w:b/>
                <w:bCs/>
                <w:color w:val="FFFFFF"/>
                <w:sz w:val="19"/>
                <w:szCs w:val="19"/>
              </w:rPr>
              <w:t xml:space="preserve">5. </w:t>
            </w:r>
            <w:r w:rsidRPr="00F43EC6">
              <w:rPr>
                <w:rFonts w:eastAsia="Arial" w:cs="Arial"/>
                <w:b/>
                <w:bCs/>
                <w:color w:val="FFFFFF"/>
                <w:sz w:val="19"/>
                <w:szCs w:val="19"/>
              </w:rPr>
              <w:t>FINANCIAL INFORMATION</w:t>
            </w:r>
          </w:p>
        </w:tc>
      </w:tr>
      <w:tr w:rsidR="00BF49A7" w:rsidRPr="00266CE6" w:rsidTr="00BF49A7">
        <w:trPr>
          <w:trHeight w:val="20"/>
        </w:trPr>
        <w:tc>
          <w:tcPr>
            <w:tcW w:w="9469" w:type="dxa"/>
            <w:gridSpan w:val="14"/>
            <w:tcBorders>
              <w:top w:val="single" w:sz="4" w:space="0" w:color="auto"/>
              <w:left w:val="single" w:sz="4" w:space="0" w:color="000000"/>
              <w:bottom w:val="single" w:sz="4" w:space="0" w:color="000000"/>
              <w:right w:val="single" w:sz="4" w:space="0" w:color="000000"/>
            </w:tcBorders>
            <w:shd w:val="clear" w:color="auto" w:fill="7F7F7F"/>
            <w:vAlign w:val="center"/>
          </w:tcPr>
          <w:p w:rsidR="00BF49A7" w:rsidRPr="00C935F5" w:rsidRDefault="00BF49A7" w:rsidP="00BF49A7">
            <w:pPr>
              <w:ind w:left="567"/>
              <w:rPr>
                <w:rFonts w:eastAsia="Arial" w:cs="Arial"/>
                <w:b/>
                <w:bCs/>
                <w:color w:val="FFFFFF"/>
                <w:sz w:val="19"/>
                <w:szCs w:val="19"/>
                <w:lang w:val="ru-RU"/>
              </w:rPr>
            </w:pPr>
            <w:r>
              <w:rPr>
                <w:rFonts w:eastAsia="Arial" w:cs="Arial"/>
                <w:b/>
                <w:bCs/>
                <w:color w:val="FFFFFF"/>
                <w:sz w:val="19"/>
                <w:szCs w:val="19"/>
                <w:lang w:val="ru-RU"/>
              </w:rPr>
              <w:t xml:space="preserve">5.1. </w:t>
            </w:r>
            <w:r w:rsidRPr="00F43EC6">
              <w:rPr>
                <w:rFonts w:eastAsia="Arial" w:cs="Arial"/>
                <w:b/>
                <w:bCs/>
                <w:color w:val="FFFFFF"/>
                <w:sz w:val="19"/>
                <w:szCs w:val="19"/>
                <w:lang w:val="ru-RU"/>
              </w:rPr>
              <w:t>Financial statements details</w:t>
            </w:r>
          </w:p>
        </w:tc>
      </w:tr>
      <w:tr w:rsidR="00BF49A7" w:rsidRPr="00266CE6" w:rsidTr="00BF49A7">
        <w:trPr>
          <w:trHeight w:val="20"/>
        </w:trPr>
        <w:tc>
          <w:tcPr>
            <w:tcW w:w="2367" w:type="dxa"/>
            <w:gridSpan w:val="3"/>
            <w:tcBorders>
              <w:top w:val="nil"/>
              <w:left w:val="single" w:sz="4" w:space="0" w:color="000000"/>
              <w:bottom w:val="single" w:sz="4" w:space="0" w:color="000000"/>
              <w:right w:val="single" w:sz="4" w:space="0" w:color="000000"/>
            </w:tcBorders>
            <w:shd w:val="clear" w:color="auto" w:fill="7F7F7F"/>
            <w:vAlign w:val="center"/>
          </w:tcPr>
          <w:p w:rsidR="00BF49A7" w:rsidRPr="00266CE6" w:rsidRDefault="00BF49A7" w:rsidP="00BF49A7">
            <w:pPr>
              <w:jc w:val="center"/>
            </w:pPr>
          </w:p>
        </w:tc>
        <w:tc>
          <w:tcPr>
            <w:tcW w:w="2370" w:type="dxa"/>
            <w:gridSpan w:val="5"/>
            <w:tcBorders>
              <w:top w:val="nil"/>
              <w:left w:val="single" w:sz="4" w:space="0" w:color="000000"/>
              <w:bottom w:val="single" w:sz="4" w:space="0" w:color="000000"/>
              <w:right w:val="single" w:sz="4" w:space="0" w:color="000000"/>
            </w:tcBorders>
            <w:shd w:val="clear" w:color="auto" w:fill="7F7F7F"/>
            <w:vAlign w:val="center"/>
          </w:tcPr>
          <w:p w:rsidR="00BF49A7" w:rsidRPr="00F43EC6" w:rsidRDefault="00BF49A7" w:rsidP="00BF49A7">
            <w:pPr>
              <w:jc w:val="center"/>
              <w:rPr>
                <w:rFonts w:eastAsia="Arial" w:cs="Arial"/>
                <w:sz w:val="19"/>
                <w:szCs w:val="19"/>
                <w:lang w:val="en-US"/>
              </w:rPr>
            </w:pPr>
            <w:r>
              <w:rPr>
                <w:rFonts w:eastAsia="Arial" w:cs="Arial"/>
                <w:b/>
                <w:bCs/>
                <w:color w:val="FFFFFF"/>
                <w:sz w:val="19"/>
                <w:szCs w:val="19"/>
                <w:lang w:val="en-US"/>
              </w:rPr>
              <w:t>Currency</w:t>
            </w:r>
          </w:p>
        </w:tc>
        <w:tc>
          <w:tcPr>
            <w:tcW w:w="2368" w:type="dxa"/>
            <w:gridSpan w:val="3"/>
            <w:tcBorders>
              <w:top w:val="nil"/>
              <w:left w:val="single" w:sz="4"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sidRPr="00F43EC6">
              <w:rPr>
                <w:rFonts w:eastAsia="Arial" w:cs="Arial"/>
                <w:b/>
                <w:bCs/>
                <w:color w:val="FFFFFF"/>
                <w:sz w:val="19"/>
                <w:szCs w:val="19"/>
                <w:lang w:val="ru-RU"/>
              </w:rPr>
              <w:t>Last Reporting Period</w:t>
            </w:r>
          </w:p>
        </w:tc>
        <w:tc>
          <w:tcPr>
            <w:tcW w:w="2364" w:type="dxa"/>
            <w:gridSpan w:val="3"/>
            <w:tcBorders>
              <w:top w:val="nil"/>
              <w:left w:val="single" w:sz="4"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Pr>
                <w:rFonts w:eastAsia="Arial" w:cs="Arial"/>
                <w:b/>
                <w:bCs/>
                <w:color w:val="FFFFFF"/>
                <w:sz w:val="19"/>
                <w:szCs w:val="19"/>
              </w:rPr>
              <w:t>Previous Year</w:t>
            </w:r>
          </w:p>
        </w:tc>
      </w:tr>
      <w:tr w:rsidR="00BF49A7" w:rsidRPr="00266CE6" w:rsidTr="00BF49A7">
        <w:trPr>
          <w:trHeight w:val="20"/>
        </w:trPr>
        <w:tc>
          <w:tcPr>
            <w:tcW w:w="2367"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pPr>
              <w:rPr>
                <w:rFonts w:eastAsia="Arial" w:cs="Arial"/>
                <w:sz w:val="19"/>
                <w:szCs w:val="19"/>
              </w:rPr>
            </w:pPr>
            <w:r w:rsidRPr="00266CE6">
              <w:rPr>
                <w:rFonts w:eastAsia="Arial" w:cs="Arial"/>
                <w:b/>
                <w:bCs/>
                <w:sz w:val="19"/>
                <w:szCs w:val="19"/>
              </w:rPr>
              <w:t xml:space="preserve">a. </w:t>
            </w:r>
            <w:r w:rsidRPr="00F43EC6">
              <w:rPr>
                <w:rFonts w:eastAsia="Arial" w:cs="Arial"/>
                <w:b/>
                <w:bCs/>
                <w:sz w:val="19"/>
                <w:szCs w:val="19"/>
                <w:lang w:val="ru-RU"/>
              </w:rPr>
              <w:t>Share Capital</w:t>
            </w:r>
          </w:p>
        </w:tc>
        <w:tc>
          <w:tcPr>
            <w:tcW w:w="2370" w:type="dxa"/>
            <w:gridSpan w:val="5"/>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8"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4"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67" w:type="dxa"/>
            <w:gridSpan w:val="3"/>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en-US"/>
              </w:rPr>
            </w:pPr>
            <w:r w:rsidRPr="00F43EC6">
              <w:rPr>
                <w:rFonts w:eastAsia="Arial" w:cs="Arial"/>
                <w:b/>
                <w:bCs/>
                <w:sz w:val="19"/>
                <w:szCs w:val="19"/>
                <w:lang w:val="en-US"/>
              </w:rPr>
              <w:t>b. Total Shareholder’s Equity</w:t>
            </w:r>
          </w:p>
        </w:tc>
        <w:tc>
          <w:tcPr>
            <w:tcW w:w="2370" w:type="dxa"/>
            <w:gridSpan w:val="5"/>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8"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4"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67" w:type="dxa"/>
            <w:gridSpan w:val="3"/>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en-US"/>
              </w:rPr>
            </w:pPr>
            <w:r w:rsidRPr="00F43EC6">
              <w:rPr>
                <w:rFonts w:eastAsia="Arial" w:cs="Arial"/>
                <w:b/>
                <w:bCs/>
                <w:sz w:val="19"/>
                <w:szCs w:val="19"/>
                <w:lang w:val="en-US"/>
              </w:rPr>
              <w:t>c. Total Balance Sheet</w:t>
            </w:r>
          </w:p>
        </w:tc>
        <w:tc>
          <w:tcPr>
            <w:tcW w:w="2370" w:type="dxa"/>
            <w:gridSpan w:val="5"/>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8"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4"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67" w:type="dxa"/>
            <w:gridSpan w:val="3"/>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sz w:val="19"/>
                <w:szCs w:val="19"/>
                <w:lang w:val="en-US"/>
              </w:rPr>
            </w:pPr>
            <w:r w:rsidRPr="00266CE6">
              <w:rPr>
                <w:rFonts w:eastAsia="Arial" w:cs="Arial"/>
                <w:b/>
                <w:bCs/>
                <w:sz w:val="19"/>
                <w:szCs w:val="19"/>
              </w:rPr>
              <w:t xml:space="preserve">d. </w:t>
            </w:r>
            <w:r>
              <w:rPr>
                <w:rFonts w:eastAsia="Arial" w:cs="Arial"/>
                <w:b/>
                <w:bCs/>
                <w:sz w:val="19"/>
                <w:szCs w:val="19"/>
                <w:lang w:val="en-US"/>
              </w:rPr>
              <w:t>Sales</w:t>
            </w:r>
          </w:p>
        </w:tc>
        <w:tc>
          <w:tcPr>
            <w:tcW w:w="2370" w:type="dxa"/>
            <w:gridSpan w:val="5"/>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8"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4"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67" w:type="dxa"/>
            <w:gridSpan w:val="3"/>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sz w:val="19"/>
                <w:szCs w:val="19"/>
                <w:lang w:val="en-US"/>
              </w:rPr>
            </w:pPr>
            <w:r w:rsidRPr="00266CE6">
              <w:rPr>
                <w:rFonts w:eastAsia="Arial" w:cs="Arial"/>
                <w:b/>
                <w:bCs/>
                <w:sz w:val="19"/>
                <w:szCs w:val="19"/>
              </w:rPr>
              <w:t xml:space="preserve">e. </w:t>
            </w:r>
            <w:r>
              <w:rPr>
                <w:rFonts w:eastAsia="Arial" w:cs="Arial"/>
                <w:b/>
                <w:bCs/>
                <w:sz w:val="19"/>
                <w:szCs w:val="19"/>
                <w:lang w:val="en-US"/>
              </w:rPr>
              <w:t>Net Income</w:t>
            </w:r>
          </w:p>
        </w:tc>
        <w:tc>
          <w:tcPr>
            <w:tcW w:w="2370" w:type="dxa"/>
            <w:gridSpan w:val="5"/>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8"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4"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bl>
    <w:p w:rsidR="00BF49A7" w:rsidRPr="000328B7" w:rsidRDefault="00BF49A7" w:rsidP="00BF49A7">
      <w:pPr>
        <w:spacing w:after="240"/>
        <w:rPr>
          <w:rFonts w:eastAsia="Arial" w:cs="Arial"/>
          <w:i/>
          <w:sz w:val="19"/>
          <w:szCs w:val="19"/>
          <w:lang w:val="en-US"/>
        </w:rPr>
      </w:pPr>
      <w:r w:rsidRPr="000328B7">
        <w:rPr>
          <w:rFonts w:eastAsia="Arial" w:cs="Arial"/>
          <w:i/>
          <w:sz w:val="19"/>
          <w:szCs w:val="19"/>
          <w:lang w:val="en-US"/>
        </w:rPr>
        <w:t xml:space="preserve">Please provide copy of latest annual report </w:t>
      </w:r>
    </w:p>
    <w:tbl>
      <w:tblPr>
        <w:tblW w:w="9470" w:type="dxa"/>
        <w:tblLayout w:type="fixed"/>
        <w:tblCellMar>
          <w:top w:w="28" w:type="dxa"/>
          <w:left w:w="57" w:type="dxa"/>
          <w:bottom w:w="28" w:type="dxa"/>
          <w:right w:w="57" w:type="dxa"/>
        </w:tblCellMar>
        <w:tblLook w:val="01E0" w:firstRow="1" w:lastRow="1" w:firstColumn="1" w:lastColumn="1" w:noHBand="0" w:noVBand="0"/>
      </w:tblPr>
      <w:tblGrid>
        <w:gridCol w:w="2609"/>
        <w:gridCol w:w="1929"/>
        <w:gridCol w:w="3064"/>
        <w:gridCol w:w="669"/>
        <w:gridCol w:w="651"/>
        <w:gridCol w:w="548"/>
      </w:tblGrid>
      <w:tr w:rsidR="00BF49A7" w:rsidRPr="00266CE6" w:rsidTr="00231D7B">
        <w:trPr>
          <w:trHeight w:val="20"/>
        </w:trPr>
        <w:tc>
          <w:tcPr>
            <w:tcW w:w="9470" w:type="dxa"/>
            <w:gridSpan w:val="6"/>
            <w:tcBorders>
              <w:top w:val="single" w:sz="4" w:space="0" w:color="auto"/>
              <w:left w:val="single" w:sz="4" w:space="0" w:color="000000"/>
              <w:bottom w:val="single" w:sz="4" w:space="0" w:color="000000"/>
              <w:right w:val="single" w:sz="4" w:space="0" w:color="000000"/>
            </w:tcBorders>
            <w:shd w:val="clear" w:color="auto" w:fill="7F7F7F"/>
            <w:vAlign w:val="center"/>
          </w:tcPr>
          <w:p w:rsidR="00BF49A7" w:rsidRPr="00F43EC6" w:rsidRDefault="00BF49A7" w:rsidP="00BF49A7">
            <w:pPr>
              <w:ind w:left="567"/>
              <w:rPr>
                <w:rFonts w:eastAsia="Arial" w:cs="Arial"/>
                <w:b/>
                <w:bCs/>
                <w:color w:val="FFFFFF"/>
                <w:sz w:val="19"/>
                <w:szCs w:val="19"/>
                <w:lang w:val="en-US"/>
              </w:rPr>
            </w:pPr>
            <w:r>
              <w:rPr>
                <w:rFonts w:eastAsia="Arial" w:cs="Arial"/>
                <w:b/>
                <w:bCs/>
                <w:color w:val="FFFFFF"/>
                <w:sz w:val="19"/>
                <w:szCs w:val="19"/>
                <w:lang w:val="ru-RU"/>
              </w:rPr>
              <w:t xml:space="preserve">5.2. </w:t>
            </w:r>
            <w:r>
              <w:rPr>
                <w:rFonts w:eastAsia="Arial" w:cs="Arial"/>
                <w:b/>
                <w:bCs/>
                <w:color w:val="FFFFFF"/>
                <w:sz w:val="19"/>
                <w:szCs w:val="19"/>
                <w:lang w:val="en-US"/>
              </w:rPr>
              <w:t>Other Financial Information</w:t>
            </w:r>
          </w:p>
        </w:tc>
      </w:tr>
      <w:tr w:rsidR="00BF49A7" w:rsidRPr="00266CE6" w:rsidTr="00231D7B">
        <w:trPr>
          <w:trHeight w:val="1505"/>
        </w:trPr>
        <w:tc>
          <w:tcPr>
            <w:tcW w:w="26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r w:rsidRPr="00C935F5">
              <w:rPr>
                <w:rFonts w:eastAsia="Arial" w:cs="Arial"/>
                <w:b/>
                <w:bCs/>
                <w:sz w:val="19"/>
                <w:szCs w:val="19"/>
              </w:rPr>
              <w:t xml:space="preserve">f. </w:t>
            </w:r>
            <w:r w:rsidRPr="000328B7">
              <w:rPr>
                <w:rFonts w:eastAsia="Arial" w:cs="Arial"/>
                <w:b/>
                <w:bCs/>
                <w:sz w:val="19"/>
                <w:szCs w:val="19"/>
                <w:lang w:val="en-US"/>
              </w:rPr>
              <w:t>Source of mining operation funding</w:t>
            </w:r>
          </w:p>
        </w:tc>
        <w:tc>
          <w:tcPr>
            <w:tcW w:w="6861" w:type="dxa"/>
            <w:gridSpan w:val="5"/>
            <w:tcBorders>
              <w:top w:val="single" w:sz="4" w:space="0" w:color="000000"/>
              <w:left w:val="single" w:sz="4" w:space="0" w:color="000000"/>
              <w:bottom w:val="single" w:sz="4" w:space="0" w:color="000000"/>
              <w:right w:val="single" w:sz="4" w:space="0" w:color="000000"/>
            </w:tcBorders>
          </w:tcPr>
          <w:tbl>
            <w:tblPr>
              <w:tblOverlap w:val="never"/>
              <w:tblW w:w="6747" w:type="dxa"/>
              <w:tblLayout w:type="fixed"/>
              <w:tblCellMar>
                <w:left w:w="10" w:type="dxa"/>
                <w:right w:w="10" w:type="dxa"/>
              </w:tblCellMar>
              <w:tblLook w:val="04A0" w:firstRow="1" w:lastRow="0" w:firstColumn="1" w:lastColumn="0" w:noHBand="0" w:noVBand="1"/>
            </w:tblPr>
            <w:tblGrid>
              <w:gridCol w:w="6747"/>
            </w:tblGrid>
            <w:tr w:rsidR="00BF49A7" w:rsidRPr="007510E9" w:rsidTr="00BF49A7">
              <w:trPr>
                <w:trHeight w:val="20"/>
              </w:trPr>
              <w:tc>
                <w:tcPr>
                  <w:tcW w:w="6747" w:type="dxa"/>
                  <w:shd w:val="clear" w:color="auto" w:fill="FFFFFF"/>
                  <w:vAlign w:val="bottom"/>
                </w:tcPr>
                <w:p w:rsidR="00BF49A7" w:rsidRPr="007510E9" w:rsidRDefault="00BF49A7" w:rsidP="00BF49A7">
                  <w:pPr>
                    <w:spacing w:before="40" w:after="40"/>
                    <w:rPr>
                      <w:rFonts w:cs="Arial"/>
                      <w:b/>
                      <w:bCs/>
                      <w:sz w:val="19"/>
                      <w:szCs w:val="19"/>
                      <w:lang w:val="ru-RU" w:bidi="en-US"/>
                    </w:rPr>
                  </w:pPr>
                  <w:r>
                    <w:rPr>
                      <w:rFonts w:asciiTheme="minorHAnsi" w:hAnsiTheme="minorHAnsi" w:cstheme="minorBidi"/>
                      <w:noProof/>
                      <w:sz w:val="20"/>
                      <w:lang w:val="en-US"/>
                    </w:rPr>
                    <mc:AlternateContent>
                      <mc:Choice Requires="wps">
                        <w:drawing>
                          <wp:inline distT="0" distB="0" distL="0" distR="0">
                            <wp:extent cx="107950" cy="107950"/>
                            <wp:effectExtent l="12065" t="5080" r="13335" b="10795"/>
                            <wp:docPr id="468" name="Прямоугольник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7065C2" id="Прямоугольник 46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iD06jEMCAABQBAAADgAAAAAA&#10;AAAAAAAAAAAuAgAAZHJzL2Uyb0RvYy54bWxQSwECLQAUAAYACAAAACEA6BfYqdYAAAADAQAADwAA&#10;AAAAAAAAAAAAAACdBAAAZHJzL2Rvd25yZXYueG1sUEsFBgAAAAAEAAQA8wAAAKAFAAAAAA==&#10;" strokeweight=".5pt">
                            <w10:anchorlock/>
                          </v:rect>
                        </w:pict>
                      </mc:Fallback>
                    </mc:AlternateContent>
                  </w:r>
                  <w:r>
                    <w:rPr>
                      <w:rFonts w:asciiTheme="minorHAnsi" w:hAnsiTheme="minorHAnsi" w:cstheme="minorBidi"/>
                      <w:noProof/>
                      <w:sz w:val="20"/>
                      <w:lang w:val="en-US"/>
                    </w:rPr>
                    <w:t xml:space="preserve"> </w:t>
                  </w:r>
                  <w:r w:rsidRPr="00F43EC6">
                    <w:rPr>
                      <w:rFonts w:cs="Arial"/>
                      <w:sz w:val="19"/>
                      <w:szCs w:val="19"/>
                      <w:lang w:val="ru-RU"/>
                    </w:rPr>
                    <w:t>Own equity</w:t>
                  </w:r>
                </w:p>
              </w:tc>
            </w:tr>
            <w:tr w:rsidR="00BF49A7" w:rsidRPr="007510E9" w:rsidTr="00BF49A7">
              <w:trPr>
                <w:trHeight w:val="20"/>
              </w:trPr>
              <w:tc>
                <w:tcPr>
                  <w:tcW w:w="6747" w:type="dxa"/>
                  <w:shd w:val="clear" w:color="auto" w:fill="FFFFFF"/>
                </w:tcPr>
                <w:p w:rsidR="00BF49A7" w:rsidRDefault="00BF49A7" w:rsidP="00BF49A7">
                  <w:pPr>
                    <w:spacing w:before="40" w:after="40"/>
                    <w:rPr>
                      <w:rFonts w:cs="Arial"/>
                      <w:sz w:val="19"/>
                      <w:szCs w:val="19"/>
                      <w:lang w:val="ru-RU"/>
                    </w:rPr>
                  </w:pPr>
                  <w:r>
                    <w:rPr>
                      <w:rFonts w:asciiTheme="minorHAnsi" w:hAnsiTheme="minorHAnsi" w:cstheme="minorBidi"/>
                      <w:noProof/>
                      <w:sz w:val="20"/>
                      <w:lang w:val="en-US"/>
                    </w:rPr>
                    <mc:AlternateContent>
                      <mc:Choice Requires="wps">
                        <w:drawing>
                          <wp:inline distT="0" distB="0" distL="0" distR="0">
                            <wp:extent cx="107950" cy="107950"/>
                            <wp:effectExtent l="12065" t="5715" r="13335" b="10160"/>
                            <wp:docPr id="467" name="Прямоугольник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DAAE8E" id="Прямоугольник 46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1E1OrUMCAABQBAAADgAAAAAA&#10;AAAAAAAAAAAuAgAAZHJzL2Uyb0RvYy54bWxQSwECLQAUAAYACAAAACEA6BfYqdYAAAADAQAADwAA&#10;AAAAAAAAAAAAAACdBAAAZHJzL2Rvd25yZXYueG1sUEsFBgAAAAAEAAQA8wAAAKAFAAAAAA==&#10;" strokeweight=".5pt">
                            <w10:anchorlock/>
                          </v:rect>
                        </w:pict>
                      </mc:Fallback>
                    </mc:AlternateContent>
                  </w:r>
                  <w:r w:rsidRPr="00F43EC6">
                    <w:rPr>
                      <w:rFonts w:asciiTheme="minorHAnsi" w:hAnsiTheme="minorHAnsi" w:cstheme="minorBidi"/>
                      <w:noProof/>
                      <w:sz w:val="20"/>
                      <w:lang w:val="ru-RU"/>
                    </w:rPr>
                    <w:t xml:space="preserve"> </w:t>
                  </w:r>
                  <w:r w:rsidRPr="00F43EC6">
                    <w:rPr>
                      <w:rFonts w:cs="Arial"/>
                      <w:sz w:val="19"/>
                      <w:szCs w:val="19"/>
                      <w:lang w:val="ru-RU"/>
                    </w:rPr>
                    <w:t>Government entity, name(s):</w:t>
                  </w:r>
                </w:p>
                <w:p w:rsidR="00BF49A7" w:rsidRPr="00C935F5" w:rsidRDefault="00BF49A7" w:rsidP="00BF49A7">
                  <w:pPr>
                    <w:spacing w:before="40" w:after="40"/>
                    <w:rPr>
                      <w:rFonts w:asciiTheme="minorHAnsi" w:hAnsiTheme="minorHAnsi" w:cstheme="minorBidi"/>
                      <w:sz w:val="20"/>
                      <w:lang w:val="ru-RU"/>
                    </w:rPr>
                  </w:pPr>
                  <w:r>
                    <w:rPr>
                      <w:rFonts w:cs="Arial"/>
                      <w:sz w:val="19"/>
                      <w:szCs w:val="19"/>
                      <w:lang w:val="ru-RU"/>
                    </w:rPr>
                    <w:t xml:space="preserve">     ___________________________________________________</w:t>
                  </w:r>
                </w:p>
              </w:tc>
            </w:tr>
            <w:tr w:rsidR="00BF49A7" w:rsidRPr="007510E9" w:rsidTr="00BF49A7">
              <w:trPr>
                <w:trHeight w:val="20"/>
              </w:trPr>
              <w:tc>
                <w:tcPr>
                  <w:tcW w:w="6747" w:type="dxa"/>
                  <w:shd w:val="clear" w:color="auto" w:fill="FFFFFF"/>
                </w:tcPr>
                <w:p w:rsidR="00BF49A7" w:rsidRDefault="00BF49A7" w:rsidP="00BF49A7">
                  <w:pPr>
                    <w:spacing w:before="40" w:after="40"/>
                    <w:rPr>
                      <w:rFonts w:cs="Arial"/>
                      <w:sz w:val="19"/>
                      <w:szCs w:val="19"/>
                      <w:lang w:val="ru-RU"/>
                    </w:rPr>
                  </w:pPr>
                  <w:r>
                    <w:rPr>
                      <w:rFonts w:asciiTheme="minorHAnsi" w:hAnsiTheme="minorHAnsi" w:cstheme="minorBidi"/>
                      <w:noProof/>
                      <w:sz w:val="20"/>
                      <w:lang w:val="en-US"/>
                    </w:rPr>
                    <mc:AlternateContent>
                      <mc:Choice Requires="wps">
                        <w:drawing>
                          <wp:inline distT="0" distB="0" distL="0" distR="0">
                            <wp:extent cx="107950" cy="107950"/>
                            <wp:effectExtent l="12065" t="7620" r="13335" b="8255"/>
                            <wp:docPr id="466" name="Прямоугольник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D9231E" id="Прямоугольник 46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qd7iVEMCAABQBAAADgAAAAAA&#10;AAAAAAAAAAAuAgAAZHJzL2Uyb0RvYy54bWxQSwECLQAUAAYACAAAACEA6BfYqdYAAAADAQAADwAA&#10;AAAAAAAAAAAAAACdBAAAZHJzL2Rvd25yZXYueG1sUEsFBgAAAAAEAAQA8wAAAKAFAAAAAA==&#10;" strokeweight=".5pt">
                            <w10:anchorlock/>
                          </v:rect>
                        </w:pict>
                      </mc:Fallback>
                    </mc:AlternateContent>
                  </w:r>
                  <w:r w:rsidRPr="00F43EC6">
                    <w:rPr>
                      <w:rFonts w:asciiTheme="minorHAnsi" w:hAnsiTheme="minorHAnsi" w:cstheme="minorBidi"/>
                      <w:noProof/>
                      <w:sz w:val="20"/>
                      <w:lang w:val="ru-RU"/>
                    </w:rPr>
                    <w:t xml:space="preserve"> </w:t>
                  </w:r>
                  <w:r w:rsidRPr="00F43EC6">
                    <w:rPr>
                      <w:rFonts w:cs="Arial"/>
                      <w:sz w:val="19"/>
                      <w:szCs w:val="19"/>
                      <w:lang w:val="ru-RU"/>
                    </w:rPr>
                    <w:t>Bank loan, name(s):</w:t>
                  </w:r>
                </w:p>
                <w:p w:rsidR="00BF49A7" w:rsidRPr="007510E9" w:rsidRDefault="00BF49A7" w:rsidP="00BF49A7">
                  <w:pPr>
                    <w:spacing w:before="40" w:after="40"/>
                    <w:rPr>
                      <w:rFonts w:cs="Arial"/>
                      <w:b/>
                      <w:bCs/>
                      <w:sz w:val="19"/>
                      <w:szCs w:val="19"/>
                      <w:lang w:val="ru-RU" w:bidi="en-US"/>
                    </w:rPr>
                  </w:pPr>
                  <w:r>
                    <w:rPr>
                      <w:rFonts w:cs="Arial"/>
                      <w:sz w:val="19"/>
                      <w:szCs w:val="19"/>
                      <w:lang w:val="ru-RU"/>
                    </w:rPr>
                    <w:t xml:space="preserve">     ___________________________________________________</w:t>
                  </w:r>
                </w:p>
              </w:tc>
            </w:tr>
            <w:tr w:rsidR="00BF49A7" w:rsidRPr="007510E9" w:rsidTr="00BF49A7">
              <w:trPr>
                <w:trHeight w:val="20"/>
              </w:trPr>
              <w:tc>
                <w:tcPr>
                  <w:tcW w:w="6747" w:type="dxa"/>
                  <w:shd w:val="clear" w:color="auto" w:fill="FFFFFF"/>
                </w:tcPr>
                <w:p w:rsidR="00BF49A7" w:rsidRPr="000328B7" w:rsidRDefault="00BF49A7" w:rsidP="00BF49A7">
                  <w:pPr>
                    <w:spacing w:before="40" w:after="40"/>
                    <w:rPr>
                      <w:rFonts w:cs="Arial"/>
                      <w:sz w:val="19"/>
                      <w:szCs w:val="19"/>
                      <w:lang w:val="en-US"/>
                    </w:rPr>
                  </w:pPr>
                  <w:r>
                    <w:rPr>
                      <w:rFonts w:asciiTheme="minorHAnsi" w:hAnsiTheme="minorHAnsi" w:cstheme="minorBidi"/>
                      <w:noProof/>
                      <w:sz w:val="20"/>
                      <w:lang w:val="en-US"/>
                    </w:rPr>
                    <mc:AlternateContent>
                      <mc:Choice Requires="wps">
                        <w:drawing>
                          <wp:inline distT="0" distB="0" distL="0" distR="0">
                            <wp:extent cx="107950" cy="107950"/>
                            <wp:effectExtent l="12065" t="10160" r="13335" b="5715"/>
                            <wp:docPr id="465" name="Прямоугольник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6DCD0F" id="Прямоугольник 46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b21mhUMCAABQBAAADgAAAAAA&#10;AAAAAAAAAAAuAgAAZHJzL2Uyb0RvYy54bWxQSwECLQAUAAYACAAAACEA6BfYqdYAAAADAQAADwAA&#10;AAAAAAAAAAAAAACdBAAAZHJzL2Rvd25yZXYueG1sUEsFBgAAAAAEAAQA8wAAAKAFAAAAAA==&#10;" strokeweight=".5pt">
                            <w10:anchorlock/>
                          </v:rect>
                        </w:pict>
                      </mc:Fallback>
                    </mc:AlternateContent>
                  </w:r>
                  <w:r w:rsidRPr="00F43EC6">
                    <w:rPr>
                      <w:rFonts w:asciiTheme="minorHAnsi" w:hAnsiTheme="minorHAnsi" w:cstheme="minorBidi"/>
                      <w:noProof/>
                      <w:sz w:val="20"/>
                      <w:lang w:val="en-US"/>
                    </w:rPr>
                    <w:t xml:space="preserve"> </w:t>
                  </w:r>
                  <w:r w:rsidRPr="000328B7">
                    <w:rPr>
                      <w:rFonts w:cs="Arial"/>
                      <w:sz w:val="19"/>
                      <w:szCs w:val="19"/>
                      <w:lang w:val="en-US"/>
                    </w:rPr>
                    <w:t>Other third party loan, name(s):</w:t>
                  </w:r>
                </w:p>
                <w:p w:rsidR="00BF49A7" w:rsidRPr="007510E9" w:rsidRDefault="00BF49A7" w:rsidP="00BF49A7">
                  <w:pPr>
                    <w:spacing w:before="40" w:after="40"/>
                    <w:rPr>
                      <w:rFonts w:cs="Arial"/>
                      <w:sz w:val="19"/>
                      <w:szCs w:val="19"/>
                      <w:lang w:val="ru-RU" w:bidi="en-US"/>
                    </w:rPr>
                  </w:pPr>
                  <w:r w:rsidRPr="00F43EC6">
                    <w:rPr>
                      <w:rFonts w:cs="Arial"/>
                      <w:sz w:val="19"/>
                      <w:szCs w:val="19"/>
                      <w:lang w:val="en-US"/>
                    </w:rPr>
                    <w:t xml:space="preserve">     </w:t>
                  </w:r>
                  <w:r>
                    <w:rPr>
                      <w:rFonts w:cs="Arial"/>
                      <w:sz w:val="19"/>
                      <w:szCs w:val="19"/>
                      <w:lang w:val="ru-RU"/>
                    </w:rPr>
                    <w:t>___________________________________________________</w:t>
                  </w:r>
                </w:p>
              </w:tc>
            </w:tr>
          </w:tbl>
          <w:p w:rsidR="00BF49A7" w:rsidRPr="00266CE6" w:rsidRDefault="00BF49A7" w:rsidP="00BF49A7"/>
        </w:tc>
      </w:tr>
      <w:tr w:rsidR="00BF49A7" w:rsidRPr="00266CE6" w:rsidTr="00231D7B">
        <w:trPr>
          <w:trHeight w:val="20"/>
        </w:trPr>
        <w:tc>
          <w:tcPr>
            <w:tcW w:w="26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r w:rsidRPr="00C935F5">
              <w:rPr>
                <w:rFonts w:eastAsia="Arial" w:cs="Arial"/>
                <w:b/>
                <w:bCs/>
                <w:sz w:val="19"/>
                <w:szCs w:val="19"/>
              </w:rPr>
              <w:t>g</w:t>
            </w:r>
            <w:r w:rsidRPr="00F43EC6">
              <w:rPr>
                <w:rFonts w:eastAsia="Arial" w:cs="Arial"/>
                <w:b/>
                <w:bCs/>
                <w:sz w:val="19"/>
                <w:szCs w:val="19"/>
                <w:lang w:val="en-US"/>
              </w:rPr>
              <w:t xml:space="preserve">. </w:t>
            </w:r>
            <w:r w:rsidRPr="000328B7">
              <w:rPr>
                <w:rFonts w:eastAsia="Arial" w:cs="Arial"/>
                <w:b/>
                <w:bCs/>
                <w:sz w:val="19"/>
                <w:szCs w:val="19"/>
                <w:lang w:val="en-US"/>
              </w:rPr>
              <w:t>What usual payment method does the Company use to pay its suppliers?</w:t>
            </w:r>
          </w:p>
        </w:tc>
        <w:tc>
          <w:tcPr>
            <w:tcW w:w="6861" w:type="dxa"/>
            <w:gridSpan w:val="5"/>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bl>
            <w:tblPr>
              <w:tblOverlap w:val="never"/>
              <w:tblW w:w="4567" w:type="dxa"/>
              <w:tblInd w:w="1188" w:type="dxa"/>
              <w:tblLayout w:type="fixed"/>
              <w:tblCellMar>
                <w:left w:w="10" w:type="dxa"/>
                <w:right w:w="10" w:type="dxa"/>
              </w:tblCellMar>
              <w:tblLook w:val="04A0" w:firstRow="1" w:lastRow="0" w:firstColumn="1" w:lastColumn="0" w:noHBand="0" w:noVBand="1"/>
            </w:tblPr>
            <w:tblGrid>
              <w:gridCol w:w="2157"/>
              <w:gridCol w:w="2410"/>
            </w:tblGrid>
            <w:tr w:rsidR="00BF49A7" w:rsidRPr="00C935F5" w:rsidTr="00BF49A7">
              <w:trPr>
                <w:trHeight w:val="21"/>
              </w:trPr>
              <w:tc>
                <w:tcPr>
                  <w:tcW w:w="215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BF49A7" w:rsidRPr="00C935F5" w:rsidRDefault="00BF49A7" w:rsidP="00BF49A7">
                  <w:pPr>
                    <w:jc w:val="center"/>
                    <w:rPr>
                      <w:rFonts w:eastAsia="Arial" w:cs="Arial"/>
                      <w:b/>
                      <w:bCs/>
                      <w:color w:val="FFFFFF"/>
                      <w:sz w:val="19"/>
                      <w:szCs w:val="19"/>
                      <w:lang w:val="ru-RU"/>
                    </w:rPr>
                  </w:pPr>
                  <w:r w:rsidRPr="00F43EC6">
                    <w:rPr>
                      <w:rFonts w:eastAsia="Arial" w:cs="Arial"/>
                      <w:b/>
                      <w:bCs/>
                      <w:color w:val="FFFFFF"/>
                      <w:sz w:val="19"/>
                      <w:szCs w:val="19"/>
                      <w:lang w:val="ru-RU"/>
                    </w:rPr>
                    <w:t>Payment type</w:t>
                  </w:r>
                </w:p>
              </w:tc>
              <w:tc>
                <w:tcPr>
                  <w:tcW w:w="24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BF49A7" w:rsidRPr="00C935F5" w:rsidRDefault="00BF49A7" w:rsidP="00BF49A7">
                  <w:pPr>
                    <w:jc w:val="center"/>
                    <w:rPr>
                      <w:rFonts w:eastAsia="Arial" w:cs="Arial"/>
                      <w:b/>
                      <w:bCs/>
                      <w:color w:val="FFFFFF"/>
                      <w:sz w:val="19"/>
                      <w:szCs w:val="19"/>
                      <w:lang w:val="ru-RU"/>
                    </w:rPr>
                  </w:pPr>
                  <w:r>
                    <w:rPr>
                      <w:rFonts w:eastAsia="Arial" w:cs="Arial"/>
                      <w:b/>
                      <w:bCs/>
                      <w:color w:val="FFFFFF"/>
                      <w:sz w:val="19"/>
                      <w:szCs w:val="19"/>
                      <w:lang w:val="en-US"/>
                    </w:rPr>
                    <w:t>Percentage</w:t>
                  </w:r>
                  <w:r>
                    <w:rPr>
                      <w:rFonts w:eastAsia="Arial" w:cs="Arial"/>
                      <w:b/>
                      <w:bCs/>
                      <w:color w:val="FFFFFF"/>
                      <w:sz w:val="19"/>
                      <w:szCs w:val="19"/>
                      <w:lang w:val="ru-RU"/>
                    </w:rPr>
                    <w:t xml:space="preserve"> (%)</w:t>
                  </w:r>
                </w:p>
              </w:tc>
            </w:tr>
            <w:tr w:rsidR="00BF49A7" w:rsidRPr="007510E9" w:rsidTr="00BF49A7">
              <w:trPr>
                <w:trHeight w:val="21"/>
              </w:trPr>
              <w:tc>
                <w:tcPr>
                  <w:tcW w:w="2157" w:type="dxa"/>
                  <w:tcBorders>
                    <w:top w:val="single" w:sz="4" w:space="0" w:color="auto"/>
                    <w:left w:val="single" w:sz="4" w:space="0" w:color="auto"/>
                    <w:bottom w:val="single" w:sz="4" w:space="0" w:color="auto"/>
                    <w:right w:val="single" w:sz="4" w:space="0" w:color="auto"/>
                  </w:tcBorders>
                  <w:shd w:val="clear" w:color="auto" w:fill="FFFFFF"/>
                </w:tcPr>
                <w:p w:rsidR="00BF49A7" w:rsidRPr="00C935F5" w:rsidRDefault="00BF49A7" w:rsidP="00BF49A7">
                  <w:pPr>
                    <w:spacing w:after="40"/>
                    <w:rPr>
                      <w:rFonts w:cs="Arial"/>
                      <w:sz w:val="19"/>
                      <w:szCs w:val="19"/>
                      <w:lang w:val="ru-RU" w:bidi="en-US"/>
                    </w:rPr>
                  </w:pPr>
                  <w:r>
                    <w:rPr>
                      <w:sz w:val="18"/>
                      <w:szCs w:val="18"/>
                      <w:lang w:val="en-US"/>
                    </w:rPr>
                    <w:t>Bank transfers</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F49A7" w:rsidRPr="00C935F5" w:rsidRDefault="00BF49A7" w:rsidP="00BF49A7">
                  <w:pPr>
                    <w:tabs>
                      <w:tab w:val="left" w:pos="3561"/>
                    </w:tabs>
                    <w:spacing w:after="40"/>
                    <w:rPr>
                      <w:rFonts w:cs="Arial"/>
                      <w:sz w:val="19"/>
                      <w:szCs w:val="19"/>
                      <w:lang w:val="ru-RU" w:bidi="en-US"/>
                    </w:rPr>
                  </w:pPr>
                </w:p>
              </w:tc>
            </w:tr>
            <w:tr w:rsidR="00BF49A7" w:rsidRPr="007510E9" w:rsidTr="00BF49A7">
              <w:trPr>
                <w:trHeight w:val="21"/>
              </w:trPr>
              <w:tc>
                <w:tcPr>
                  <w:tcW w:w="2157" w:type="dxa"/>
                  <w:tcBorders>
                    <w:top w:val="single" w:sz="4" w:space="0" w:color="auto"/>
                    <w:left w:val="single" w:sz="4" w:space="0" w:color="auto"/>
                    <w:bottom w:val="single" w:sz="4" w:space="0" w:color="auto"/>
                    <w:right w:val="single" w:sz="4" w:space="0" w:color="auto"/>
                  </w:tcBorders>
                  <w:shd w:val="clear" w:color="auto" w:fill="FFFFFF"/>
                </w:tcPr>
                <w:p w:rsidR="00BF49A7" w:rsidRPr="00C935F5" w:rsidRDefault="00BF49A7" w:rsidP="00BF49A7">
                  <w:pPr>
                    <w:spacing w:after="40"/>
                    <w:rPr>
                      <w:rFonts w:cs="Arial"/>
                      <w:sz w:val="19"/>
                      <w:szCs w:val="19"/>
                      <w:lang w:val="ru-RU" w:bidi="en-US"/>
                    </w:rPr>
                  </w:pPr>
                  <w:r>
                    <w:rPr>
                      <w:sz w:val="18"/>
                      <w:szCs w:val="18"/>
                      <w:lang w:val="en-US"/>
                    </w:rPr>
                    <w:t>Checks</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F49A7" w:rsidRPr="00C935F5" w:rsidRDefault="00BF49A7" w:rsidP="00BF49A7">
                  <w:pPr>
                    <w:tabs>
                      <w:tab w:val="left" w:pos="3561"/>
                    </w:tabs>
                    <w:spacing w:after="40"/>
                    <w:rPr>
                      <w:rFonts w:cs="Arial"/>
                      <w:sz w:val="19"/>
                      <w:szCs w:val="19"/>
                      <w:lang w:val="ru-RU" w:bidi="en-US"/>
                    </w:rPr>
                  </w:pPr>
                </w:p>
              </w:tc>
            </w:tr>
            <w:tr w:rsidR="00BF49A7" w:rsidRPr="007510E9" w:rsidTr="00BF49A7">
              <w:trPr>
                <w:trHeight w:val="21"/>
              </w:trPr>
              <w:tc>
                <w:tcPr>
                  <w:tcW w:w="2157" w:type="dxa"/>
                  <w:tcBorders>
                    <w:top w:val="single" w:sz="4" w:space="0" w:color="auto"/>
                    <w:left w:val="single" w:sz="4" w:space="0" w:color="auto"/>
                    <w:bottom w:val="single" w:sz="4" w:space="0" w:color="auto"/>
                    <w:right w:val="single" w:sz="4" w:space="0" w:color="auto"/>
                  </w:tcBorders>
                  <w:shd w:val="clear" w:color="auto" w:fill="FFFFFF"/>
                </w:tcPr>
                <w:p w:rsidR="00BF49A7" w:rsidRPr="00F43EC6" w:rsidRDefault="00BF49A7" w:rsidP="00BF49A7">
                  <w:pPr>
                    <w:spacing w:after="40"/>
                    <w:rPr>
                      <w:rFonts w:cs="Arial"/>
                      <w:sz w:val="19"/>
                      <w:szCs w:val="19"/>
                      <w:lang w:val="en-US" w:bidi="en-US"/>
                    </w:rPr>
                  </w:pPr>
                  <w:r>
                    <w:rPr>
                      <w:rFonts w:cs="Arial"/>
                      <w:sz w:val="19"/>
                      <w:szCs w:val="19"/>
                      <w:lang w:val="en-US" w:bidi="en-US"/>
                    </w:rPr>
                    <w:t>Cash</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F49A7" w:rsidRPr="007510E9" w:rsidRDefault="00BF49A7" w:rsidP="00BF49A7">
                  <w:pPr>
                    <w:spacing w:after="40"/>
                    <w:rPr>
                      <w:rFonts w:cs="Arial"/>
                      <w:sz w:val="19"/>
                      <w:szCs w:val="19"/>
                      <w:lang w:val="ru-RU" w:bidi="en-US"/>
                    </w:rPr>
                  </w:pPr>
                </w:p>
              </w:tc>
            </w:tr>
            <w:tr w:rsidR="00BF49A7" w:rsidRPr="007510E9" w:rsidTr="00BF49A7">
              <w:trPr>
                <w:trHeight w:val="21"/>
              </w:trPr>
              <w:tc>
                <w:tcPr>
                  <w:tcW w:w="2157" w:type="dxa"/>
                  <w:tcBorders>
                    <w:top w:val="single" w:sz="4" w:space="0" w:color="auto"/>
                  </w:tcBorders>
                  <w:shd w:val="clear" w:color="auto" w:fill="FFFFFF"/>
                </w:tcPr>
                <w:p w:rsidR="00BF49A7" w:rsidRPr="007510E9" w:rsidRDefault="00BF49A7" w:rsidP="00BF49A7">
                  <w:pPr>
                    <w:spacing w:after="40"/>
                    <w:rPr>
                      <w:rFonts w:cs="Arial"/>
                      <w:sz w:val="19"/>
                      <w:szCs w:val="19"/>
                      <w:lang w:val="ru-RU" w:bidi="en-US"/>
                    </w:rPr>
                  </w:pPr>
                </w:p>
              </w:tc>
              <w:tc>
                <w:tcPr>
                  <w:tcW w:w="2410" w:type="dxa"/>
                  <w:tcBorders>
                    <w:top w:val="single" w:sz="4" w:space="0" w:color="auto"/>
                  </w:tcBorders>
                  <w:shd w:val="clear" w:color="auto" w:fill="FFFFFF"/>
                </w:tcPr>
                <w:p w:rsidR="00BF49A7" w:rsidRPr="007510E9" w:rsidRDefault="00BF49A7" w:rsidP="00BF49A7">
                  <w:pPr>
                    <w:spacing w:after="40"/>
                    <w:rPr>
                      <w:rFonts w:cs="Arial"/>
                      <w:sz w:val="19"/>
                      <w:szCs w:val="19"/>
                      <w:lang w:val="ru-RU" w:bidi="en-US"/>
                    </w:rPr>
                  </w:pPr>
                </w:p>
              </w:tc>
            </w:tr>
          </w:tbl>
          <w:p w:rsidR="00BF49A7" w:rsidRPr="00C935F5" w:rsidRDefault="00BF49A7" w:rsidP="00BF49A7">
            <w:pPr>
              <w:rPr>
                <w:lang w:val="ru-RU"/>
              </w:rPr>
            </w:pPr>
          </w:p>
        </w:tc>
      </w:tr>
      <w:tr w:rsidR="00BF49A7" w:rsidRPr="00266CE6" w:rsidTr="00BF49A7">
        <w:trPr>
          <w:trHeight w:val="20"/>
        </w:trPr>
        <w:tc>
          <w:tcPr>
            <w:tcW w:w="7602" w:type="dxa"/>
            <w:gridSpan w:val="3"/>
            <w:tcBorders>
              <w:top w:val="single" w:sz="4" w:space="0" w:color="000000"/>
              <w:left w:val="single" w:sz="4" w:space="0" w:color="000000"/>
              <w:bottom w:val="single" w:sz="4" w:space="0" w:color="000000"/>
              <w:right w:val="single" w:sz="4" w:space="0" w:color="000000"/>
            </w:tcBorders>
            <w:shd w:val="clear" w:color="auto" w:fill="7F7F7F"/>
            <w:vAlign w:val="center"/>
          </w:tcPr>
          <w:p w:rsidR="00BF49A7" w:rsidRPr="00B7151A" w:rsidRDefault="00BF49A7" w:rsidP="00BF49A7">
            <w:pPr>
              <w:rPr>
                <w:rFonts w:eastAsia="Arial" w:cs="Arial"/>
                <w:sz w:val="19"/>
                <w:szCs w:val="19"/>
                <w:lang w:val="ru-RU"/>
              </w:rPr>
            </w:pPr>
            <w:r>
              <w:rPr>
                <w:rFonts w:eastAsia="Arial" w:cs="Arial"/>
                <w:b/>
                <w:bCs/>
                <w:color w:val="FFFFFF"/>
                <w:sz w:val="19"/>
                <w:szCs w:val="19"/>
                <w:lang w:val="ru-RU"/>
              </w:rPr>
              <w:t>6</w:t>
            </w:r>
            <w:r w:rsidRPr="00266CE6">
              <w:rPr>
                <w:rFonts w:eastAsia="Arial" w:cs="Arial"/>
                <w:b/>
                <w:bCs/>
                <w:color w:val="FFFFFF"/>
                <w:sz w:val="19"/>
                <w:szCs w:val="19"/>
              </w:rPr>
              <w:t xml:space="preserve">. </w:t>
            </w:r>
            <w:r w:rsidRPr="00F43EC6">
              <w:rPr>
                <w:rFonts w:eastAsia="Arial" w:cs="Arial"/>
                <w:b/>
                <w:bCs/>
                <w:color w:val="FFFFFF"/>
                <w:sz w:val="19"/>
                <w:szCs w:val="19"/>
                <w:lang w:val="ru-RU"/>
              </w:rPr>
              <w:t>REGULATORY ENVIRONMENT</w:t>
            </w:r>
          </w:p>
        </w:tc>
        <w:tc>
          <w:tcPr>
            <w:tcW w:w="669"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BF49A7" w:rsidRPr="00F43EC6" w:rsidRDefault="00BF49A7" w:rsidP="00BF49A7">
            <w:pPr>
              <w:jc w:val="center"/>
              <w:rPr>
                <w:rFonts w:eastAsia="Arial" w:cs="Arial"/>
                <w:sz w:val="19"/>
                <w:szCs w:val="19"/>
                <w:lang w:val="en-US"/>
              </w:rPr>
            </w:pPr>
            <w:r>
              <w:rPr>
                <w:rFonts w:eastAsia="Arial" w:cs="Arial"/>
                <w:b/>
                <w:bCs/>
                <w:color w:val="FFFFFF"/>
                <w:sz w:val="19"/>
                <w:szCs w:val="19"/>
                <w:lang w:val="en-US"/>
              </w:rPr>
              <w:t>YES</w:t>
            </w:r>
          </w:p>
        </w:tc>
        <w:tc>
          <w:tcPr>
            <w:tcW w:w="651"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BF49A7" w:rsidRPr="00F43EC6" w:rsidRDefault="00BF49A7" w:rsidP="00BF49A7">
            <w:pPr>
              <w:jc w:val="center"/>
              <w:rPr>
                <w:rFonts w:eastAsia="Arial" w:cs="Arial"/>
                <w:sz w:val="19"/>
                <w:szCs w:val="19"/>
                <w:lang w:val="en-US"/>
              </w:rPr>
            </w:pPr>
            <w:r>
              <w:rPr>
                <w:rFonts w:eastAsia="Arial" w:cs="Arial"/>
                <w:b/>
                <w:bCs/>
                <w:color w:val="FFFFFF"/>
                <w:sz w:val="19"/>
                <w:szCs w:val="19"/>
                <w:lang w:val="en-US"/>
              </w:rPr>
              <w:t>NO</w:t>
            </w:r>
          </w:p>
        </w:tc>
        <w:tc>
          <w:tcPr>
            <w:tcW w:w="548"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BF49A7" w:rsidRPr="00F43EC6" w:rsidRDefault="00BF49A7" w:rsidP="00BF49A7">
            <w:pPr>
              <w:jc w:val="center"/>
              <w:rPr>
                <w:rFonts w:eastAsia="Arial" w:cs="Arial"/>
                <w:sz w:val="19"/>
                <w:szCs w:val="19"/>
                <w:lang w:val="en-US"/>
              </w:rPr>
            </w:pPr>
            <w:r>
              <w:rPr>
                <w:rFonts w:eastAsia="Arial" w:cs="Arial"/>
                <w:b/>
                <w:bCs/>
                <w:color w:val="FFFFFF"/>
                <w:sz w:val="19"/>
                <w:szCs w:val="19"/>
                <w:lang w:val="en-US"/>
              </w:rPr>
              <w:t>N/A</w:t>
            </w:r>
          </w:p>
        </w:tc>
      </w:tr>
      <w:tr w:rsidR="00BF49A7" w:rsidRPr="00F43EC6" w:rsidTr="00BF49A7">
        <w:trPr>
          <w:trHeight w:val="20"/>
        </w:trPr>
        <w:tc>
          <w:tcPr>
            <w:tcW w:w="7602" w:type="dxa"/>
            <w:gridSpan w:val="3"/>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eastAsia="Arial" w:cs="Arial"/>
                <w:sz w:val="19"/>
                <w:szCs w:val="19"/>
                <w:lang w:val="en-US"/>
              </w:rPr>
            </w:pPr>
            <w:r w:rsidRPr="00266CE6">
              <w:rPr>
                <w:rFonts w:eastAsia="Arial" w:cs="Arial"/>
                <w:b/>
                <w:bCs/>
                <w:sz w:val="19"/>
                <w:szCs w:val="19"/>
              </w:rPr>
              <w:lastRenderedPageBreak/>
              <w:t>a</w:t>
            </w:r>
            <w:r w:rsidRPr="00F43EC6">
              <w:rPr>
                <w:rFonts w:eastAsia="Arial" w:cs="Arial"/>
                <w:b/>
                <w:bCs/>
                <w:sz w:val="19"/>
                <w:szCs w:val="19"/>
                <w:lang w:val="en-US"/>
              </w:rPr>
              <w:t xml:space="preserve">. </w:t>
            </w:r>
            <w:r w:rsidRPr="000328B7">
              <w:rPr>
                <w:rFonts w:eastAsia="Arial" w:cs="Arial"/>
                <w:b/>
                <w:bCs/>
                <w:sz w:val="19"/>
                <w:szCs w:val="19"/>
                <w:lang w:val="en-US"/>
              </w:rPr>
              <w:t>Does your Company need to comply with detailed health and safety regulations in the country/province of operations?</w:t>
            </w:r>
          </w:p>
        </w:tc>
        <w:tc>
          <w:tcPr>
            <w:tcW w:w="66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651"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548"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602" w:type="dxa"/>
            <w:gridSpan w:val="3"/>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ind w:left="284" w:hanging="284"/>
              <w:rPr>
                <w:rFonts w:eastAsia="Arial" w:cs="Arial"/>
                <w:b/>
                <w:bCs/>
                <w:sz w:val="19"/>
                <w:szCs w:val="19"/>
                <w:lang w:val="en-US"/>
              </w:rPr>
            </w:pPr>
            <w:r w:rsidRPr="000328B7">
              <w:rPr>
                <w:rFonts w:eastAsia="Arial" w:cs="Arial"/>
                <w:b/>
                <w:bCs/>
                <w:sz w:val="19"/>
                <w:szCs w:val="19"/>
                <w:lang w:val="en-US"/>
              </w:rPr>
              <w:t>b. Does your Company need to comply with detailed environmental regulations in the country/province of operations?</w:t>
            </w:r>
          </w:p>
        </w:tc>
        <w:tc>
          <w:tcPr>
            <w:tcW w:w="66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651"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548"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602" w:type="dxa"/>
            <w:gridSpan w:val="3"/>
            <w:tcBorders>
              <w:top w:val="single" w:sz="4" w:space="0" w:color="000000"/>
              <w:left w:val="single" w:sz="4" w:space="0" w:color="000000"/>
              <w:bottom w:val="single" w:sz="3" w:space="0" w:color="000000"/>
              <w:right w:val="single" w:sz="4" w:space="0" w:color="000000"/>
            </w:tcBorders>
          </w:tcPr>
          <w:p w:rsidR="00BF49A7" w:rsidRPr="000328B7" w:rsidRDefault="00BF49A7" w:rsidP="00BF49A7">
            <w:pPr>
              <w:ind w:left="284" w:hanging="284"/>
              <w:rPr>
                <w:rFonts w:eastAsia="Arial" w:cs="Arial"/>
                <w:b/>
                <w:bCs/>
                <w:sz w:val="19"/>
                <w:szCs w:val="19"/>
                <w:lang w:val="en-US"/>
              </w:rPr>
            </w:pPr>
            <w:r w:rsidRPr="000328B7">
              <w:rPr>
                <w:rFonts w:eastAsia="Arial" w:cs="Arial"/>
                <w:b/>
                <w:bCs/>
                <w:sz w:val="19"/>
                <w:szCs w:val="19"/>
                <w:lang w:val="en-US"/>
              </w:rPr>
              <w:t>c. Is child labour regulated in mining activity in the country/province of operations?</w:t>
            </w:r>
          </w:p>
        </w:tc>
        <w:tc>
          <w:tcPr>
            <w:tcW w:w="669" w:type="dxa"/>
            <w:tcBorders>
              <w:top w:val="single" w:sz="4" w:space="0" w:color="000000"/>
              <w:left w:val="single" w:sz="4" w:space="0" w:color="000000"/>
              <w:bottom w:val="single" w:sz="3" w:space="0" w:color="000000"/>
              <w:right w:val="single" w:sz="4" w:space="0" w:color="000000"/>
            </w:tcBorders>
          </w:tcPr>
          <w:p w:rsidR="00BF49A7" w:rsidRPr="00F43EC6" w:rsidRDefault="00BF49A7" w:rsidP="00BF49A7">
            <w:pPr>
              <w:rPr>
                <w:lang w:val="en-US"/>
              </w:rPr>
            </w:pPr>
          </w:p>
        </w:tc>
        <w:tc>
          <w:tcPr>
            <w:tcW w:w="651" w:type="dxa"/>
            <w:tcBorders>
              <w:top w:val="single" w:sz="4" w:space="0" w:color="000000"/>
              <w:left w:val="single" w:sz="4" w:space="0" w:color="000000"/>
              <w:bottom w:val="single" w:sz="3" w:space="0" w:color="000000"/>
              <w:right w:val="single" w:sz="4" w:space="0" w:color="000000"/>
            </w:tcBorders>
          </w:tcPr>
          <w:p w:rsidR="00BF49A7" w:rsidRPr="00F43EC6" w:rsidRDefault="00BF49A7" w:rsidP="00BF49A7">
            <w:pPr>
              <w:rPr>
                <w:lang w:val="en-US"/>
              </w:rPr>
            </w:pPr>
          </w:p>
        </w:tc>
        <w:tc>
          <w:tcPr>
            <w:tcW w:w="548" w:type="dxa"/>
            <w:tcBorders>
              <w:top w:val="single" w:sz="4" w:space="0" w:color="000000"/>
              <w:left w:val="single" w:sz="4" w:space="0" w:color="000000"/>
              <w:bottom w:val="single" w:sz="3"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602" w:type="dxa"/>
            <w:gridSpan w:val="3"/>
            <w:tcBorders>
              <w:top w:val="single" w:sz="4" w:space="0" w:color="000000"/>
              <w:left w:val="single" w:sz="4" w:space="0" w:color="000000"/>
              <w:bottom w:val="single" w:sz="3" w:space="0" w:color="000000"/>
              <w:right w:val="single" w:sz="4" w:space="0" w:color="000000"/>
            </w:tcBorders>
          </w:tcPr>
          <w:p w:rsidR="00BF49A7" w:rsidRPr="000328B7" w:rsidRDefault="00BF49A7" w:rsidP="00BF49A7">
            <w:pPr>
              <w:ind w:left="284" w:hanging="284"/>
              <w:rPr>
                <w:rFonts w:eastAsia="Arial" w:cs="Arial"/>
                <w:b/>
                <w:bCs/>
                <w:sz w:val="19"/>
                <w:szCs w:val="19"/>
                <w:lang w:val="en-US"/>
              </w:rPr>
            </w:pPr>
            <w:r w:rsidRPr="000328B7">
              <w:rPr>
                <w:rFonts w:eastAsia="Arial" w:cs="Arial"/>
                <w:b/>
                <w:bCs/>
                <w:sz w:val="19"/>
                <w:szCs w:val="19"/>
                <w:lang w:val="en-US"/>
              </w:rPr>
              <w:t>d. Are public security forces used on or around the mine site?</w:t>
            </w:r>
          </w:p>
        </w:tc>
        <w:tc>
          <w:tcPr>
            <w:tcW w:w="669" w:type="dxa"/>
            <w:tcBorders>
              <w:top w:val="single" w:sz="4" w:space="0" w:color="000000"/>
              <w:left w:val="single" w:sz="4" w:space="0" w:color="000000"/>
              <w:bottom w:val="single" w:sz="3" w:space="0" w:color="000000"/>
              <w:right w:val="single" w:sz="4" w:space="0" w:color="000000"/>
            </w:tcBorders>
          </w:tcPr>
          <w:p w:rsidR="00BF49A7" w:rsidRPr="00F43EC6" w:rsidRDefault="00BF49A7" w:rsidP="00BF49A7">
            <w:pPr>
              <w:rPr>
                <w:lang w:val="en-US"/>
              </w:rPr>
            </w:pPr>
          </w:p>
        </w:tc>
        <w:tc>
          <w:tcPr>
            <w:tcW w:w="651" w:type="dxa"/>
            <w:tcBorders>
              <w:top w:val="single" w:sz="4" w:space="0" w:color="000000"/>
              <w:left w:val="single" w:sz="4" w:space="0" w:color="000000"/>
              <w:bottom w:val="single" w:sz="3" w:space="0" w:color="000000"/>
              <w:right w:val="single" w:sz="4" w:space="0" w:color="000000"/>
            </w:tcBorders>
          </w:tcPr>
          <w:p w:rsidR="00BF49A7" w:rsidRPr="00F43EC6" w:rsidRDefault="00BF49A7" w:rsidP="00BF49A7">
            <w:pPr>
              <w:rPr>
                <w:lang w:val="en-US"/>
              </w:rPr>
            </w:pPr>
          </w:p>
        </w:tc>
        <w:tc>
          <w:tcPr>
            <w:tcW w:w="548" w:type="dxa"/>
            <w:tcBorders>
              <w:top w:val="single" w:sz="4" w:space="0" w:color="000000"/>
              <w:left w:val="single" w:sz="4" w:space="0" w:color="000000"/>
              <w:bottom w:val="single" w:sz="3" w:space="0" w:color="000000"/>
              <w:right w:val="single" w:sz="4" w:space="0" w:color="000000"/>
            </w:tcBorders>
          </w:tcPr>
          <w:p w:rsidR="00BF49A7" w:rsidRPr="00F43EC6" w:rsidRDefault="00BF49A7" w:rsidP="00BF49A7">
            <w:pPr>
              <w:rPr>
                <w:lang w:val="en-US"/>
              </w:rPr>
            </w:pPr>
          </w:p>
        </w:tc>
      </w:tr>
      <w:tr w:rsidR="00BF49A7" w:rsidRPr="00266CE6" w:rsidTr="00BF49A7">
        <w:trPr>
          <w:trHeight w:val="20"/>
        </w:trPr>
        <w:tc>
          <w:tcPr>
            <w:tcW w:w="9470" w:type="dxa"/>
            <w:gridSpan w:val="6"/>
            <w:tcBorders>
              <w:top w:val="single" w:sz="3" w:space="0" w:color="000000"/>
              <w:left w:val="single" w:sz="4" w:space="0" w:color="000000"/>
              <w:bottom w:val="nil"/>
              <w:right w:val="single" w:sz="4" w:space="0" w:color="000000"/>
            </w:tcBorders>
            <w:shd w:val="clear" w:color="auto" w:fill="7F7F7F"/>
          </w:tcPr>
          <w:p w:rsidR="00BF49A7" w:rsidRPr="000B7465" w:rsidRDefault="00BF49A7" w:rsidP="00BF49A7">
            <w:pPr>
              <w:rPr>
                <w:rFonts w:eastAsia="Arial" w:cs="Arial"/>
                <w:sz w:val="19"/>
                <w:szCs w:val="19"/>
                <w:lang w:val="ru-RU"/>
              </w:rPr>
            </w:pPr>
            <w:r>
              <w:rPr>
                <w:rFonts w:eastAsia="Arial" w:cs="Arial"/>
                <w:b/>
                <w:bCs/>
                <w:color w:val="FFFFFF"/>
                <w:sz w:val="19"/>
                <w:szCs w:val="19"/>
                <w:lang w:val="ru-RU"/>
              </w:rPr>
              <w:t>7</w:t>
            </w:r>
            <w:r w:rsidRPr="00266CE6">
              <w:rPr>
                <w:rFonts w:eastAsia="Arial" w:cs="Arial"/>
                <w:b/>
                <w:bCs/>
                <w:color w:val="FFFFFF"/>
                <w:sz w:val="19"/>
                <w:szCs w:val="19"/>
              </w:rPr>
              <w:t xml:space="preserve">. </w:t>
            </w:r>
            <w:r w:rsidRPr="00F43EC6">
              <w:rPr>
                <w:rFonts w:eastAsia="Arial" w:cs="Arial"/>
                <w:b/>
                <w:bCs/>
                <w:color w:val="FFFFFF"/>
                <w:sz w:val="19"/>
                <w:szCs w:val="19"/>
                <w:lang w:val="ru-RU"/>
              </w:rPr>
              <w:t>HUMAN RESOURCES</w:t>
            </w:r>
          </w:p>
        </w:tc>
      </w:tr>
      <w:tr w:rsidR="00BF49A7" w:rsidRPr="00F43EC6" w:rsidTr="00231D7B">
        <w:trPr>
          <w:trHeight w:val="20"/>
        </w:trPr>
        <w:tc>
          <w:tcPr>
            <w:tcW w:w="4538" w:type="dxa"/>
            <w:gridSpan w:val="2"/>
            <w:tcBorders>
              <w:top w:val="nil"/>
              <w:left w:val="single" w:sz="4" w:space="0" w:color="000000"/>
              <w:bottom w:val="single" w:sz="4" w:space="0" w:color="000000"/>
              <w:right w:val="single" w:sz="4" w:space="0" w:color="000000"/>
            </w:tcBorders>
          </w:tcPr>
          <w:p w:rsidR="00BF49A7" w:rsidRPr="00F43EC6" w:rsidRDefault="00BF49A7" w:rsidP="00BF49A7">
            <w:pPr>
              <w:rPr>
                <w:rFonts w:eastAsia="Arial" w:cs="Arial"/>
                <w:sz w:val="19"/>
                <w:szCs w:val="19"/>
                <w:lang w:val="en-US"/>
              </w:rPr>
            </w:pPr>
            <w:r w:rsidRPr="00266CE6">
              <w:rPr>
                <w:rFonts w:eastAsia="Arial" w:cs="Arial"/>
                <w:b/>
                <w:bCs/>
                <w:sz w:val="19"/>
                <w:szCs w:val="19"/>
              </w:rPr>
              <w:t>a</w:t>
            </w:r>
            <w:r w:rsidRPr="00F43EC6">
              <w:rPr>
                <w:rFonts w:eastAsia="Arial" w:cs="Arial"/>
                <w:b/>
                <w:bCs/>
                <w:sz w:val="19"/>
                <w:szCs w:val="19"/>
                <w:lang w:val="en-US"/>
              </w:rPr>
              <w:t xml:space="preserve">. </w:t>
            </w:r>
            <w:r w:rsidRPr="000328B7">
              <w:rPr>
                <w:rFonts w:eastAsia="Arial" w:cs="Arial"/>
                <w:b/>
                <w:bCs/>
                <w:sz w:val="19"/>
                <w:szCs w:val="19"/>
                <w:lang w:val="en-US"/>
              </w:rPr>
              <w:t>Number of employees within the Company</w:t>
            </w:r>
          </w:p>
        </w:tc>
        <w:tc>
          <w:tcPr>
            <w:tcW w:w="4932" w:type="dxa"/>
            <w:gridSpan w:val="4"/>
            <w:tcBorders>
              <w:top w:val="nil"/>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231D7B">
        <w:trPr>
          <w:trHeight w:val="20"/>
        </w:trPr>
        <w:tc>
          <w:tcPr>
            <w:tcW w:w="4538" w:type="dxa"/>
            <w:gridSpan w:val="2"/>
            <w:tcBorders>
              <w:top w:val="single" w:sz="4" w:space="0" w:color="000000"/>
              <w:left w:val="single" w:sz="4" w:space="0" w:color="000000"/>
              <w:bottom w:val="single" w:sz="4" w:space="0" w:color="auto"/>
              <w:right w:val="single" w:sz="4" w:space="0" w:color="000000"/>
            </w:tcBorders>
          </w:tcPr>
          <w:p w:rsidR="00BF49A7" w:rsidRPr="00F43EC6" w:rsidRDefault="00BF49A7" w:rsidP="00BF49A7">
            <w:pPr>
              <w:rPr>
                <w:rFonts w:eastAsia="Arial" w:cs="Arial"/>
                <w:sz w:val="19"/>
                <w:szCs w:val="19"/>
                <w:lang w:val="en-US"/>
              </w:rPr>
            </w:pPr>
            <w:r w:rsidRPr="00266CE6">
              <w:rPr>
                <w:rFonts w:eastAsia="Arial" w:cs="Arial"/>
                <w:b/>
                <w:bCs/>
                <w:sz w:val="19"/>
                <w:szCs w:val="19"/>
              </w:rPr>
              <w:t>b</w:t>
            </w:r>
            <w:r w:rsidRPr="00F43EC6">
              <w:rPr>
                <w:rFonts w:eastAsia="Arial" w:cs="Arial"/>
                <w:b/>
                <w:bCs/>
                <w:sz w:val="19"/>
                <w:szCs w:val="19"/>
                <w:lang w:val="en-US"/>
              </w:rPr>
              <w:t xml:space="preserve">. </w:t>
            </w:r>
            <w:r w:rsidRPr="000328B7">
              <w:rPr>
                <w:rFonts w:eastAsia="Arial" w:cs="Arial"/>
                <w:b/>
                <w:bCs/>
                <w:sz w:val="19"/>
                <w:szCs w:val="19"/>
                <w:lang w:val="en-US"/>
              </w:rPr>
              <w:t>Number of employees within the Group</w:t>
            </w:r>
          </w:p>
        </w:tc>
        <w:tc>
          <w:tcPr>
            <w:tcW w:w="4932" w:type="dxa"/>
            <w:gridSpan w:val="4"/>
            <w:tcBorders>
              <w:top w:val="single" w:sz="4" w:space="0" w:color="000000"/>
              <w:left w:val="single" w:sz="4" w:space="0" w:color="000000"/>
              <w:bottom w:val="single" w:sz="4" w:space="0" w:color="auto"/>
              <w:right w:val="single" w:sz="4" w:space="0" w:color="000000"/>
            </w:tcBorders>
          </w:tcPr>
          <w:p w:rsidR="00BF49A7" w:rsidRPr="00F43EC6" w:rsidRDefault="00BF49A7" w:rsidP="00BF49A7">
            <w:pPr>
              <w:rPr>
                <w:lang w:val="en-US"/>
              </w:rPr>
            </w:pPr>
          </w:p>
        </w:tc>
      </w:tr>
      <w:tr w:rsidR="00BF49A7" w:rsidRPr="00F43EC6" w:rsidTr="00BF49A7">
        <w:trPr>
          <w:trHeight w:val="20"/>
        </w:trPr>
        <w:tc>
          <w:tcPr>
            <w:tcW w:w="9470" w:type="dxa"/>
            <w:gridSpan w:val="6"/>
            <w:tcBorders>
              <w:top w:val="single" w:sz="4" w:space="0" w:color="auto"/>
              <w:left w:val="single" w:sz="4" w:space="0" w:color="000000"/>
              <w:bottom w:val="nil"/>
              <w:right w:val="single" w:sz="4" w:space="0" w:color="000000"/>
            </w:tcBorders>
            <w:shd w:val="clear" w:color="auto" w:fill="7F7F7F"/>
          </w:tcPr>
          <w:p w:rsidR="00BF49A7" w:rsidRPr="00F43EC6" w:rsidRDefault="00BF49A7" w:rsidP="00BF49A7">
            <w:pPr>
              <w:rPr>
                <w:rFonts w:eastAsia="Arial" w:cs="Arial"/>
                <w:sz w:val="19"/>
                <w:szCs w:val="19"/>
                <w:lang w:val="en-US"/>
              </w:rPr>
            </w:pPr>
            <w:r w:rsidRPr="00F43EC6">
              <w:rPr>
                <w:rFonts w:eastAsia="Arial" w:cs="Arial"/>
                <w:b/>
                <w:bCs/>
                <w:color w:val="FFFFFF"/>
                <w:sz w:val="19"/>
                <w:szCs w:val="19"/>
                <w:lang w:val="en-US"/>
              </w:rPr>
              <w:t xml:space="preserve">8. </w:t>
            </w:r>
            <w:r w:rsidRPr="000328B7">
              <w:rPr>
                <w:rFonts w:eastAsia="Arial" w:cs="Arial"/>
                <w:b/>
                <w:bCs/>
                <w:color w:val="FFFFFF"/>
                <w:sz w:val="19"/>
                <w:szCs w:val="19"/>
                <w:lang w:val="en-US"/>
              </w:rPr>
              <w:t>ORIGIN OF PHYSICAL PRECIOUS METALS, CAPACITY AND MINING PRACTICES</w:t>
            </w:r>
          </w:p>
        </w:tc>
      </w:tr>
      <w:tr w:rsidR="00BF49A7" w:rsidRPr="00F43EC6" w:rsidTr="00231D7B">
        <w:trPr>
          <w:trHeight w:val="20"/>
        </w:trPr>
        <w:tc>
          <w:tcPr>
            <w:tcW w:w="4538" w:type="dxa"/>
            <w:gridSpan w:val="2"/>
            <w:tcBorders>
              <w:top w:val="nil"/>
              <w:left w:val="single" w:sz="4" w:space="0" w:color="000000"/>
              <w:bottom w:val="single" w:sz="3" w:space="0" w:color="000000"/>
              <w:right w:val="single" w:sz="4" w:space="0" w:color="000000"/>
            </w:tcBorders>
          </w:tcPr>
          <w:p w:rsidR="00BF49A7" w:rsidRPr="00F43EC6" w:rsidRDefault="00BF49A7" w:rsidP="00BF49A7">
            <w:pPr>
              <w:ind w:left="284" w:hanging="284"/>
              <w:rPr>
                <w:rFonts w:eastAsia="Arial" w:cs="Arial"/>
                <w:sz w:val="19"/>
                <w:szCs w:val="19"/>
                <w:lang w:val="en-US"/>
              </w:rPr>
            </w:pPr>
            <w:r w:rsidRPr="00C935F5">
              <w:rPr>
                <w:rFonts w:cs="Arial"/>
                <w:b/>
                <w:bCs/>
                <w:sz w:val="19"/>
                <w:szCs w:val="19"/>
                <w:lang w:val="en-US" w:eastAsia="ru-RU"/>
              </w:rPr>
              <w:t>a</w:t>
            </w:r>
            <w:r w:rsidRPr="00F43EC6">
              <w:rPr>
                <w:rFonts w:eastAsia="Arial" w:cs="Arial"/>
                <w:b/>
                <w:bCs/>
                <w:sz w:val="19"/>
                <w:szCs w:val="19"/>
                <w:lang w:val="en-US"/>
              </w:rPr>
              <w:t xml:space="preserve">. </w:t>
            </w:r>
            <w:r w:rsidRPr="000328B7">
              <w:rPr>
                <w:rFonts w:cs="Arial"/>
                <w:b/>
                <w:bCs/>
                <w:sz w:val="19"/>
                <w:szCs w:val="19"/>
                <w:lang w:val="en-US" w:eastAsia="ru-RU"/>
              </w:rPr>
              <w:t>From how many mining site(s) is the Pt/Pd extracted?</w:t>
            </w:r>
          </w:p>
        </w:tc>
        <w:tc>
          <w:tcPr>
            <w:tcW w:w="4932" w:type="dxa"/>
            <w:gridSpan w:val="4"/>
            <w:tcBorders>
              <w:top w:val="nil"/>
              <w:left w:val="single" w:sz="4" w:space="0" w:color="000000"/>
              <w:bottom w:val="single" w:sz="3" w:space="0" w:color="000000"/>
              <w:right w:val="single" w:sz="4" w:space="0" w:color="000000"/>
            </w:tcBorders>
          </w:tcPr>
          <w:p w:rsidR="00BF49A7" w:rsidRPr="00F43EC6" w:rsidRDefault="00BF49A7" w:rsidP="00BF49A7">
            <w:pPr>
              <w:rPr>
                <w:lang w:val="en-US"/>
              </w:rPr>
            </w:pPr>
          </w:p>
        </w:tc>
      </w:tr>
      <w:tr w:rsidR="00BF49A7" w:rsidRPr="00F43EC6" w:rsidTr="00231D7B">
        <w:trPr>
          <w:trHeight w:val="20"/>
        </w:trPr>
        <w:tc>
          <w:tcPr>
            <w:tcW w:w="4538" w:type="dxa"/>
            <w:gridSpan w:val="2"/>
            <w:tcBorders>
              <w:top w:val="single" w:sz="3" w:space="0" w:color="000000"/>
              <w:left w:val="single" w:sz="4" w:space="0" w:color="000000"/>
              <w:bottom w:val="single" w:sz="4" w:space="0" w:color="000000"/>
              <w:right w:val="single" w:sz="4" w:space="0" w:color="000000"/>
            </w:tcBorders>
          </w:tcPr>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t>b. Name of the mining site(s):</w:t>
            </w:r>
          </w:p>
        </w:tc>
        <w:tc>
          <w:tcPr>
            <w:tcW w:w="4932" w:type="dxa"/>
            <w:gridSpan w:val="4"/>
            <w:tcBorders>
              <w:top w:val="single" w:sz="3"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shd w:val="clear" w:color="auto" w:fill="FFFFFF"/>
              <w:rPr>
                <w:rFonts w:cs="Arial"/>
                <w:b/>
                <w:bCs/>
                <w:sz w:val="19"/>
                <w:szCs w:val="19"/>
                <w:lang w:val="en-US" w:eastAsia="ru-RU"/>
              </w:rPr>
            </w:pPr>
            <w:r w:rsidRPr="000328B7">
              <w:rPr>
                <w:rFonts w:cs="Arial"/>
                <w:b/>
                <w:bCs/>
                <w:sz w:val="19"/>
                <w:szCs w:val="19"/>
                <w:lang w:val="en-US" w:eastAsia="ru-RU"/>
              </w:rPr>
              <w:t>c. Where exactly is the mining site(s) located</w:t>
            </w:r>
          </w:p>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t>(country, province, closest city, GPS coordinate)?</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p w:rsidR="00BF49A7" w:rsidRPr="00F43EC6" w:rsidRDefault="00BF49A7" w:rsidP="00BF49A7">
            <w:pPr>
              <w:rPr>
                <w:lang w:val="en-US"/>
              </w:rPr>
            </w:pPr>
          </w:p>
        </w:tc>
      </w:tr>
      <w:tr w:rsidR="00BF49A7" w:rsidRPr="00F43EC6"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t>d. In which perimeter (km) around the centre of operation/processing plant is the mining site(s) located?</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p w:rsidR="00BF49A7" w:rsidRPr="00F43EC6" w:rsidRDefault="00BF49A7" w:rsidP="00BF49A7">
            <w:pPr>
              <w:rPr>
                <w:lang w:val="en-US"/>
              </w:rPr>
            </w:pPr>
          </w:p>
        </w:tc>
      </w:tr>
      <w:tr w:rsidR="00BF49A7" w:rsidRPr="00F43EC6"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shd w:val="clear" w:color="auto" w:fill="FFFFFF"/>
              <w:spacing w:line="226" w:lineRule="exact"/>
              <w:ind w:right="586"/>
              <w:rPr>
                <w:rFonts w:cs="Arial"/>
                <w:b/>
                <w:bCs/>
                <w:sz w:val="19"/>
                <w:szCs w:val="19"/>
                <w:lang w:val="en-US" w:eastAsia="ru-RU"/>
              </w:rPr>
            </w:pPr>
            <w:r>
              <w:rPr>
                <w:rFonts w:cs="Arial"/>
                <w:b/>
                <w:bCs/>
                <w:sz w:val="19"/>
                <w:szCs w:val="19"/>
                <w:lang w:val="en-US" w:eastAsia="ru-RU"/>
              </w:rPr>
              <w:t>e</w:t>
            </w:r>
            <w:r w:rsidRPr="00F43EC6">
              <w:rPr>
                <w:rFonts w:cs="Arial"/>
                <w:b/>
                <w:bCs/>
                <w:sz w:val="19"/>
                <w:szCs w:val="19"/>
                <w:lang w:val="en-US" w:eastAsia="ru-RU"/>
              </w:rPr>
              <w:t>. Is the mining site(s) legally required to hold a mining license?</w:t>
            </w:r>
          </w:p>
          <w:p w:rsidR="00BF49A7" w:rsidRPr="00F43EC6" w:rsidRDefault="00BF49A7" w:rsidP="00BF49A7">
            <w:pPr>
              <w:tabs>
                <w:tab w:val="left" w:pos="582"/>
                <w:tab w:val="left" w:pos="1557"/>
              </w:tabs>
              <w:spacing w:before="120"/>
              <w:ind w:left="284"/>
              <w:rPr>
                <w:rFonts w:eastAsia="Arial" w:cs="Arial"/>
                <w:i/>
                <w:sz w:val="19"/>
                <w:szCs w:val="19"/>
                <w:lang w:val="en-US"/>
              </w:rPr>
            </w:pPr>
            <w:r w:rsidRPr="000328B7">
              <w:rPr>
                <w:rFonts w:eastAsia="Arial" w:cs="Arial"/>
                <w:i/>
                <w:sz w:val="19"/>
                <w:szCs w:val="19"/>
                <w:lang w:val="en-US"/>
              </w:rPr>
              <w:t xml:space="preserve">Please provide a copy/ies </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2065" r="5080" b="13335"/>
                      <wp:docPr id="464" name="Прямоугольник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D6E32F" id="Прямоугольник 46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Ev7KfE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Pr>
                <w:rFonts w:eastAsia="Arial" w:cs="Arial"/>
                <w:sz w:val="19"/>
                <w:szCs w:val="19"/>
                <w:lang w:val="en-US"/>
              </w:rPr>
              <w:t>Yes</w:t>
            </w:r>
            <w:r w:rsidRPr="00F43EC6">
              <w:rPr>
                <w:rFonts w:eastAsia="Arial" w:cs="Arial"/>
                <w:sz w:val="19"/>
                <w:szCs w:val="19"/>
                <w:lang w:val="en-US"/>
              </w:rPr>
              <w:tab/>
            </w:r>
            <w:r>
              <w:rPr>
                <w:rFonts w:asciiTheme="minorHAnsi" w:eastAsiaTheme="minorHAnsi" w:hAnsiTheme="minorHAnsi" w:cstheme="minorBidi"/>
                <w:noProof/>
                <w:sz w:val="20"/>
                <w:lang w:val="en-US"/>
              </w:rPr>
              <mc:AlternateContent>
                <mc:Choice Requires="wps">
                  <w:drawing>
                    <wp:inline distT="0" distB="0" distL="0" distR="0">
                      <wp:extent cx="107950" cy="107950"/>
                      <wp:effectExtent l="8890" t="12065" r="6985" b="13335"/>
                      <wp:docPr id="463" name="Прямоугольник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18DF8D" id="Прямоугольник 46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ogwe/U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Pr>
                <w:rFonts w:eastAsia="Arial" w:cs="Arial"/>
                <w:sz w:val="19"/>
                <w:szCs w:val="19"/>
                <w:lang w:val="en-US"/>
              </w:rPr>
              <w:t>No</w:t>
            </w:r>
          </w:p>
          <w:p w:rsidR="00BF49A7" w:rsidRPr="00F43EC6" w:rsidRDefault="00BF49A7" w:rsidP="00BF49A7">
            <w:pPr>
              <w:tabs>
                <w:tab w:val="left" w:pos="582"/>
                <w:tab w:val="left" w:pos="1557"/>
              </w:tabs>
              <w:spacing w:before="120"/>
              <w:rPr>
                <w:rFonts w:eastAsia="Arial" w:cs="Arial"/>
                <w:sz w:val="19"/>
                <w:szCs w:val="19"/>
                <w:lang w:val="en-US"/>
              </w:rPr>
            </w:pPr>
            <w:r w:rsidRPr="00F43EC6">
              <w:rPr>
                <w:rFonts w:eastAsia="Arial" w:cs="Arial"/>
                <w:sz w:val="19"/>
                <w:szCs w:val="19"/>
                <w:lang w:val="en-US"/>
              </w:rPr>
              <w:t>Date of issue: _______________________</w:t>
            </w:r>
          </w:p>
          <w:p w:rsidR="00BF49A7" w:rsidRPr="00F43EC6" w:rsidRDefault="00BF49A7" w:rsidP="00BF49A7">
            <w:pPr>
              <w:tabs>
                <w:tab w:val="left" w:pos="582"/>
                <w:tab w:val="left" w:pos="1557"/>
              </w:tabs>
              <w:spacing w:before="120"/>
              <w:rPr>
                <w:rFonts w:eastAsia="Arial" w:cs="Arial"/>
                <w:sz w:val="19"/>
                <w:szCs w:val="19"/>
                <w:lang w:val="en-US"/>
              </w:rPr>
            </w:pPr>
            <w:r w:rsidRPr="00F43EC6">
              <w:rPr>
                <w:rFonts w:eastAsia="Arial" w:cs="Arial"/>
                <w:sz w:val="19"/>
                <w:szCs w:val="19"/>
                <w:lang w:val="en-US"/>
              </w:rPr>
              <w:t>Expiry date: _________________________</w:t>
            </w:r>
          </w:p>
        </w:tc>
      </w:tr>
      <w:tr w:rsidR="00BF49A7" w:rsidRPr="00F43EC6"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t>f. What is the daily production of the mining site(s)?</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asciiTheme="minorHAnsi" w:eastAsiaTheme="minorHAnsi" w:hAnsiTheme="minorHAnsi" w:cstheme="minorBidi"/>
                <w:sz w:val="20"/>
                <w:lang w:val="en-US"/>
              </w:rPr>
            </w:pPr>
          </w:p>
        </w:tc>
      </w:tr>
      <w:tr w:rsidR="00BF49A7" w:rsidRPr="00F43EC6"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t>g. What are the estimated reserves of the mining sites(s)?</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asciiTheme="minorHAnsi" w:eastAsiaTheme="minorHAnsi" w:hAnsiTheme="minorHAnsi" w:cstheme="minorBidi"/>
                <w:sz w:val="20"/>
                <w:lang w:val="en-US"/>
              </w:rPr>
            </w:pPr>
          </w:p>
        </w:tc>
      </w:tr>
      <w:tr w:rsidR="00BF49A7" w:rsidRPr="00F43EC6"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t>h. How many people are working on the mining site(s)?</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asciiTheme="minorHAnsi" w:eastAsiaTheme="minorHAnsi" w:hAnsiTheme="minorHAnsi" w:cstheme="minorBidi"/>
                <w:sz w:val="20"/>
                <w:lang w:val="en-US"/>
              </w:rPr>
            </w:pPr>
          </w:p>
        </w:tc>
      </w:tr>
      <w:tr w:rsidR="00BF49A7" w:rsidRPr="00F43EC6"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t>i. What is the Pt/Pd extraction method (mining equipment &amp; methods)?</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asciiTheme="minorHAnsi" w:eastAsiaTheme="minorHAnsi" w:hAnsiTheme="minorHAnsi" w:cstheme="minorBidi"/>
                <w:sz w:val="20"/>
                <w:lang w:val="en-US"/>
              </w:rPr>
            </w:pPr>
          </w:p>
        </w:tc>
      </w:tr>
      <w:tr w:rsidR="00BF49A7" w:rsidRPr="007510E9"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t>j. Are there comprehensive procedures and systems to guarantee the safety of personnel at the mining site (such as use of proper protective equipment, health and safety training, first aid materials and emergency procedures)?</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3970" r="5080" b="11430"/>
                      <wp:docPr id="462" name="Прямоугольник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FC386D" id="Прямоугольник 46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35+yBEMCAABQBAAADgAAAAAA&#10;AAAAAAAAAAAuAgAAZHJzL2Uyb0RvYy54bWxQSwECLQAUAAYACAAAACEA6BfYqdYAAAADAQAADwAA&#10;AAAAAAAAAAAAAACdBAAAZHJzL2Rvd25yZXYueG1sUEsFBgAAAAAEAAQA8wAAAKAFAAAAAA==&#10;" strokeweight=".5pt">
                      <w10:anchorlock/>
                    </v:rect>
                  </w:pict>
                </mc:Fallback>
              </mc:AlternateContent>
            </w:r>
            <w:r w:rsidRPr="00E44CF1">
              <w:rPr>
                <w:sz w:val="20"/>
                <w:lang w:val="ru-RU"/>
              </w:rPr>
              <w:tab/>
            </w:r>
            <w:r w:rsidRPr="00F43EC6">
              <w:rPr>
                <w:rFonts w:eastAsia="Arial" w:cs="Arial"/>
                <w:sz w:val="19"/>
                <w:szCs w:val="19"/>
                <w:lang w:val="ru-RU"/>
              </w:rPr>
              <w:t>Yes, please describe</w:t>
            </w:r>
            <w:r>
              <w:rPr>
                <w:rFonts w:eastAsia="Arial" w:cs="Arial"/>
                <w:sz w:val="19"/>
                <w:szCs w:val="19"/>
                <w:lang w:val="ru-RU"/>
              </w:rPr>
              <w:t>:</w:t>
            </w:r>
          </w:p>
          <w:p w:rsidR="00BF49A7" w:rsidRPr="00976E46" w:rsidRDefault="00BF49A7" w:rsidP="00BF49A7">
            <w:pPr>
              <w:tabs>
                <w:tab w:val="left" w:pos="582"/>
                <w:tab w:val="left" w:pos="1557"/>
              </w:tabs>
              <w:spacing w:before="120"/>
              <w:rPr>
                <w:rFonts w:eastAsia="Arial" w:cs="Arial"/>
                <w:sz w:val="19"/>
                <w:szCs w:val="19"/>
                <w:lang w:val="ru-RU"/>
              </w:rPr>
            </w:pPr>
          </w:p>
          <w:p w:rsidR="00BF49A7" w:rsidRPr="00E44CF1"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3335" r="5080" b="12065"/>
                      <wp:docPr id="461" name="Прямоугольник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68B680" id="Прямоугольник 46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AZLDbVQgIAAFAEAAAOAAAAAAAA&#10;AAAAAAAAAC4CAABkcnMvZTJvRG9jLnhtbFBLAQItABQABgAIAAAAIQDoF9ip1gAAAAMBAAAPAAAA&#10;AAAAAAAAAAAAAJwEAABkcnMvZG93bnJldi54bWxQSwUGAAAAAAQABADzAAAAnwUAAAAA&#10;" strokeweight=".5pt">
                      <w10:anchorlock/>
                    </v:rect>
                  </w:pict>
                </mc:Fallback>
              </mc:AlternateContent>
            </w:r>
            <w:r w:rsidRPr="00E44CF1">
              <w:rPr>
                <w:sz w:val="20"/>
                <w:lang w:val="ru-RU"/>
              </w:rPr>
              <w:tab/>
            </w:r>
            <w:r>
              <w:rPr>
                <w:rFonts w:eastAsia="Arial" w:cs="Arial"/>
                <w:sz w:val="19"/>
                <w:szCs w:val="19"/>
                <w:lang w:val="en-US"/>
              </w:rPr>
              <w:t>No</w:t>
            </w:r>
          </w:p>
        </w:tc>
      </w:tr>
      <w:tr w:rsidR="00BF49A7" w:rsidRPr="007510E9"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t>k. Are there comprehensive procedures and systems at the mining site to avoid negative impact to the environment by precious metal extraction (such as adequate tailing treatment, system to avoid pollution emission, etc)?</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3970" r="5080" b="11430"/>
                      <wp:docPr id="460" name="Прямоугольник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CDE4E0" id="Прямоугольник 46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ZL+aLEMCAABQBAAADgAAAAAA&#10;AAAAAAAAAAAuAgAAZHJzL2Uyb0RvYy54bWxQSwECLQAUAAYACAAAACEA6BfYqdYAAAADAQAADwAA&#10;AAAAAAAAAAAAAACdBAAAZHJzL2Rvd25yZXYueG1sUEsFBgAAAAAEAAQA8wAAAKAFAAAAAA==&#10;" strokeweight=".5pt">
                      <w10:anchorlock/>
                    </v:rect>
                  </w:pict>
                </mc:Fallback>
              </mc:AlternateContent>
            </w:r>
            <w:r w:rsidRPr="00E44CF1">
              <w:rPr>
                <w:sz w:val="20"/>
                <w:lang w:val="ru-RU"/>
              </w:rPr>
              <w:tab/>
            </w:r>
            <w:r w:rsidRPr="00F43EC6">
              <w:rPr>
                <w:rFonts w:eastAsia="Arial" w:cs="Arial"/>
                <w:sz w:val="19"/>
                <w:szCs w:val="19"/>
                <w:lang w:val="ru-RU"/>
              </w:rPr>
              <w:t>Yes, please describe</w:t>
            </w:r>
            <w:r>
              <w:rPr>
                <w:rFonts w:eastAsia="Arial" w:cs="Arial"/>
                <w:sz w:val="19"/>
                <w:szCs w:val="19"/>
                <w:lang w:val="ru-RU"/>
              </w:rPr>
              <w:t>:</w:t>
            </w:r>
          </w:p>
          <w:p w:rsidR="00BF49A7" w:rsidRDefault="00BF49A7" w:rsidP="00BF49A7">
            <w:pPr>
              <w:tabs>
                <w:tab w:val="left" w:pos="582"/>
                <w:tab w:val="left" w:pos="1557"/>
              </w:tabs>
              <w:spacing w:before="120"/>
              <w:rPr>
                <w:rFonts w:eastAsia="Arial" w:cs="Arial"/>
                <w:sz w:val="19"/>
                <w:szCs w:val="19"/>
                <w:lang w:val="ru-RU"/>
              </w:rPr>
            </w:pPr>
          </w:p>
          <w:p w:rsidR="00BF49A7" w:rsidRPr="0032641C" w:rsidRDefault="00BF49A7" w:rsidP="00BF49A7">
            <w:pPr>
              <w:tabs>
                <w:tab w:val="left" w:pos="582"/>
                <w:tab w:val="left" w:pos="1557"/>
              </w:tabs>
              <w:spacing w:before="120"/>
              <w:rPr>
                <w:rFonts w:asciiTheme="minorHAnsi" w:eastAsiaTheme="minorHAnsi" w:hAnsiTheme="minorHAnsi" w:cstheme="minorBidi"/>
                <w:sz w:val="20"/>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8255" r="5080" b="7620"/>
                      <wp:docPr id="459" name="Прямоугольник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E96BE1" id="Прямоугольник 45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w01AB0MCAABQBAAADgAAAAAA&#10;AAAAAAAAAAAuAgAAZHJzL2Uyb0RvYy54bWxQSwECLQAUAAYACAAAACEA6BfYqdYAAAADAQAADwAA&#10;AAAAAAAAAAAAAACdBAAAZHJzL2Rvd25yZXYueG1sUEsFBgAAAAAEAAQA8wAAAKAFAAAAAA==&#10;" strokeweight=".5pt">
                      <w10:anchorlock/>
                    </v:rect>
                  </w:pict>
                </mc:Fallback>
              </mc:AlternateContent>
            </w:r>
            <w:r w:rsidRPr="00E44CF1">
              <w:rPr>
                <w:sz w:val="20"/>
                <w:lang w:val="ru-RU"/>
              </w:rPr>
              <w:tab/>
            </w:r>
            <w:r>
              <w:rPr>
                <w:rFonts w:eastAsia="Arial" w:cs="Arial"/>
                <w:sz w:val="19"/>
                <w:szCs w:val="19"/>
                <w:lang w:val="en-US"/>
              </w:rPr>
              <w:t>No</w:t>
            </w:r>
          </w:p>
        </w:tc>
      </w:tr>
      <w:tr w:rsidR="00BF49A7" w:rsidRPr="007510E9"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t>l. Does the mining site engage with affected communities and support local community development?</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8890" r="5080" b="6985"/>
                      <wp:docPr id="458" name="Прямоугольник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8BE6F3" id="Прямоугольник 45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vt7s/kMCAABQBAAADgAAAAAA&#10;AAAAAAAAAAAuAgAAZHJzL2Uyb0RvYy54bWxQSwECLQAUAAYACAAAACEA6BfYqdYAAAADAQAADwAA&#10;AAAAAAAAAAAAAACdBAAAZHJzL2Rvd25yZXYueG1sUEsFBgAAAAAEAAQA8wAAAKAFAAAAAA==&#10;" strokeweight=".5pt">
                      <w10:anchorlock/>
                    </v:rect>
                  </w:pict>
                </mc:Fallback>
              </mc:AlternateContent>
            </w:r>
            <w:r w:rsidRPr="00E44CF1">
              <w:rPr>
                <w:sz w:val="20"/>
                <w:lang w:val="ru-RU"/>
              </w:rPr>
              <w:tab/>
            </w:r>
            <w:r w:rsidRPr="00F43EC6">
              <w:rPr>
                <w:rFonts w:eastAsia="Arial" w:cs="Arial"/>
                <w:sz w:val="19"/>
                <w:szCs w:val="19"/>
                <w:lang w:val="ru-RU"/>
              </w:rPr>
              <w:t>Yes, please describe</w:t>
            </w:r>
            <w:r>
              <w:rPr>
                <w:rFonts w:eastAsia="Arial" w:cs="Arial"/>
                <w:sz w:val="19"/>
                <w:szCs w:val="19"/>
                <w:lang w:val="ru-RU"/>
              </w:rPr>
              <w:t>:</w:t>
            </w:r>
          </w:p>
          <w:p w:rsidR="00BF49A7" w:rsidRDefault="00BF49A7" w:rsidP="00BF49A7">
            <w:pPr>
              <w:tabs>
                <w:tab w:val="left" w:pos="582"/>
                <w:tab w:val="left" w:pos="1557"/>
              </w:tabs>
              <w:spacing w:before="120"/>
              <w:rPr>
                <w:rFonts w:eastAsia="Arial" w:cs="Arial"/>
                <w:sz w:val="19"/>
                <w:szCs w:val="19"/>
                <w:lang w:val="ru-RU"/>
              </w:rPr>
            </w:pPr>
          </w:p>
          <w:p w:rsidR="00BF49A7" w:rsidRPr="000831A9" w:rsidRDefault="00BF49A7" w:rsidP="00BF49A7">
            <w:pPr>
              <w:tabs>
                <w:tab w:val="left" w:pos="582"/>
                <w:tab w:val="left" w:pos="1557"/>
              </w:tabs>
              <w:spacing w:before="120"/>
              <w:rPr>
                <w:rFonts w:asciiTheme="minorHAnsi" w:eastAsiaTheme="minorHAnsi" w:hAnsiTheme="minorHAnsi" w:cstheme="minorBidi"/>
                <w:sz w:val="20"/>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6985" r="5080" b="8890"/>
                      <wp:docPr id="457" name="Прямоугольник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C2090F" id="Прямоугольник 45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irpjfQgIAAFAEAAAOAAAAAAAA&#10;AAAAAAAAAC4CAABkcnMvZTJvRG9jLnhtbFBLAQItABQABgAIAAAAIQDoF9ip1gAAAAMBAAAPAAAA&#10;AAAAAAAAAAAAAJwEAABkcnMvZG93bnJldi54bWxQSwUGAAAAAAQABADzAAAAnwUAAAAA&#10;" strokeweight=".5pt">
                      <w10:anchorlock/>
                    </v:rect>
                  </w:pict>
                </mc:Fallback>
              </mc:AlternateContent>
            </w:r>
            <w:r w:rsidRPr="00E44CF1">
              <w:rPr>
                <w:sz w:val="20"/>
                <w:lang w:val="ru-RU"/>
              </w:rPr>
              <w:tab/>
            </w:r>
            <w:r>
              <w:rPr>
                <w:rFonts w:eastAsia="Arial" w:cs="Arial"/>
                <w:sz w:val="19"/>
                <w:szCs w:val="19"/>
                <w:lang w:val="en-US"/>
              </w:rPr>
              <w:t>No</w:t>
            </w:r>
          </w:p>
        </w:tc>
      </w:tr>
      <w:tr w:rsidR="00BF49A7" w:rsidRPr="007510E9"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t>m. Is there a comprehensive procedure at the mining site to ensure prevention of child labour?</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8255" r="5080" b="7620"/>
                      <wp:docPr id="456" name="Прямоугольник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FFD8C1" id="Прямоугольник 45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nz00JkMCAABQBAAADgAAAAAA&#10;AAAAAAAAAAAuAgAAZHJzL2Uyb0RvYy54bWxQSwECLQAUAAYACAAAACEA6BfYqdYAAAADAQAADwAA&#10;AAAAAAAAAAAAAACdBAAAZHJzL2Rvd25yZXYueG1sUEsFBgAAAAAEAAQA8wAAAKAFAAAAAA==&#10;" strokeweight=".5pt">
                      <w10:anchorlock/>
                    </v:rect>
                  </w:pict>
                </mc:Fallback>
              </mc:AlternateContent>
            </w:r>
            <w:r w:rsidRPr="00E44CF1">
              <w:rPr>
                <w:sz w:val="20"/>
                <w:lang w:val="ru-RU"/>
              </w:rPr>
              <w:tab/>
            </w:r>
            <w:r w:rsidRPr="00F43EC6">
              <w:rPr>
                <w:rFonts w:eastAsia="Arial" w:cs="Arial"/>
                <w:sz w:val="19"/>
                <w:szCs w:val="19"/>
                <w:lang w:val="ru-RU"/>
              </w:rPr>
              <w:t>Yes, please describe</w:t>
            </w:r>
            <w:r>
              <w:rPr>
                <w:rFonts w:eastAsia="Arial" w:cs="Arial"/>
                <w:sz w:val="19"/>
                <w:szCs w:val="19"/>
                <w:lang w:val="ru-RU"/>
              </w:rPr>
              <w:t>:</w:t>
            </w:r>
          </w:p>
          <w:p w:rsidR="00BF49A7" w:rsidRDefault="00BF49A7" w:rsidP="00BF49A7">
            <w:pPr>
              <w:tabs>
                <w:tab w:val="left" w:pos="582"/>
                <w:tab w:val="left" w:pos="1557"/>
              </w:tabs>
              <w:spacing w:before="120"/>
              <w:rPr>
                <w:rFonts w:eastAsia="Arial" w:cs="Arial"/>
                <w:sz w:val="19"/>
                <w:szCs w:val="19"/>
                <w:lang w:val="ru-RU"/>
              </w:rPr>
            </w:pPr>
          </w:p>
          <w:p w:rsidR="00BF49A7" w:rsidRPr="000831A9" w:rsidRDefault="00BF49A7" w:rsidP="00BF49A7">
            <w:pPr>
              <w:tabs>
                <w:tab w:val="left" w:pos="582"/>
                <w:tab w:val="left" w:pos="1557"/>
              </w:tabs>
              <w:spacing w:before="120"/>
              <w:rPr>
                <w:rFonts w:asciiTheme="minorHAnsi" w:eastAsiaTheme="minorHAnsi" w:hAnsiTheme="minorHAnsi" w:cstheme="minorBidi"/>
                <w:sz w:val="20"/>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6350" r="5080" b="9525"/>
                      <wp:docPr id="455" name="Прямоугольник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98006A" id="Прямоугольник 45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WY6w90MCAABQBAAADgAAAAAA&#10;AAAAAAAAAAAuAgAAZHJzL2Uyb0RvYy54bWxQSwECLQAUAAYACAAAACEA6BfYqdYAAAADAQAADwAA&#10;AAAAAAAAAAAAAACdBAAAZHJzL2Rvd25yZXYueG1sUEsFBgAAAAAEAAQA8wAAAKAFAAAAAA==&#10;" strokeweight=".5pt">
                      <w10:anchorlock/>
                    </v:rect>
                  </w:pict>
                </mc:Fallback>
              </mc:AlternateContent>
            </w:r>
            <w:r w:rsidRPr="00E44CF1">
              <w:rPr>
                <w:sz w:val="20"/>
                <w:lang w:val="ru-RU"/>
              </w:rPr>
              <w:tab/>
            </w:r>
            <w:r>
              <w:rPr>
                <w:rFonts w:eastAsia="Arial" w:cs="Arial"/>
                <w:sz w:val="19"/>
                <w:szCs w:val="19"/>
                <w:lang w:val="en-US"/>
              </w:rPr>
              <w:t>No</w:t>
            </w:r>
          </w:p>
        </w:tc>
      </w:tr>
      <w:tr w:rsidR="00BF49A7" w:rsidRPr="007510E9"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shd w:val="clear" w:color="auto" w:fill="FFFFFF"/>
              <w:spacing w:line="221" w:lineRule="exact"/>
              <w:ind w:right="10"/>
              <w:rPr>
                <w:rFonts w:cs="Arial"/>
                <w:b/>
                <w:bCs/>
                <w:sz w:val="19"/>
                <w:szCs w:val="19"/>
                <w:lang w:val="en-US" w:eastAsia="ru-RU"/>
              </w:rPr>
            </w:pPr>
            <w:r w:rsidRPr="00C935F5">
              <w:rPr>
                <w:rFonts w:cs="Arial"/>
                <w:b/>
                <w:bCs/>
                <w:sz w:val="19"/>
                <w:szCs w:val="19"/>
                <w:lang w:val="en-US" w:eastAsia="ru-RU"/>
              </w:rPr>
              <w:t>n</w:t>
            </w:r>
            <w:r w:rsidRPr="00F43EC6">
              <w:rPr>
                <w:rFonts w:cs="Arial"/>
                <w:b/>
                <w:bCs/>
                <w:sz w:val="19"/>
                <w:szCs w:val="19"/>
                <w:lang w:val="en-US" w:eastAsia="ru-RU"/>
              </w:rPr>
              <w:t xml:space="preserve">. </w:t>
            </w:r>
            <w:r w:rsidRPr="000328B7">
              <w:rPr>
                <w:rFonts w:cs="Arial"/>
                <w:b/>
                <w:bCs/>
                <w:sz w:val="19"/>
                <w:szCs w:val="19"/>
                <w:lang w:val="en-US" w:eastAsia="ru-RU"/>
              </w:rPr>
              <w:t>Are there any armed groups stationed on/near the mine site?</w:t>
            </w:r>
          </w:p>
          <w:p w:rsidR="00BF49A7" w:rsidRPr="00F43EC6" w:rsidRDefault="00BF49A7" w:rsidP="00BF49A7">
            <w:pPr>
              <w:ind w:left="284" w:hanging="284"/>
              <w:rPr>
                <w:rFonts w:cs="Arial"/>
                <w:b/>
                <w:bCs/>
                <w:sz w:val="19"/>
                <w:szCs w:val="19"/>
                <w:lang w:val="en-US" w:eastAsia="ru-RU"/>
              </w:rPr>
            </w:pPr>
          </w:p>
          <w:p w:rsidR="00BF49A7" w:rsidRPr="00F43EC6" w:rsidRDefault="00BF49A7" w:rsidP="00BF49A7">
            <w:pPr>
              <w:ind w:left="284"/>
              <w:rPr>
                <w:rFonts w:cs="Arial"/>
                <w:bCs/>
                <w:i/>
                <w:sz w:val="19"/>
                <w:szCs w:val="19"/>
                <w:lang w:val="en-US" w:eastAsia="ru-RU"/>
              </w:rPr>
            </w:pPr>
            <w:r w:rsidRPr="000328B7">
              <w:rPr>
                <w:rFonts w:cs="Arial"/>
                <w:bCs/>
                <w:i/>
                <w:sz w:val="19"/>
                <w:szCs w:val="19"/>
                <w:lang w:val="en-US" w:eastAsia="ru-RU"/>
              </w:rPr>
              <w:lastRenderedPageBreak/>
              <w:t>If yes, please provide information as to the reason:</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w:lastRenderedPageBreak/>
              <mc:AlternateContent>
                <mc:Choice Requires="wps">
                  <w:drawing>
                    <wp:inline distT="0" distB="0" distL="0" distR="0">
                      <wp:extent cx="107950" cy="107950"/>
                      <wp:effectExtent l="10795" t="6985" r="5080" b="8890"/>
                      <wp:docPr id="454" name="Прямоугольник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F77985" id="Прямоугольник 45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JB0cDk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Yes, please describe:</w:t>
            </w:r>
          </w:p>
          <w:p w:rsidR="00BF49A7" w:rsidRPr="00F43EC6" w:rsidRDefault="00BF49A7" w:rsidP="00BF49A7">
            <w:pPr>
              <w:tabs>
                <w:tab w:val="left" w:pos="582"/>
                <w:tab w:val="left" w:pos="1557"/>
              </w:tabs>
              <w:spacing w:before="120"/>
              <w:ind w:left="566"/>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255" t="13335" r="7620" b="12065"/>
                      <wp:docPr id="453" name="Прямоугольник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5B551D" id="Прямоугольник 45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lO/Ij0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State Armed group</w:t>
            </w:r>
          </w:p>
          <w:p w:rsidR="00BF49A7" w:rsidRPr="00F43EC6" w:rsidRDefault="00BF49A7" w:rsidP="00BF49A7">
            <w:pPr>
              <w:tabs>
                <w:tab w:val="left" w:pos="582"/>
                <w:tab w:val="left" w:pos="1557"/>
              </w:tabs>
              <w:spacing w:before="120"/>
              <w:ind w:left="566"/>
              <w:rPr>
                <w:rFonts w:eastAsia="Arial" w:cs="Arial"/>
                <w:sz w:val="19"/>
                <w:szCs w:val="19"/>
                <w:lang w:val="en-US"/>
              </w:rPr>
            </w:pPr>
            <w:r>
              <w:rPr>
                <w:rFonts w:asciiTheme="minorHAnsi" w:eastAsiaTheme="minorHAnsi" w:hAnsiTheme="minorHAnsi" w:cstheme="minorBidi"/>
                <w:noProof/>
                <w:sz w:val="20"/>
                <w:lang w:val="en-US"/>
              </w:rPr>
              <w:lastRenderedPageBreak/>
              <mc:AlternateContent>
                <mc:Choice Requires="wps">
                  <w:drawing>
                    <wp:inline distT="0" distB="0" distL="0" distR="0">
                      <wp:extent cx="107950" cy="107950"/>
                      <wp:effectExtent l="8255" t="10795" r="7620" b="5080"/>
                      <wp:docPr id="452" name="Прямоугольник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5D94F8" id="Прямоугольник 45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6Xxkdk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Non State Armed Group</w:t>
            </w:r>
          </w:p>
          <w:p w:rsidR="00BF49A7" w:rsidRPr="00F43EC6" w:rsidRDefault="00BF49A7" w:rsidP="00BF49A7">
            <w:pPr>
              <w:tabs>
                <w:tab w:val="left" w:pos="582"/>
                <w:tab w:val="left" w:pos="1557"/>
              </w:tabs>
              <w:spacing w:before="120"/>
              <w:ind w:left="566"/>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255" t="7620" r="7620" b="8255"/>
                      <wp:docPr id="451" name="Прямоугольник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D0EF59" id="Прямоугольник 45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C/P4KdBAgAAUAQAAA4AAAAAAAAA&#10;AAAAAAAALgIAAGRycy9lMm9Eb2MueG1sUEsBAi0AFAAGAAgAAAAhAOgX2KnWAAAAAwEAAA8AAAAA&#10;AAAAAAAAAAAAmwQAAGRycy9kb3ducmV2LnhtbFBLBQYAAAAABAAEAPMAAACeBQAAAAA=&#10;" strokeweight=".5pt">
                      <w10:anchorlock/>
                    </v:rect>
                  </w:pict>
                </mc:Fallback>
              </mc:AlternateContent>
            </w:r>
            <w:r w:rsidRPr="00F43EC6">
              <w:rPr>
                <w:sz w:val="20"/>
                <w:lang w:val="en-US"/>
              </w:rPr>
              <w:tab/>
            </w:r>
            <w:r w:rsidRPr="00F43EC6">
              <w:rPr>
                <w:rFonts w:eastAsia="Arial" w:cs="Arial"/>
                <w:sz w:val="19"/>
                <w:szCs w:val="19"/>
                <w:lang w:val="en-US"/>
              </w:rPr>
              <w:t>Public or private security forces</w:t>
            </w:r>
          </w:p>
          <w:p w:rsidR="00BF49A7" w:rsidRDefault="00BF49A7" w:rsidP="00BF49A7">
            <w:pPr>
              <w:tabs>
                <w:tab w:val="left" w:pos="582"/>
                <w:tab w:val="left" w:pos="1557"/>
              </w:tabs>
              <w:spacing w:before="120"/>
              <w:rPr>
                <w:rFonts w:eastAsia="Arial" w:cs="Arial"/>
                <w:sz w:val="19"/>
                <w:szCs w:val="19"/>
                <w:lang w:val="ru-RU"/>
              </w:rPr>
            </w:pPr>
            <w:r w:rsidRPr="00F43EC6">
              <w:rPr>
                <w:rFonts w:eastAsia="Arial" w:cs="Arial"/>
                <w:sz w:val="19"/>
                <w:szCs w:val="19"/>
                <w:lang w:val="en-US"/>
              </w:rPr>
              <w:t xml:space="preserve">                </w:t>
            </w:r>
            <w:r>
              <w:rPr>
                <w:rFonts w:eastAsia="Arial" w:cs="Arial"/>
                <w:sz w:val="19"/>
                <w:szCs w:val="19"/>
                <w:lang w:val="ru-RU"/>
              </w:rPr>
              <w:t>____________________________________</w:t>
            </w:r>
          </w:p>
          <w:p w:rsidR="00BF49A7" w:rsidRDefault="00BF49A7" w:rsidP="00BF49A7">
            <w:pPr>
              <w:tabs>
                <w:tab w:val="left" w:pos="582"/>
                <w:tab w:val="left" w:pos="1557"/>
              </w:tabs>
              <w:spacing w:before="120"/>
              <w:rPr>
                <w:rFonts w:eastAsia="Arial" w:cs="Arial"/>
                <w:sz w:val="19"/>
                <w:szCs w:val="19"/>
                <w:lang w:val="ru-RU"/>
              </w:rPr>
            </w:pPr>
            <w:r>
              <w:rPr>
                <w:rFonts w:eastAsia="Arial" w:cs="Arial"/>
                <w:sz w:val="19"/>
                <w:szCs w:val="19"/>
                <w:lang w:val="ru-RU"/>
              </w:rPr>
              <w:t xml:space="preserve">                ____________________________________</w:t>
            </w:r>
          </w:p>
          <w:p w:rsidR="00BF49A7" w:rsidRPr="000831A9" w:rsidRDefault="00BF49A7" w:rsidP="00BF49A7">
            <w:pPr>
              <w:tabs>
                <w:tab w:val="left" w:pos="582"/>
                <w:tab w:val="left" w:pos="1557"/>
              </w:tabs>
              <w:spacing w:before="120"/>
              <w:rPr>
                <w:rFonts w:asciiTheme="minorHAnsi" w:eastAsiaTheme="minorHAnsi" w:hAnsiTheme="minorHAnsi" w:cstheme="minorBidi"/>
                <w:sz w:val="20"/>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0795" r="5080" b="5080"/>
                      <wp:docPr id="450" name="Прямоугольник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215F8E" id="Прямоугольник 45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xeQQIAAFA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FJcTF5BAgAAUAQAAA4AAAAAAAAA&#10;AAAAAAAALgIAAGRycy9lMm9Eb2MueG1sUEsBAi0AFAAGAAgAAAAhAOgX2KnWAAAAAwEAAA8AAAAA&#10;AAAAAAAAAAAAmwQAAGRycy9kb3ducmV2LnhtbFBLBQYAAAAABAAEAPMAAACeBQAAAAA=&#10;" strokeweight=".5pt">
                      <w10:anchorlock/>
                    </v:rect>
                  </w:pict>
                </mc:Fallback>
              </mc:AlternateContent>
            </w:r>
            <w:r w:rsidRPr="00E44CF1">
              <w:rPr>
                <w:sz w:val="20"/>
                <w:lang w:val="ru-RU"/>
              </w:rPr>
              <w:tab/>
            </w:r>
            <w:r>
              <w:rPr>
                <w:rFonts w:eastAsia="Arial" w:cs="Arial"/>
                <w:sz w:val="19"/>
                <w:szCs w:val="19"/>
                <w:lang w:val="en-US"/>
              </w:rPr>
              <w:t>No</w:t>
            </w:r>
          </w:p>
        </w:tc>
      </w:tr>
      <w:tr w:rsidR="00BF49A7" w:rsidRPr="007510E9"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lastRenderedPageBreak/>
              <w:t>o. Does the Mining Company employ professional security forces to control the mine site?</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2065" r="5080" b="13335"/>
                      <wp:docPr id="449" name="Прямоугольник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14F061" id="Прямоугольник 44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0ewNKUMCAABQBAAADgAAAAAA&#10;AAAAAAAAAAAuAgAAZHJzL2Uyb0RvYy54bWxQSwECLQAUAAYACAAAACEA6BfYqdYAAAADAQAADwAA&#10;AAAAAAAAAAAAAACdBAAAZHJzL2Rvd25yZXYueG1sUEsFBgAAAAAEAAQA8wAAAKAFAAAAAA==&#10;" strokeweight=".5pt">
                      <w10:anchorlock/>
                    </v:rect>
                  </w:pict>
                </mc:Fallback>
              </mc:AlternateContent>
            </w:r>
            <w:r w:rsidRPr="007510E9">
              <w:rPr>
                <w:sz w:val="20"/>
                <w:lang w:val="ru-RU"/>
              </w:rPr>
              <w:tab/>
            </w:r>
            <w:r>
              <w:rPr>
                <w:rFonts w:eastAsia="Arial" w:cs="Arial"/>
                <w:sz w:val="19"/>
                <w:szCs w:val="19"/>
                <w:lang w:val="en-US"/>
              </w:rPr>
              <w:t>Yes</w:t>
            </w:r>
            <w:r w:rsidRPr="007510E9">
              <w:rPr>
                <w:rFonts w:eastAsia="Arial" w:cs="Arial"/>
                <w:sz w:val="19"/>
                <w:szCs w:val="19"/>
                <w:lang w:val="ru-RU"/>
              </w:rPr>
              <w:tab/>
            </w:r>
          </w:p>
          <w:p w:rsidR="00BF49A7" w:rsidRPr="00BF49A7"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890" t="12065" r="6985" b="13335"/>
                      <wp:docPr id="448" name="Прямоугольник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4C9B0D" id="Прямоугольник 44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6HQQgIAAFA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sf6HQQgIAAFAEAAAOAAAAAAAA&#10;AAAAAAAAAC4CAABkcnMvZTJvRG9jLnhtbFBLAQItABQABgAIAAAAIQDoF9ip1gAAAAMBAAAPAAAA&#10;AAAAAAAAAAAAAJwEAABkcnMvZG93bnJldi54bWxQSwUGAAAAAAQABADzAAAAnwUAAAAA&#10;" strokeweight=".5pt">
                      <w10:anchorlock/>
                    </v:rect>
                  </w:pict>
                </mc:Fallback>
              </mc:AlternateContent>
            </w:r>
            <w:r w:rsidRPr="007510E9">
              <w:rPr>
                <w:sz w:val="20"/>
                <w:lang w:val="ru-RU"/>
              </w:rPr>
              <w:tab/>
            </w:r>
            <w:r>
              <w:rPr>
                <w:rFonts w:eastAsia="Arial" w:cs="Arial"/>
                <w:sz w:val="19"/>
                <w:szCs w:val="19"/>
                <w:lang w:val="en-US"/>
              </w:rPr>
              <w:t>No</w:t>
            </w:r>
          </w:p>
        </w:tc>
      </w:tr>
      <w:tr w:rsidR="00BF49A7" w:rsidRPr="00663A43" w:rsidTr="00231D7B">
        <w:trPr>
          <w:trHeight w:val="20"/>
        </w:trPr>
        <w:tc>
          <w:tcPr>
            <w:tcW w:w="4538"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t>p. Has the Regulator responsible for mining operations carried out an on-site visit</w:t>
            </w:r>
          </w:p>
        </w:tc>
        <w:tc>
          <w:tcPr>
            <w:tcW w:w="4932" w:type="dxa"/>
            <w:gridSpan w:val="4"/>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6350" r="5080" b="9525"/>
                      <wp:docPr id="447" name="Прямоугольник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1B6C8F" id="Прямоугольник 44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8A/V8U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Yes, date of last visit: ______________</w:t>
            </w:r>
          </w:p>
          <w:p w:rsidR="00BF49A7" w:rsidRPr="000831A9" w:rsidRDefault="00BF49A7" w:rsidP="00BF49A7">
            <w:pPr>
              <w:tabs>
                <w:tab w:val="left" w:pos="582"/>
                <w:tab w:val="left" w:pos="1557"/>
              </w:tabs>
              <w:spacing w:before="120"/>
              <w:rPr>
                <w:rFonts w:asciiTheme="minorHAnsi" w:eastAsiaTheme="minorHAnsi" w:hAnsiTheme="minorHAnsi" w:cstheme="minorBidi"/>
                <w:sz w:val="20"/>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2700" r="5080" b="12700"/>
                      <wp:docPr id="446" name="Прямоугольник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A6E64A" id="Прямоугольник 44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jZx5CEMCAABQBAAADgAAAAAA&#10;AAAAAAAAAAAuAgAAZHJzL2Uyb0RvYy54bWxQSwECLQAUAAYACAAAACEA6BfYqdYAAAADAQAADwAA&#10;AAAAAAAAAAAAAACdBAAAZHJzL2Rvd25yZXYueG1sUEsFBgAAAAAEAAQA8wAAAKAFAAAAAA==&#10;" strokeweight=".5pt">
                      <w10:anchorlock/>
                    </v:rect>
                  </w:pict>
                </mc:Fallback>
              </mc:AlternateContent>
            </w:r>
            <w:r w:rsidRPr="00E44CF1">
              <w:rPr>
                <w:sz w:val="20"/>
                <w:lang w:val="ru-RU"/>
              </w:rPr>
              <w:tab/>
            </w:r>
            <w:r>
              <w:rPr>
                <w:rFonts w:eastAsia="Arial" w:cs="Arial"/>
                <w:sz w:val="19"/>
                <w:szCs w:val="19"/>
                <w:lang w:val="en-US"/>
              </w:rPr>
              <w:t>No</w:t>
            </w:r>
          </w:p>
        </w:tc>
      </w:tr>
      <w:tr w:rsidR="00BF49A7" w:rsidRPr="00663A43" w:rsidTr="00231D7B">
        <w:trPr>
          <w:trHeight w:val="20"/>
        </w:trPr>
        <w:tc>
          <w:tcPr>
            <w:tcW w:w="4538" w:type="dxa"/>
            <w:gridSpan w:val="2"/>
            <w:tcBorders>
              <w:top w:val="single" w:sz="4" w:space="0" w:color="000000"/>
              <w:left w:val="single" w:sz="4" w:space="0" w:color="000000"/>
              <w:bottom w:val="single" w:sz="4" w:space="0" w:color="auto"/>
              <w:right w:val="single" w:sz="4" w:space="0" w:color="000000"/>
            </w:tcBorders>
          </w:tcPr>
          <w:p w:rsidR="00BF49A7" w:rsidRPr="000328B7" w:rsidRDefault="00BF49A7" w:rsidP="00BF49A7">
            <w:pPr>
              <w:ind w:left="284" w:hanging="284"/>
              <w:rPr>
                <w:rFonts w:cs="Arial"/>
                <w:b/>
                <w:bCs/>
                <w:sz w:val="19"/>
                <w:szCs w:val="19"/>
                <w:lang w:val="en-US" w:eastAsia="ru-RU"/>
              </w:rPr>
            </w:pPr>
            <w:r w:rsidRPr="000328B7">
              <w:rPr>
                <w:rFonts w:cs="Arial"/>
                <w:b/>
                <w:bCs/>
                <w:sz w:val="19"/>
                <w:szCs w:val="19"/>
                <w:lang w:val="en-US" w:eastAsia="ru-RU"/>
              </w:rPr>
              <w:t>q. If no on-site visit has been performed yet (question p above), is there any visit planned?</w:t>
            </w:r>
          </w:p>
        </w:tc>
        <w:tc>
          <w:tcPr>
            <w:tcW w:w="4932" w:type="dxa"/>
            <w:gridSpan w:val="4"/>
            <w:tcBorders>
              <w:top w:val="single" w:sz="4" w:space="0" w:color="000000"/>
              <w:left w:val="single" w:sz="4" w:space="0" w:color="000000"/>
              <w:bottom w:val="single" w:sz="4" w:space="0" w:color="auto"/>
              <w:right w:val="single" w:sz="4" w:space="0" w:color="000000"/>
            </w:tcBorders>
          </w:tcPr>
          <w:p w:rsidR="00BF49A7" w:rsidRPr="00F43EC6"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3335" r="5080" b="12065"/>
                      <wp:docPr id="445" name="Прямоугольник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B39CB9" id="Прямоугольник 44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Sy/92U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Yes, date of planned visit: ____________</w:t>
            </w:r>
          </w:p>
          <w:p w:rsidR="00BF49A7" w:rsidRPr="000831A9" w:rsidRDefault="00BF49A7" w:rsidP="00BF49A7">
            <w:pPr>
              <w:tabs>
                <w:tab w:val="left" w:pos="582"/>
                <w:tab w:val="left" w:pos="1557"/>
              </w:tabs>
              <w:spacing w:before="120"/>
              <w:rPr>
                <w:rFonts w:asciiTheme="minorHAnsi" w:eastAsiaTheme="minorHAnsi" w:hAnsiTheme="minorHAnsi" w:cstheme="minorBidi"/>
                <w:sz w:val="20"/>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0160" r="5080" b="5715"/>
                      <wp:docPr id="444" name="Прямоугольник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125D1D" id="Прямоугольник 44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A2vFEgQgIAAFAEAAAOAAAAAAAA&#10;AAAAAAAAAC4CAABkcnMvZTJvRG9jLnhtbFBLAQItABQABgAIAAAAIQDoF9ip1gAAAAMBAAAPAAAA&#10;AAAAAAAAAAAAAJwEAABkcnMvZG93bnJldi54bWxQSwUGAAAAAAQABADzAAAAnwUAAAAA&#10;" strokeweight=".5pt">
                      <w10:anchorlock/>
                    </v:rect>
                  </w:pict>
                </mc:Fallback>
              </mc:AlternateContent>
            </w:r>
            <w:r w:rsidRPr="00E44CF1">
              <w:rPr>
                <w:sz w:val="20"/>
                <w:lang w:val="ru-RU"/>
              </w:rPr>
              <w:tab/>
            </w:r>
            <w:r>
              <w:rPr>
                <w:rFonts w:eastAsia="Arial" w:cs="Arial"/>
                <w:sz w:val="19"/>
                <w:szCs w:val="19"/>
                <w:lang w:val="en-US"/>
              </w:rPr>
              <w:t>No</w:t>
            </w:r>
          </w:p>
        </w:tc>
      </w:tr>
    </w:tbl>
    <w:p w:rsidR="00BF49A7" w:rsidRDefault="00BF49A7" w:rsidP="00BF49A7">
      <w:pPr>
        <w:spacing w:after="240"/>
        <w:rPr>
          <w:rFonts w:eastAsia="Arial" w:cs="Arial"/>
          <w:sz w:val="19"/>
          <w:szCs w:val="19"/>
          <w:lang w:val="ru-RU"/>
        </w:rPr>
      </w:pPr>
    </w:p>
    <w:tbl>
      <w:tblPr>
        <w:tblW w:w="9470" w:type="dxa"/>
        <w:tblLayout w:type="fixed"/>
        <w:tblCellMar>
          <w:top w:w="28" w:type="dxa"/>
          <w:left w:w="57" w:type="dxa"/>
          <w:bottom w:w="28" w:type="dxa"/>
          <w:right w:w="57" w:type="dxa"/>
        </w:tblCellMar>
        <w:tblLook w:val="01E0" w:firstRow="1" w:lastRow="1" w:firstColumn="1" w:lastColumn="1" w:noHBand="0" w:noVBand="0"/>
      </w:tblPr>
      <w:tblGrid>
        <w:gridCol w:w="4537"/>
        <w:gridCol w:w="198"/>
        <w:gridCol w:w="4735"/>
      </w:tblGrid>
      <w:tr w:rsidR="00BF49A7" w:rsidRPr="00266CE6" w:rsidTr="00BF49A7">
        <w:trPr>
          <w:trHeight w:val="20"/>
        </w:trPr>
        <w:tc>
          <w:tcPr>
            <w:tcW w:w="9470" w:type="dxa"/>
            <w:gridSpan w:val="3"/>
            <w:tcBorders>
              <w:top w:val="single" w:sz="4" w:space="0" w:color="auto"/>
              <w:left w:val="single" w:sz="4" w:space="0" w:color="000000"/>
              <w:bottom w:val="nil"/>
              <w:right w:val="single" w:sz="4" w:space="0" w:color="000000"/>
            </w:tcBorders>
            <w:shd w:val="clear" w:color="auto" w:fill="7F7F7F"/>
          </w:tcPr>
          <w:p w:rsidR="00BF49A7" w:rsidRPr="00F43EC6" w:rsidRDefault="00BF49A7" w:rsidP="00BF49A7">
            <w:pPr>
              <w:rPr>
                <w:rFonts w:eastAsia="Arial" w:cs="Arial"/>
                <w:sz w:val="19"/>
                <w:szCs w:val="19"/>
                <w:lang w:val="en-US"/>
              </w:rPr>
            </w:pPr>
            <w:r>
              <w:rPr>
                <w:rFonts w:eastAsia="Arial" w:cs="Arial"/>
                <w:b/>
                <w:bCs/>
                <w:color w:val="FFFFFF"/>
                <w:sz w:val="19"/>
                <w:szCs w:val="19"/>
                <w:lang w:val="ru-RU"/>
              </w:rPr>
              <w:t>9</w:t>
            </w:r>
            <w:r w:rsidRPr="00266CE6">
              <w:rPr>
                <w:rFonts w:eastAsia="Arial" w:cs="Arial"/>
                <w:b/>
                <w:bCs/>
                <w:color w:val="FFFFFF"/>
                <w:sz w:val="19"/>
                <w:szCs w:val="19"/>
              </w:rPr>
              <w:t xml:space="preserve">. </w:t>
            </w:r>
            <w:r>
              <w:rPr>
                <w:rFonts w:eastAsia="Arial" w:cs="Arial"/>
                <w:b/>
                <w:bCs/>
                <w:color w:val="FFFFFF"/>
                <w:sz w:val="19"/>
                <w:szCs w:val="19"/>
                <w:lang w:val="en-US"/>
              </w:rPr>
              <w:t>PROCESSING PLANT</w:t>
            </w:r>
          </w:p>
        </w:tc>
      </w:tr>
      <w:tr w:rsidR="00BF49A7" w:rsidRPr="00F43EC6" w:rsidTr="00BF49A7">
        <w:trPr>
          <w:trHeight w:val="20"/>
        </w:trPr>
        <w:tc>
          <w:tcPr>
            <w:tcW w:w="4537" w:type="dxa"/>
            <w:tcBorders>
              <w:top w:val="nil"/>
              <w:left w:val="single" w:sz="4" w:space="0" w:color="000000"/>
              <w:bottom w:val="single" w:sz="3"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F43EC6">
              <w:rPr>
                <w:rFonts w:cs="Arial"/>
                <w:b/>
                <w:bCs/>
                <w:sz w:val="19"/>
                <w:szCs w:val="19"/>
                <w:lang w:val="en-US" w:eastAsia="ru-RU"/>
              </w:rPr>
              <w:t>a. Where exactly is the Pt/Pd processing</w:t>
            </w:r>
            <w:r>
              <w:rPr>
                <w:rFonts w:cs="Arial"/>
                <w:b/>
                <w:bCs/>
                <w:sz w:val="19"/>
                <w:szCs w:val="19"/>
                <w:lang w:val="en-US" w:eastAsia="ru-RU"/>
              </w:rPr>
              <w:t xml:space="preserve"> </w:t>
            </w:r>
            <w:r w:rsidRPr="00F43EC6">
              <w:rPr>
                <w:rFonts w:cs="Arial"/>
                <w:b/>
                <w:bCs/>
                <w:sz w:val="19"/>
                <w:szCs w:val="19"/>
                <w:lang w:val="en-US" w:eastAsia="ru-RU"/>
              </w:rPr>
              <w:t>plant(s) located (country, province, closest city, GPS coordinate)?</w:t>
            </w:r>
          </w:p>
        </w:tc>
        <w:tc>
          <w:tcPr>
            <w:tcW w:w="4933" w:type="dxa"/>
            <w:gridSpan w:val="2"/>
            <w:tcBorders>
              <w:top w:val="nil"/>
              <w:left w:val="single" w:sz="4" w:space="0" w:color="000000"/>
              <w:bottom w:val="single" w:sz="3"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4537" w:type="dxa"/>
            <w:tcBorders>
              <w:top w:val="single" w:sz="3"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61198C">
              <w:rPr>
                <w:rFonts w:cs="Arial"/>
                <w:b/>
                <w:bCs/>
                <w:sz w:val="19"/>
                <w:szCs w:val="19"/>
                <w:lang w:val="en-US" w:eastAsia="ru-RU"/>
              </w:rPr>
              <w:t>b</w:t>
            </w:r>
            <w:r w:rsidRPr="00F43EC6">
              <w:rPr>
                <w:rFonts w:cs="Arial"/>
                <w:b/>
                <w:bCs/>
                <w:sz w:val="19"/>
                <w:szCs w:val="19"/>
                <w:lang w:val="en-US" w:eastAsia="ru-RU"/>
              </w:rPr>
              <w:t>. How many people are working in the Pt/Pd processing plant?</w:t>
            </w:r>
          </w:p>
        </w:tc>
        <w:tc>
          <w:tcPr>
            <w:tcW w:w="4933" w:type="dxa"/>
            <w:gridSpan w:val="2"/>
            <w:tcBorders>
              <w:top w:val="single" w:sz="3"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286217"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61198C">
              <w:rPr>
                <w:rFonts w:cs="Arial"/>
                <w:b/>
                <w:bCs/>
                <w:sz w:val="19"/>
                <w:szCs w:val="19"/>
                <w:lang w:val="en-US" w:eastAsia="ru-RU"/>
              </w:rPr>
              <w:t>c</w:t>
            </w:r>
            <w:r w:rsidRPr="00F43EC6">
              <w:rPr>
                <w:rFonts w:cs="Arial"/>
                <w:b/>
                <w:bCs/>
                <w:sz w:val="19"/>
                <w:szCs w:val="19"/>
                <w:lang w:val="en-US" w:eastAsia="ru-RU"/>
              </w:rPr>
              <w:t>. Is the Pt/Pd processing plant held by the mining company or is it outsourced to an external party?</w:t>
            </w:r>
          </w:p>
        </w:tc>
        <w:tc>
          <w:tcPr>
            <w:tcW w:w="4933" w:type="dxa"/>
            <w:gridSpan w:val="2"/>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2065" r="5080" b="13335"/>
                      <wp:docPr id="443" name="Прямоугольник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67A988" id="Прямоугольник 44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WhQw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hk6FoU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Mining company processing plant</w:t>
            </w:r>
          </w:p>
          <w:p w:rsidR="00BF49A7" w:rsidRPr="00F43EC6"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8890" r="5080" b="6985"/>
                      <wp:docPr id="442" name="Прямоугольник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CAF932" id="Прямоугольник 44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SlYQgIAAFA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73SlYQgIAAFAEAAAOAAAAAAAA&#10;AAAAAAAAAC4CAABkcnMvZTJvRG9jLnhtbFBLAQItABQABgAIAAAAIQDoF9ip1gAAAAMBAAAPAAAA&#10;AAAAAAAAAAAAAJwEAABkcnMvZG93bnJldi54bWxQSwUGAAAAAAQABADzAAAAnwUAAAAA&#10;" strokeweight=".5pt">
                      <w10:anchorlock/>
                    </v:rect>
                  </w:pict>
                </mc:Fallback>
              </mc:AlternateContent>
            </w:r>
            <w:r w:rsidRPr="00F43EC6">
              <w:rPr>
                <w:sz w:val="20"/>
                <w:lang w:val="en-US"/>
              </w:rPr>
              <w:tab/>
            </w:r>
            <w:r w:rsidRPr="00F43EC6">
              <w:rPr>
                <w:rFonts w:eastAsia="Arial" w:cs="Arial"/>
                <w:sz w:val="19"/>
                <w:szCs w:val="19"/>
                <w:lang w:val="en-US"/>
              </w:rPr>
              <w:t>Pt/Pd processing outsourced to an external plant:</w:t>
            </w:r>
          </w:p>
          <w:p w:rsidR="00BF49A7" w:rsidRPr="00F43EC6" w:rsidRDefault="00BF49A7" w:rsidP="00BF49A7">
            <w:pPr>
              <w:tabs>
                <w:tab w:val="left" w:pos="582"/>
                <w:tab w:val="left" w:pos="1557"/>
              </w:tabs>
              <w:spacing w:before="120"/>
              <w:rPr>
                <w:lang w:val="en-US"/>
              </w:rPr>
            </w:pPr>
            <w:r w:rsidRPr="00F43EC6">
              <w:rPr>
                <w:rFonts w:eastAsia="Arial" w:cs="Arial"/>
                <w:sz w:val="19"/>
                <w:szCs w:val="19"/>
                <w:lang w:val="en-US"/>
              </w:rPr>
              <w:t xml:space="preserve">           </w:t>
            </w:r>
            <w:r>
              <w:rPr>
                <w:rFonts w:eastAsia="Arial" w:cs="Arial"/>
                <w:sz w:val="19"/>
                <w:szCs w:val="19"/>
                <w:lang w:val="en-US"/>
              </w:rPr>
              <w:t>Name</w:t>
            </w:r>
            <w:r w:rsidRPr="00F43EC6">
              <w:rPr>
                <w:rFonts w:eastAsia="Arial" w:cs="Arial"/>
                <w:sz w:val="19"/>
                <w:szCs w:val="19"/>
                <w:lang w:val="en-US"/>
              </w:rPr>
              <w:t>: ________________________</w:t>
            </w:r>
          </w:p>
        </w:tc>
      </w:tr>
      <w:tr w:rsidR="00BF49A7" w:rsidRPr="00286217"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61198C">
              <w:rPr>
                <w:rFonts w:cs="Arial"/>
                <w:b/>
                <w:bCs/>
                <w:sz w:val="19"/>
                <w:szCs w:val="19"/>
                <w:lang w:val="en-US" w:eastAsia="ru-RU"/>
              </w:rPr>
              <w:t>d</w:t>
            </w:r>
            <w:r w:rsidRPr="00F43EC6">
              <w:rPr>
                <w:rFonts w:cs="Arial"/>
                <w:b/>
                <w:bCs/>
                <w:sz w:val="19"/>
                <w:szCs w:val="19"/>
                <w:lang w:val="en-US" w:eastAsia="ru-RU"/>
              </w:rPr>
              <w:t>. If the Mining Company has its own processing plant, does it also source mined Pt/Pd for processing from external parties?</w:t>
            </w:r>
          </w:p>
        </w:tc>
        <w:tc>
          <w:tcPr>
            <w:tcW w:w="4933" w:type="dxa"/>
            <w:gridSpan w:val="2"/>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5715" r="5080" b="10160"/>
                      <wp:docPr id="441" name="Прямоугольник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7033D6" id="Прямоугольник 44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D1urYlBAgAAUAQAAA4AAAAAAAAA&#10;AAAAAAAALgIAAGRycy9lMm9Eb2MueG1sUEsBAi0AFAAGAAgAAAAhAOgX2KnWAAAAAwEAAA8AAAAA&#10;AAAAAAAAAAAAmwQAAGRycy9kb3ducmV2LnhtbFBLBQYAAAAABAAEAPMAAACeBQAAAAA=&#10;" strokeweight=".5pt">
                      <w10:anchorlock/>
                    </v:rect>
                  </w:pict>
                </mc:Fallback>
              </mc:AlternateContent>
            </w:r>
            <w:r w:rsidRPr="00F43EC6">
              <w:rPr>
                <w:sz w:val="20"/>
                <w:lang w:val="en-US"/>
              </w:rPr>
              <w:tab/>
            </w:r>
            <w:r>
              <w:rPr>
                <w:rFonts w:eastAsia="Arial" w:cs="Arial"/>
                <w:sz w:val="19"/>
                <w:szCs w:val="19"/>
                <w:lang w:val="en-US"/>
              </w:rPr>
              <w:t>Yes</w:t>
            </w:r>
          </w:p>
          <w:p w:rsidR="00BF49A7" w:rsidRPr="00F43EC6" w:rsidRDefault="00BF49A7" w:rsidP="00BF49A7">
            <w:pPr>
              <w:tabs>
                <w:tab w:val="left" w:pos="582"/>
                <w:tab w:val="left" w:pos="1557"/>
              </w:tabs>
              <w:spacing w:before="120"/>
              <w:rPr>
                <w:rFonts w:eastAsia="Arial" w:cs="Arial"/>
                <w:sz w:val="19"/>
                <w:szCs w:val="19"/>
                <w:lang w:val="en-US"/>
              </w:rPr>
            </w:pPr>
            <w:r w:rsidRPr="00F43EC6">
              <w:rPr>
                <w:rFonts w:eastAsia="Arial" w:cs="Arial"/>
                <w:sz w:val="19"/>
                <w:szCs w:val="19"/>
                <w:lang w:val="en-US"/>
              </w:rPr>
              <w:t>Name and location of mining sites:</w:t>
            </w:r>
          </w:p>
          <w:p w:rsidR="00BF49A7" w:rsidRDefault="00BF49A7" w:rsidP="00BF49A7">
            <w:pPr>
              <w:tabs>
                <w:tab w:val="left" w:pos="582"/>
                <w:tab w:val="left" w:pos="1557"/>
              </w:tabs>
              <w:spacing w:before="120"/>
              <w:rPr>
                <w:rFonts w:eastAsia="Arial" w:cs="Arial"/>
                <w:sz w:val="19"/>
                <w:szCs w:val="19"/>
                <w:lang w:val="ru-RU"/>
              </w:rPr>
            </w:pPr>
            <w:r w:rsidRPr="00F43EC6">
              <w:rPr>
                <w:rFonts w:eastAsia="Arial" w:cs="Arial"/>
                <w:sz w:val="19"/>
                <w:szCs w:val="19"/>
                <w:lang w:val="en-US"/>
              </w:rPr>
              <w:t xml:space="preserve">            </w:t>
            </w:r>
            <w:r>
              <w:rPr>
                <w:rFonts w:eastAsia="Arial" w:cs="Arial"/>
                <w:sz w:val="19"/>
                <w:szCs w:val="19"/>
                <w:lang w:val="ru-RU"/>
              </w:rPr>
              <w:t>______________________________________</w:t>
            </w:r>
          </w:p>
          <w:p w:rsidR="00BF49A7" w:rsidRDefault="00BF49A7" w:rsidP="00BF49A7">
            <w:pPr>
              <w:tabs>
                <w:tab w:val="left" w:pos="582"/>
                <w:tab w:val="left" w:pos="1557"/>
              </w:tabs>
              <w:spacing w:before="120"/>
              <w:rPr>
                <w:rFonts w:eastAsia="Arial" w:cs="Arial"/>
                <w:sz w:val="19"/>
                <w:szCs w:val="19"/>
                <w:lang w:val="ru-RU"/>
              </w:rPr>
            </w:pPr>
            <w:r>
              <w:rPr>
                <w:rFonts w:eastAsia="Arial" w:cs="Arial"/>
                <w:sz w:val="19"/>
                <w:szCs w:val="19"/>
                <w:lang w:val="ru-RU"/>
              </w:rPr>
              <w:t xml:space="preserve">            ______________________________________</w:t>
            </w:r>
          </w:p>
          <w:p w:rsidR="00BF49A7" w:rsidRPr="00976E46" w:rsidRDefault="00BF49A7" w:rsidP="00BF49A7">
            <w:pPr>
              <w:tabs>
                <w:tab w:val="left" w:pos="582"/>
                <w:tab w:val="left" w:pos="1557"/>
              </w:tabs>
              <w:spacing w:before="120"/>
              <w:rPr>
                <w:rFonts w:eastAsia="Arial" w:cs="Arial"/>
                <w:sz w:val="19"/>
                <w:szCs w:val="19"/>
                <w:lang w:val="ru-RU"/>
              </w:rPr>
            </w:pPr>
          </w:p>
          <w:p w:rsidR="00BF49A7" w:rsidRPr="00F43EC6" w:rsidRDefault="00BF49A7" w:rsidP="00BF49A7">
            <w:pPr>
              <w:rPr>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5080" r="5080" b="10795"/>
                      <wp:docPr id="440" name="Прямоугольник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C527DF" id="Прямоугольник 44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ED9AXBBAgAAUAQAAA4AAAAAAAAA&#10;AAAAAAAALgIAAGRycy9lMm9Eb2MueG1sUEsBAi0AFAAGAAgAAAAhAOgX2KnWAAAAAwEAAA8AAAAA&#10;AAAAAAAAAAAAmwQAAGRycy9kb3ducmV2LnhtbFBLBQYAAAAABAAEAPMAAACeBQAAAAA=&#10;" strokeweight=".5pt">
                      <w10:anchorlock/>
                    </v:rect>
                  </w:pict>
                </mc:Fallback>
              </mc:AlternateContent>
            </w:r>
            <w:r w:rsidRPr="00E44CF1">
              <w:rPr>
                <w:sz w:val="20"/>
                <w:lang w:val="ru-RU"/>
              </w:rPr>
              <w:tab/>
            </w:r>
            <w:r>
              <w:rPr>
                <w:rFonts w:eastAsia="Arial" w:cs="Arial"/>
                <w:sz w:val="19"/>
                <w:szCs w:val="19"/>
                <w:lang w:val="en-US"/>
              </w:rPr>
              <w:t>No</w:t>
            </w:r>
          </w:p>
        </w:tc>
      </w:tr>
      <w:tr w:rsidR="00BF49A7" w:rsidRPr="00F43EC6"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61198C">
              <w:rPr>
                <w:rFonts w:cs="Arial"/>
                <w:b/>
                <w:bCs/>
                <w:sz w:val="19"/>
                <w:szCs w:val="19"/>
                <w:lang w:val="en-US" w:eastAsia="ru-RU"/>
              </w:rPr>
              <w:t>e</w:t>
            </w:r>
            <w:r w:rsidRPr="00F43EC6">
              <w:rPr>
                <w:rFonts w:cs="Arial"/>
                <w:b/>
                <w:bCs/>
                <w:sz w:val="19"/>
                <w:szCs w:val="19"/>
                <w:lang w:val="en-US" w:eastAsia="ru-RU"/>
              </w:rPr>
              <w:t>. What is the Pt/Pd processing method (processing equipment &amp; methods)?</w:t>
            </w:r>
          </w:p>
        </w:tc>
        <w:tc>
          <w:tcPr>
            <w:tcW w:w="4933" w:type="dxa"/>
            <w:gridSpan w:val="2"/>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eastAsia="Arial" w:cs="Arial"/>
                <w:sz w:val="19"/>
                <w:szCs w:val="19"/>
                <w:lang w:val="en-US"/>
              </w:rPr>
            </w:pPr>
          </w:p>
        </w:tc>
      </w:tr>
      <w:tr w:rsidR="00BF49A7" w:rsidRPr="00F43EC6"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F43EC6">
              <w:rPr>
                <w:rFonts w:cs="Arial"/>
                <w:b/>
                <w:bCs/>
                <w:sz w:val="19"/>
                <w:szCs w:val="19"/>
                <w:lang w:val="en-US" w:eastAsia="ru-RU"/>
              </w:rPr>
              <w:t>f. What chemical products are used during processing?</w:t>
            </w:r>
          </w:p>
        </w:tc>
        <w:tc>
          <w:tcPr>
            <w:tcW w:w="4933" w:type="dxa"/>
            <w:gridSpan w:val="2"/>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0795" r="5080" b="5080"/>
                      <wp:docPr id="439" name="Прямоугольник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485B87" id="Прямоугольник 43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r4vt4k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Hydrochloric acid</w:t>
            </w:r>
          </w:p>
          <w:p w:rsidR="00BF49A7" w:rsidRPr="00F43EC6"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7620" r="5080" b="8255"/>
                      <wp:docPr id="438" name="Прямоугольник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228FB5" id="Прямоугольник 43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EbQg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SGEEbQgIAAFAEAAAOAAAAAAAA&#10;AAAAAAAAAC4CAABkcnMvZTJvRG9jLnhtbFBLAQItABQABgAIAAAAIQDoF9ip1gAAAAMBAAAPAAAA&#10;AAAAAAAAAAAAAJwEAABkcnMvZG93bnJldi54bWxQSwUGAAAAAAQABADzAAAAnwUAAAAA&#10;" strokeweight=".5pt">
                      <w10:anchorlock/>
                    </v:rect>
                  </w:pict>
                </mc:Fallback>
              </mc:AlternateContent>
            </w:r>
            <w:r w:rsidRPr="00F43EC6">
              <w:rPr>
                <w:sz w:val="20"/>
                <w:lang w:val="en-US"/>
              </w:rPr>
              <w:tab/>
            </w:r>
            <w:r w:rsidRPr="00F43EC6">
              <w:rPr>
                <w:rFonts w:eastAsia="Arial" w:cs="Arial"/>
                <w:sz w:val="19"/>
                <w:szCs w:val="19"/>
                <w:lang w:val="en-US"/>
              </w:rPr>
              <w:t>Chlorine</w:t>
            </w:r>
          </w:p>
          <w:p w:rsidR="00BF49A7" w:rsidRPr="00BF49A7"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5080" r="5080" b="10795"/>
                      <wp:docPr id="437" name="Прямоугольник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EF6455" id="Прямоугольник 43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jmg1Ok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Others, please specify:</w:t>
            </w:r>
          </w:p>
        </w:tc>
      </w:tr>
      <w:tr w:rsidR="00BF49A7" w:rsidRPr="00F43EC6"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F43EC6">
              <w:rPr>
                <w:rFonts w:cs="Arial"/>
                <w:b/>
                <w:bCs/>
                <w:sz w:val="19"/>
                <w:szCs w:val="19"/>
                <w:lang w:val="en-US" w:eastAsia="ru-RU"/>
              </w:rPr>
              <w:t>g. What is the capacity of the processing plant per day?</w:t>
            </w:r>
          </w:p>
        </w:tc>
        <w:tc>
          <w:tcPr>
            <w:tcW w:w="4933" w:type="dxa"/>
            <w:gridSpan w:val="2"/>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asciiTheme="minorHAnsi" w:eastAsiaTheme="minorHAnsi" w:hAnsiTheme="minorHAnsi" w:cstheme="minorBidi"/>
                <w:sz w:val="20"/>
                <w:lang w:val="en-US"/>
              </w:rPr>
            </w:pPr>
          </w:p>
        </w:tc>
      </w:tr>
      <w:tr w:rsidR="00BF49A7" w:rsidRPr="007510E9"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F43EC6">
              <w:rPr>
                <w:rFonts w:cs="Arial"/>
                <w:b/>
                <w:bCs/>
                <w:sz w:val="19"/>
                <w:szCs w:val="19"/>
                <w:lang w:val="en-US" w:eastAsia="ru-RU"/>
              </w:rPr>
              <w:t>h. Is your Company legally required to have a license to export precious metals?</w:t>
            </w:r>
          </w:p>
          <w:p w:rsidR="00BF49A7" w:rsidRPr="00F43EC6" w:rsidRDefault="00BF49A7" w:rsidP="00BF49A7">
            <w:pPr>
              <w:tabs>
                <w:tab w:val="left" w:pos="582"/>
                <w:tab w:val="left" w:pos="1557"/>
              </w:tabs>
              <w:spacing w:before="120"/>
              <w:ind w:left="284"/>
              <w:rPr>
                <w:rFonts w:cs="Arial"/>
                <w:b/>
                <w:bCs/>
                <w:sz w:val="19"/>
                <w:szCs w:val="19"/>
                <w:lang w:val="en-US" w:eastAsia="ru-RU"/>
              </w:rPr>
            </w:pPr>
          </w:p>
        </w:tc>
        <w:tc>
          <w:tcPr>
            <w:tcW w:w="4933" w:type="dxa"/>
            <w:gridSpan w:val="2"/>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3335" r="5080" b="12065"/>
                      <wp:docPr id="436" name="Прямоугольник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226541" id="Прямоугольник 43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8/uZw0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Pr>
                <w:rFonts w:eastAsia="Arial" w:cs="Arial"/>
                <w:sz w:val="19"/>
                <w:szCs w:val="19"/>
                <w:lang w:val="en-US"/>
              </w:rPr>
              <w:t xml:space="preserve">Yes </w:t>
            </w:r>
            <w:r w:rsidRPr="00F43EC6">
              <w:rPr>
                <w:rFonts w:eastAsia="Arial" w:cs="Arial"/>
                <w:sz w:val="19"/>
                <w:szCs w:val="19"/>
                <w:lang w:val="en-US"/>
              </w:rPr>
              <w:t>– Please provide a copy</w:t>
            </w:r>
          </w:p>
          <w:p w:rsidR="00BF49A7" w:rsidRPr="00F43EC6" w:rsidRDefault="00BF49A7" w:rsidP="00BF49A7">
            <w:pPr>
              <w:tabs>
                <w:tab w:val="left" w:pos="582"/>
                <w:tab w:val="left" w:pos="1557"/>
              </w:tabs>
              <w:spacing w:before="120"/>
              <w:rPr>
                <w:rFonts w:eastAsia="Arial" w:cs="Arial"/>
                <w:sz w:val="19"/>
                <w:szCs w:val="19"/>
                <w:lang w:val="en-US"/>
              </w:rPr>
            </w:pPr>
            <w:r>
              <w:rPr>
                <w:rFonts w:eastAsia="Arial" w:cs="Arial"/>
                <w:sz w:val="19"/>
                <w:szCs w:val="19"/>
                <w:lang w:val="en-US"/>
              </w:rPr>
              <w:t>Date of issue</w:t>
            </w:r>
            <w:r w:rsidRPr="00F43EC6">
              <w:rPr>
                <w:rFonts w:eastAsia="Arial" w:cs="Arial"/>
                <w:sz w:val="19"/>
                <w:szCs w:val="19"/>
                <w:lang w:val="en-US"/>
              </w:rPr>
              <w:t>: _________________________________</w:t>
            </w:r>
          </w:p>
          <w:p w:rsidR="00BF49A7" w:rsidRPr="00F43EC6" w:rsidRDefault="00BF49A7" w:rsidP="00BF49A7">
            <w:pPr>
              <w:tabs>
                <w:tab w:val="left" w:pos="582"/>
                <w:tab w:val="left" w:pos="1557"/>
              </w:tabs>
              <w:spacing w:before="120"/>
              <w:rPr>
                <w:rFonts w:eastAsia="Arial" w:cs="Arial"/>
                <w:sz w:val="19"/>
                <w:szCs w:val="19"/>
                <w:lang w:val="en-US"/>
              </w:rPr>
            </w:pPr>
            <w:r>
              <w:rPr>
                <w:rFonts w:eastAsia="Arial" w:cs="Arial"/>
                <w:sz w:val="19"/>
                <w:szCs w:val="19"/>
                <w:lang w:val="en-US"/>
              </w:rPr>
              <w:t>Expiry date</w:t>
            </w:r>
            <w:r w:rsidRPr="00F43EC6">
              <w:rPr>
                <w:rFonts w:eastAsia="Arial" w:cs="Arial"/>
                <w:sz w:val="19"/>
                <w:szCs w:val="19"/>
                <w:lang w:val="en-US"/>
              </w:rPr>
              <w:t>: _________________________</w:t>
            </w:r>
          </w:p>
          <w:p w:rsidR="00BF49A7" w:rsidRPr="00F43EC6"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1430" r="5080" b="13970"/>
                      <wp:docPr id="435" name="Прямоугольник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EE3509" id="Прямоугольник 43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NUgdEk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Pr>
                <w:rFonts w:eastAsia="Arial" w:cs="Arial"/>
                <w:sz w:val="19"/>
                <w:szCs w:val="19"/>
                <w:lang w:val="en-US"/>
              </w:rPr>
              <w:t>No</w:t>
            </w:r>
          </w:p>
          <w:p w:rsidR="00BF49A7" w:rsidRPr="00F43EC6" w:rsidRDefault="00BF49A7" w:rsidP="00BF49A7">
            <w:pPr>
              <w:tabs>
                <w:tab w:val="left" w:pos="582"/>
                <w:tab w:val="left" w:pos="1557"/>
              </w:tabs>
              <w:spacing w:before="120"/>
              <w:rPr>
                <w:rFonts w:asciiTheme="minorHAnsi" w:eastAsiaTheme="minorHAnsi" w:hAnsiTheme="minorHAnsi" w:cstheme="minorBidi"/>
                <w:sz w:val="20"/>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8255" r="5080" b="7620"/>
                      <wp:docPr id="434" name="Прямоугольник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CBB6FE" id="Прямоугольник 43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7HrQw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SNux60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Pr>
                <w:rFonts w:eastAsia="Arial" w:cs="Arial"/>
                <w:sz w:val="19"/>
                <w:szCs w:val="19"/>
                <w:lang w:val="en-US"/>
              </w:rPr>
              <w:t>N/A</w:t>
            </w:r>
          </w:p>
        </w:tc>
      </w:tr>
      <w:tr w:rsidR="00BF49A7" w:rsidRPr="007510E9"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F43EC6">
              <w:rPr>
                <w:rFonts w:cs="Arial"/>
                <w:b/>
                <w:bCs/>
                <w:sz w:val="19"/>
                <w:szCs w:val="19"/>
                <w:lang w:val="en-US" w:eastAsia="ru-RU"/>
              </w:rPr>
              <w:t xml:space="preserve">i. Are there any comprehensive procedures and system to guarantee the safety of personnel in the processing plant (such as use of proper </w:t>
            </w:r>
            <w:r w:rsidRPr="00F43EC6">
              <w:rPr>
                <w:rFonts w:cs="Arial"/>
                <w:b/>
                <w:bCs/>
                <w:sz w:val="19"/>
                <w:szCs w:val="19"/>
                <w:lang w:val="en-US" w:eastAsia="ru-RU"/>
              </w:rPr>
              <w:lastRenderedPageBreak/>
              <w:t>protective equipment, health and safety training, first aid materials and emergency procedures)?</w:t>
            </w:r>
          </w:p>
        </w:tc>
        <w:tc>
          <w:tcPr>
            <w:tcW w:w="4933" w:type="dxa"/>
            <w:gridSpan w:val="2"/>
            <w:tcBorders>
              <w:top w:val="single" w:sz="4" w:space="0" w:color="000000"/>
              <w:left w:val="single" w:sz="4" w:space="0" w:color="000000"/>
              <w:bottom w:val="single" w:sz="4" w:space="0" w:color="000000"/>
              <w:right w:val="single" w:sz="4" w:space="0" w:color="000000"/>
            </w:tcBorders>
          </w:tcPr>
          <w:p w:rsidR="00BF49A7"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w:lastRenderedPageBreak/>
              <mc:AlternateContent>
                <mc:Choice Requires="wps">
                  <w:drawing>
                    <wp:inline distT="0" distB="0" distL="0" distR="0">
                      <wp:extent cx="107950" cy="107950"/>
                      <wp:effectExtent l="10795" t="9525" r="5080" b="6350"/>
                      <wp:docPr id="433" name="Прямоугольник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9DAF6F" id="Прямоугольник 43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4KWVqQgIAAFAEAAAOAAAAAAAA&#10;AAAAAAAAAC4CAABkcnMvZTJvRG9jLnhtbFBLAQItABQABgAIAAAAIQDoF9ip1gAAAAMBAAAPAAAA&#10;AAAAAAAAAAAAAJwEAABkcnMvZG93bnJldi54bWxQSwUGAAAAAAQABADzAAAAnwUAAAAA&#10;" strokeweight=".5pt">
                      <w10:anchorlock/>
                    </v:rect>
                  </w:pict>
                </mc:Fallback>
              </mc:AlternateContent>
            </w:r>
            <w:r w:rsidRPr="00E44CF1">
              <w:rPr>
                <w:sz w:val="20"/>
                <w:lang w:val="ru-RU"/>
              </w:rPr>
              <w:tab/>
            </w:r>
            <w:r w:rsidRPr="00F43EC6">
              <w:rPr>
                <w:rFonts w:eastAsia="Arial" w:cs="Arial"/>
                <w:sz w:val="19"/>
                <w:szCs w:val="19"/>
                <w:lang w:val="en-US"/>
              </w:rPr>
              <w:t>Yes, please describe</w:t>
            </w:r>
            <w:r>
              <w:rPr>
                <w:rFonts w:eastAsia="Arial" w:cs="Arial"/>
                <w:sz w:val="19"/>
                <w:szCs w:val="19"/>
                <w:lang w:val="ru-RU"/>
              </w:rPr>
              <w:t>:</w:t>
            </w:r>
          </w:p>
          <w:p w:rsidR="00BF49A7" w:rsidRPr="00976E46" w:rsidRDefault="00BF49A7" w:rsidP="00BF49A7">
            <w:pPr>
              <w:tabs>
                <w:tab w:val="left" w:pos="582"/>
                <w:tab w:val="left" w:pos="1557"/>
              </w:tabs>
              <w:spacing w:before="120"/>
              <w:rPr>
                <w:rFonts w:eastAsia="Arial" w:cs="Arial"/>
                <w:sz w:val="19"/>
                <w:szCs w:val="19"/>
                <w:lang w:val="ru-RU"/>
              </w:rPr>
            </w:pPr>
          </w:p>
          <w:p w:rsidR="00BF49A7" w:rsidRPr="0061198C" w:rsidRDefault="00BF49A7" w:rsidP="00BF49A7">
            <w:pPr>
              <w:tabs>
                <w:tab w:val="left" w:pos="582"/>
                <w:tab w:val="left" w:pos="1557"/>
              </w:tabs>
              <w:spacing w:before="120"/>
              <w:rPr>
                <w:rFonts w:asciiTheme="minorHAnsi" w:eastAsiaTheme="minorHAnsi" w:hAnsiTheme="minorHAnsi" w:cstheme="minorBidi"/>
                <w:sz w:val="20"/>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8890" r="5080" b="6985"/>
                      <wp:docPr id="432" name="Прямоугольник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27DD40" id="Прямоугольник 43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mTQw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hbrJk0MCAABQBAAADgAAAAAA&#10;AAAAAAAAAAAuAgAAZHJzL2Uyb0RvYy54bWxQSwECLQAUAAYACAAAACEA6BfYqdYAAAADAQAADwAA&#10;AAAAAAAAAAAAAACdBAAAZHJzL2Rvd25yZXYueG1sUEsFBgAAAAAEAAQA8wAAAKAFAAAAAA==&#10;" strokeweight=".5pt">
                      <w10:anchorlock/>
                    </v:rect>
                  </w:pict>
                </mc:Fallback>
              </mc:AlternateContent>
            </w:r>
            <w:r w:rsidRPr="00E44CF1">
              <w:rPr>
                <w:sz w:val="20"/>
                <w:lang w:val="ru-RU"/>
              </w:rPr>
              <w:tab/>
            </w:r>
            <w:r>
              <w:rPr>
                <w:rFonts w:eastAsia="Arial" w:cs="Arial"/>
                <w:sz w:val="19"/>
                <w:szCs w:val="19"/>
                <w:lang w:val="en-US"/>
              </w:rPr>
              <w:t>No</w:t>
            </w:r>
          </w:p>
        </w:tc>
      </w:tr>
      <w:tr w:rsidR="00BF49A7" w:rsidRPr="007510E9"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F43EC6">
              <w:rPr>
                <w:rFonts w:cs="Arial"/>
                <w:b/>
                <w:bCs/>
                <w:sz w:val="19"/>
                <w:szCs w:val="19"/>
                <w:lang w:val="en-US" w:eastAsia="ru-RU"/>
              </w:rPr>
              <w:lastRenderedPageBreak/>
              <w:t>j. Does the processing plant have comprehensive processes to avoid negative impact to the environment by Pt/Pd processing (such as, off gas and adequate tailing treatment, systems to avoid pollution emission, etc)?</w:t>
            </w:r>
          </w:p>
        </w:tc>
        <w:tc>
          <w:tcPr>
            <w:tcW w:w="4933" w:type="dxa"/>
            <w:gridSpan w:val="2"/>
            <w:tcBorders>
              <w:top w:val="single" w:sz="4" w:space="0" w:color="000000"/>
              <w:left w:val="single" w:sz="4" w:space="0" w:color="000000"/>
              <w:bottom w:val="single" w:sz="4" w:space="0" w:color="000000"/>
              <w:right w:val="single" w:sz="4" w:space="0" w:color="000000"/>
            </w:tcBorders>
          </w:tcPr>
          <w:p w:rsidR="00BF49A7"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9525" r="5080" b="6350"/>
                      <wp:docPr id="431" name="Прямоугольник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B06A1D" id="Прямоугольник 43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EMJTUJBAgAAUAQAAA4AAAAAAAAA&#10;AAAAAAAALgIAAGRycy9lMm9Eb2MueG1sUEsBAi0AFAAGAAgAAAAhAOgX2KnWAAAAAwEAAA8AAAAA&#10;AAAAAAAAAAAAmwQAAGRycy9kb3ducmV2LnhtbFBLBQYAAAAABAAEAPMAAACeBQAAAAA=&#10;" strokeweight=".5pt">
                      <w10:anchorlock/>
                    </v:rect>
                  </w:pict>
                </mc:Fallback>
              </mc:AlternateContent>
            </w:r>
            <w:r w:rsidRPr="00E44CF1">
              <w:rPr>
                <w:sz w:val="20"/>
                <w:lang w:val="ru-RU"/>
              </w:rPr>
              <w:tab/>
            </w:r>
            <w:r w:rsidRPr="00F43EC6">
              <w:rPr>
                <w:rFonts w:eastAsia="Arial" w:cs="Arial"/>
                <w:sz w:val="19"/>
                <w:szCs w:val="19"/>
                <w:lang w:val="en-US"/>
              </w:rPr>
              <w:t>Yes, please describe</w:t>
            </w:r>
            <w:r>
              <w:rPr>
                <w:rFonts w:eastAsia="Arial" w:cs="Arial"/>
                <w:sz w:val="19"/>
                <w:szCs w:val="19"/>
                <w:lang w:val="ru-RU"/>
              </w:rPr>
              <w:t>:</w:t>
            </w:r>
          </w:p>
          <w:p w:rsidR="00D145B6" w:rsidRPr="00976E46" w:rsidRDefault="00D145B6" w:rsidP="00BF49A7">
            <w:pPr>
              <w:tabs>
                <w:tab w:val="left" w:pos="582"/>
                <w:tab w:val="left" w:pos="1557"/>
              </w:tabs>
              <w:spacing w:before="120"/>
              <w:rPr>
                <w:rFonts w:eastAsia="Arial" w:cs="Arial"/>
                <w:sz w:val="19"/>
                <w:szCs w:val="19"/>
                <w:lang w:val="ru-RU"/>
              </w:rPr>
            </w:pPr>
          </w:p>
          <w:p w:rsidR="00BF49A7" w:rsidRPr="00E44CF1"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8890" r="5080" b="6985"/>
                      <wp:docPr id="430" name="Прямоугольник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BC723E" id="Прямоугольник 43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7Qg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A+muG7QgIAAFAEAAAOAAAAAAAA&#10;AAAAAAAAAC4CAABkcnMvZTJvRG9jLnhtbFBLAQItABQABgAIAAAAIQDoF9ip1gAAAAMBAAAPAAAA&#10;AAAAAAAAAAAAAJwEAABkcnMvZG93bnJldi54bWxQSwUGAAAAAAQABADzAAAAnwUAAAAA&#10;" strokeweight=".5pt">
                      <w10:anchorlock/>
                    </v:rect>
                  </w:pict>
                </mc:Fallback>
              </mc:AlternateContent>
            </w:r>
            <w:r w:rsidRPr="00E44CF1">
              <w:rPr>
                <w:sz w:val="20"/>
                <w:lang w:val="ru-RU"/>
              </w:rPr>
              <w:tab/>
            </w:r>
            <w:r>
              <w:rPr>
                <w:rFonts w:eastAsia="Arial" w:cs="Arial"/>
                <w:sz w:val="19"/>
                <w:szCs w:val="19"/>
                <w:lang w:val="en-US"/>
              </w:rPr>
              <w:t>No</w:t>
            </w:r>
          </w:p>
        </w:tc>
      </w:tr>
      <w:tr w:rsidR="00BF49A7" w:rsidRPr="007510E9" w:rsidTr="00BF49A7">
        <w:trPr>
          <w:trHeight w:val="1097"/>
        </w:trPr>
        <w:tc>
          <w:tcPr>
            <w:tcW w:w="453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F43EC6">
              <w:rPr>
                <w:rFonts w:cs="Arial"/>
                <w:b/>
                <w:bCs/>
                <w:sz w:val="19"/>
                <w:szCs w:val="19"/>
                <w:lang w:val="en-US" w:eastAsia="ru-RU"/>
              </w:rPr>
              <w:t>k. Does the processing plant engage with affected communities and support local community development?</w:t>
            </w:r>
          </w:p>
        </w:tc>
        <w:tc>
          <w:tcPr>
            <w:tcW w:w="4933" w:type="dxa"/>
            <w:gridSpan w:val="2"/>
            <w:tcBorders>
              <w:top w:val="single" w:sz="4" w:space="0" w:color="000000"/>
              <w:left w:val="single" w:sz="4" w:space="0" w:color="000000"/>
              <w:bottom w:val="single" w:sz="4" w:space="0" w:color="000000"/>
              <w:right w:val="single" w:sz="4" w:space="0" w:color="000000"/>
            </w:tcBorders>
          </w:tcPr>
          <w:p w:rsidR="00BF49A7"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0160" r="5080" b="5715"/>
                      <wp:docPr id="429" name="Прямоугольник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74CF4D" id="Прямоугольник 42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vSqgzEMCAABQBAAADgAAAAAA&#10;AAAAAAAAAAAuAgAAZHJzL2Uyb0RvYy54bWxQSwECLQAUAAYACAAAACEA6BfYqdYAAAADAQAADwAA&#10;AAAAAAAAAAAAAACdBAAAZHJzL2Rvd25yZXYueG1sUEsFBgAAAAAEAAQA8wAAAKAFAAAAAA==&#10;" strokeweight=".5pt">
                      <w10:anchorlock/>
                    </v:rect>
                  </w:pict>
                </mc:Fallback>
              </mc:AlternateContent>
            </w:r>
            <w:r w:rsidRPr="00E44CF1">
              <w:rPr>
                <w:sz w:val="20"/>
                <w:lang w:val="ru-RU"/>
              </w:rPr>
              <w:tab/>
            </w:r>
            <w:r w:rsidRPr="00F43EC6">
              <w:rPr>
                <w:rFonts w:eastAsia="Arial" w:cs="Arial"/>
                <w:sz w:val="19"/>
                <w:szCs w:val="19"/>
                <w:lang w:val="en-US"/>
              </w:rPr>
              <w:t>Yes, please describe</w:t>
            </w:r>
            <w:r>
              <w:rPr>
                <w:rFonts w:eastAsia="Arial" w:cs="Arial"/>
                <w:sz w:val="19"/>
                <w:szCs w:val="19"/>
                <w:lang w:val="ru-RU"/>
              </w:rPr>
              <w:t>:</w:t>
            </w:r>
          </w:p>
          <w:p w:rsidR="00BF49A7" w:rsidRPr="0032641C" w:rsidRDefault="00BF49A7" w:rsidP="00BF49A7">
            <w:pPr>
              <w:tabs>
                <w:tab w:val="left" w:pos="582"/>
                <w:tab w:val="left" w:pos="1557"/>
              </w:tabs>
              <w:spacing w:before="120"/>
              <w:rPr>
                <w:rFonts w:asciiTheme="minorHAnsi" w:eastAsiaTheme="minorHAnsi" w:hAnsiTheme="minorHAnsi" w:cstheme="minorBidi"/>
                <w:sz w:val="20"/>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8255" r="5080" b="7620"/>
                      <wp:docPr id="428" name="Прямоугольник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AA0FB9" id="Прямоугольник 42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w1QgIAAFA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AuQw1QgIAAFAEAAAOAAAAAAAA&#10;AAAAAAAAAC4CAABkcnMvZTJvRG9jLnhtbFBLAQItABQABgAIAAAAIQDoF9ip1gAAAAMBAAAPAAAA&#10;AAAAAAAAAAAAAJwEAABkcnMvZG93bnJldi54bWxQSwUGAAAAAAQABADzAAAAnwUAAAAA&#10;" strokeweight=".5pt">
                      <w10:anchorlock/>
                    </v:rect>
                  </w:pict>
                </mc:Fallback>
              </mc:AlternateContent>
            </w:r>
            <w:r w:rsidRPr="00E44CF1">
              <w:rPr>
                <w:sz w:val="20"/>
                <w:lang w:val="ru-RU"/>
              </w:rPr>
              <w:tab/>
            </w:r>
            <w:r>
              <w:rPr>
                <w:rFonts w:eastAsia="Arial" w:cs="Arial"/>
                <w:sz w:val="19"/>
                <w:szCs w:val="19"/>
                <w:lang w:val="en-US"/>
              </w:rPr>
              <w:t>No</w:t>
            </w:r>
          </w:p>
        </w:tc>
      </w:tr>
      <w:tr w:rsidR="00BF49A7" w:rsidRPr="007510E9"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F43EC6">
              <w:rPr>
                <w:rFonts w:cs="Arial"/>
                <w:b/>
                <w:bCs/>
                <w:sz w:val="19"/>
                <w:szCs w:val="19"/>
                <w:lang w:val="en-US" w:eastAsia="ru-RU"/>
              </w:rPr>
              <w:t>l. Does the processing plant have a comprehensive procedure to ensure prevention of child labour?</w:t>
            </w:r>
          </w:p>
        </w:tc>
        <w:tc>
          <w:tcPr>
            <w:tcW w:w="4933" w:type="dxa"/>
            <w:gridSpan w:val="2"/>
            <w:tcBorders>
              <w:top w:val="single" w:sz="4" w:space="0" w:color="000000"/>
              <w:left w:val="single" w:sz="4" w:space="0" w:color="000000"/>
              <w:bottom w:val="single" w:sz="4" w:space="0" w:color="000000"/>
              <w:right w:val="single" w:sz="4" w:space="0" w:color="000000"/>
            </w:tcBorders>
          </w:tcPr>
          <w:p w:rsidR="00BF49A7"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8890" r="5080" b="6985"/>
                      <wp:docPr id="427" name="Прямоугольник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11892C" id="Прямоугольник 42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nMl4FEMCAABQBAAADgAAAAAA&#10;AAAAAAAAAAAuAgAAZHJzL2Uyb0RvYy54bWxQSwECLQAUAAYACAAAACEA6BfYqdYAAAADAQAADwAA&#10;AAAAAAAAAAAAAACdBAAAZHJzL2Rvd25yZXYueG1sUEsFBgAAAAAEAAQA8wAAAKAFAAAAAA==&#10;" strokeweight=".5pt">
                      <w10:anchorlock/>
                    </v:rect>
                  </w:pict>
                </mc:Fallback>
              </mc:AlternateContent>
            </w:r>
            <w:r w:rsidRPr="00E44CF1">
              <w:rPr>
                <w:sz w:val="20"/>
                <w:lang w:val="ru-RU"/>
              </w:rPr>
              <w:tab/>
            </w:r>
            <w:r w:rsidRPr="00F43EC6">
              <w:rPr>
                <w:rFonts w:eastAsia="Arial" w:cs="Arial"/>
                <w:sz w:val="19"/>
                <w:szCs w:val="19"/>
                <w:lang w:val="en-US"/>
              </w:rPr>
              <w:t>Yes, please describe</w:t>
            </w:r>
            <w:r>
              <w:rPr>
                <w:rFonts w:eastAsia="Arial" w:cs="Arial"/>
                <w:sz w:val="19"/>
                <w:szCs w:val="19"/>
                <w:lang w:val="ru-RU"/>
              </w:rPr>
              <w:t>:</w:t>
            </w:r>
          </w:p>
          <w:p w:rsidR="00BF49A7" w:rsidRPr="000831A9" w:rsidRDefault="00BF49A7" w:rsidP="00BF49A7">
            <w:pPr>
              <w:tabs>
                <w:tab w:val="left" w:pos="582"/>
                <w:tab w:val="left" w:pos="1557"/>
              </w:tabs>
              <w:spacing w:before="120"/>
              <w:rPr>
                <w:rFonts w:asciiTheme="minorHAnsi" w:eastAsiaTheme="minorHAnsi" w:hAnsiTheme="minorHAnsi" w:cstheme="minorBidi"/>
                <w:sz w:val="20"/>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3970" r="5080" b="11430"/>
                      <wp:docPr id="426" name="Прямоугольник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C82631" id="Прямоугольник 42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4VrU7UMCAABQBAAADgAAAAAA&#10;AAAAAAAAAAAuAgAAZHJzL2Uyb0RvYy54bWxQSwECLQAUAAYACAAAACEA6BfYqdYAAAADAQAADwAA&#10;AAAAAAAAAAAAAACdBAAAZHJzL2Rvd25yZXYueG1sUEsFBgAAAAAEAAQA8wAAAKAFAAAAAA==&#10;" strokeweight=".5pt">
                      <w10:anchorlock/>
                    </v:rect>
                  </w:pict>
                </mc:Fallback>
              </mc:AlternateContent>
            </w:r>
            <w:r w:rsidRPr="00E44CF1">
              <w:rPr>
                <w:sz w:val="20"/>
                <w:lang w:val="ru-RU"/>
              </w:rPr>
              <w:tab/>
            </w:r>
            <w:r>
              <w:rPr>
                <w:rFonts w:eastAsia="Arial" w:cs="Arial"/>
                <w:sz w:val="19"/>
                <w:szCs w:val="19"/>
                <w:lang w:val="en-US"/>
              </w:rPr>
              <w:t>No</w:t>
            </w:r>
          </w:p>
        </w:tc>
      </w:tr>
      <w:tr w:rsidR="00BF49A7" w:rsidRPr="007510E9"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F43EC6">
              <w:rPr>
                <w:rFonts w:cs="Arial"/>
                <w:b/>
                <w:bCs/>
                <w:sz w:val="19"/>
                <w:szCs w:val="19"/>
                <w:lang w:val="en-US" w:eastAsia="ru-RU"/>
              </w:rPr>
              <w:t>m. Is there any armed groups stationed on/near the processing plant?</w:t>
            </w:r>
          </w:p>
        </w:tc>
        <w:tc>
          <w:tcPr>
            <w:tcW w:w="4933" w:type="dxa"/>
            <w:gridSpan w:val="2"/>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5715" r="5080" b="10160"/>
                      <wp:docPr id="425" name="Прямоугольник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7877E4" id="Прямоугольник 42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J+lQPE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Yes</w:t>
            </w:r>
          </w:p>
          <w:p w:rsidR="00BF49A7" w:rsidRPr="00F43EC6" w:rsidRDefault="00BF49A7" w:rsidP="00BF49A7">
            <w:pPr>
              <w:tabs>
                <w:tab w:val="left" w:pos="582"/>
                <w:tab w:val="left" w:pos="1557"/>
              </w:tabs>
              <w:spacing w:before="120"/>
              <w:ind w:left="566"/>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255" t="12065" r="7620" b="13335"/>
                      <wp:docPr id="424" name="Прямоугольник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E5F5BB" id="Прямоугольник 42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zFQgIAAFA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BaevzFQgIAAFAEAAAOAAAAAAAA&#10;AAAAAAAAAC4CAABkcnMvZTJvRG9jLnhtbFBLAQItABQABgAIAAAAIQDoF9ip1gAAAAMBAAAPAAAA&#10;AAAAAAAAAAAAAJwEAABkcnMvZG93bnJldi54bWxQSwUGAAAAAAQABADzAAAAnwUAAAAA&#10;" strokeweight=".5pt">
                      <w10:anchorlock/>
                    </v:rect>
                  </w:pict>
                </mc:Fallback>
              </mc:AlternateContent>
            </w:r>
            <w:r w:rsidRPr="00F43EC6">
              <w:rPr>
                <w:sz w:val="20"/>
                <w:lang w:val="en-US"/>
              </w:rPr>
              <w:tab/>
            </w:r>
            <w:r w:rsidRPr="00F43EC6">
              <w:rPr>
                <w:rFonts w:eastAsia="Arial" w:cs="Arial"/>
                <w:sz w:val="19"/>
                <w:szCs w:val="19"/>
                <w:lang w:val="en-US"/>
              </w:rPr>
              <w:t>State Armed group</w:t>
            </w:r>
          </w:p>
          <w:p w:rsidR="00BF49A7" w:rsidRPr="00F43EC6" w:rsidRDefault="00BF49A7" w:rsidP="00BF49A7">
            <w:pPr>
              <w:tabs>
                <w:tab w:val="left" w:pos="582"/>
                <w:tab w:val="left" w:pos="1557"/>
              </w:tabs>
              <w:spacing w:before="120"/>
              <w:ind w:left="566"/>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255" t="9525" r="7620" b="6350"/>
                      <wp:docPr id="423" name="Прямоугольник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0A6499" id="Прямоугольник 42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hEQw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6ogoRE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Non State Armed Group</w:t>
            </w:r>
          </w:p>
          <w:p w:rsidR="00BF49A7" w:rsidRPr="00F43EC6" w:rsidRDefault="00BF49A7" w:rsidP="00BF49A7">
            <w:pPr>
              <w:tabs>
                <w:tab w:val="left" w:pos="582"/>
                <w:tab w:val="left" w:pos="1557"/>
              </w:tabs>
              <w:spacing w:before="120"/>
              <w:ind w:left="566"/>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255" t="6350" r="7620" b="9525"/>
                      <wp:docPr id="422" name="Прямоугольник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8FA888" id="Прямоугольник 42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4S9QgIAAFA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XG4S9QgIAAFAEAAAOAAAAAAAA&#10;AAAAAAAAAC4CAABkcnMvZTJvRG9jLnhtbFBLAQItABQABgAIAAAAIQDoF9ip1gAAAAMBAAAPAAAA&#10;AAAAAAAAAAAAAJwEAABkcnMvZG93bnJldi54bWxQSwUGAAAAAAQABADzAAAAnwUAAAAA&#10;" strokeweight=".5pt">
                      <w10:anchorlock/>
                    </v:rect>
                  </w:pict>
                </mc:Fallback>
              </mc:AlternateContent>
            </w:r>
            <w:r w:rsidRPr="00F43EC6">
              <w:rPr>
                <w:sz w:val="20"/>
                <w:lang w:val="en-US"/>
              </w:rPr>
              <w:tab/>
            </w:r>
            <w:r w:rsidRPr="00F43EC6">
              <w:rPr>
                <w:rFonts w:eastAsia="Arial" w:cs="Arial"/>
                <w:sz w:val="19"/>
                <w:szCs w:val="19"/>
                <w:lang w:val="en-US"/>
              </w:rPr>
              <w:t>Public or private security forces</w:t>
            </w:r>
          </w:p>
          <w:p w:rsidR="00BF49A7" w:rsidRPr="000328B7" w:rsidRDefault="00BF49A7" w:rsidP="00BF49A7">
            <w:pPr>
              <w:tabs>
                <w:tab w:val="left" w:pos="582"/>
                <w:tab w:val="left" w:pos="1557"/>
              </w:tabs>
              <w:spacing w:before="120"/>
              <w:rPr>
                <w:rFonts w:eastAsia="Arial" w:cs="Arial"/>
                <w:sz w:val="19"/>
                <w:szCs w:val="19"/>
                <w:lang w:val="en-US"/>
              </w:rPr>
            </w:pPr>
            <w:r w:rsidRPr="00F43EC6">
              <w:rPr>
                <w:rFonts w:eastAsia="Arial" w:cs="Arial"/>
                <w:sz w:val="19"/>
                <w:szCs w:val="19"/>
                <w:lang w:val="en-US"/>
              </w:rPr>
              <w:t xml:space="preserve">                </w:t>
            </w:r>
            <w:r w:rsidRPr="000328B7">
              <w:rPr>
                <w:rFonts w:eastAsia="Arial" w:cs="Arial"/>
                <w:sz w:val="19"/>
                <w:szCs w:val="19"/>
                <w:lang w:val="en-US"/>
              </w:rPr>
              <w:t>____________________________________</w:t>
            </w:r>
          </w:p>
          <w:p w:rsidR="00BF49A7" w:rsidRDefault="00BF49A7" w:rsidP="00BF49A7">
            <w:pPr>
              <w:tabs>
                <w:tab w:val="left" w:pos="582"/>
                <w:tab w:val="left" w:pos="1557"/>
              </w:tabs>
              <w:spacing w:before="120"/>
              <w:rPr>
                <w:rFonts w:eastAsia="Arial" w:cs="Arial"/>
                <w:sz w:val="19"/>
                <w:szCs w:val="19"/>
                <w:lang w:val="ru-RU"/>
              </w:rPr>
            </w:pPr>
            <w:r w:rsidRPr="000328B7">
              <w:rPr>
                <w:rFonts w:eastAsia="Arial" w:cs="Arial"/>
                <w:sz w:val="19"/>
                <w:szCs w:val="19"/>
                <w:lang w:val="en-US"/>
              </w:rPr>
              <w:t xml:space="preserve">                </w:t>
            </w:r>
            <w:r>
              <w:rPr>
                <w:rFonts w:eastAsia="Arial" w:cs="Arial"/>
                <w:sz w:val="19"/>
                <w:szCs w:val="19"/>
                <w:lang w:val="ru-RU"/>
              </w:rPr>
              <w:t>____________________________________</w:t>
            </w:r>
          </w:p>
          <w:p w:rsidR="00BF49A7" w:rsidRPr="000831A9" w:rsidRDefault="00BF49A7" w:rsidP="00BF49A7">
            <w:pPr>
              <w:tabs>
                <w:tab w:val="left" w:pos="582"/>
                <w:tab w:val="left" w:pos="1557"/>
              </w:tabs>
              <w:spacing w:before="120"/>
              <w:rPr>
                <w:rFonts w:asciiTheme="minorHAnsi" w:eastAsiaTheme="minorHAnsi" w:hAnsiTheme="minorHAnsi" w:cstheme="minorBidi"/>
                <w:sz w:val="20"/>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9525" r="5080" b="6350"/>
                      <wp:docPr id="421" name="Прямоугольник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9BFAE1" id="Прямоугольник 42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FGoAGxBAgAAUAQAAA4AAAAAAAAA&#10;AAAAAAAALgIAAGRycy9lMm9Eb2MueG1sUEsBAi0AFAAGAAgAAAAhAOgX2KnWAAAAAwEAAA8AAAAA&#10;AAAAAAAAAAAAmwQAAGRycy9kb3ducmV2LnhtbFBLBQYAAAAABAAEAPMAAACeBQAAAAA=&#10;" strokeweight=".5pt">
                      <w10:anchorlock/>
                    </v:rect>
                  </w:pict>
                </mc:Fallback>
              </mc:AlternateContent>
            </w:r>
            <w:r w:rsidRPr="00E44CF1">
              <w:rPr>
                <w:sz w:val="20"/>
                <w:lang w:val="ru-RU"/>
              </w:rPr>
              <w:tab/>
            </w:r>
            <w:r>
              <w:rPr>
                <w:rFonts w:eastAsia="Arial" w:cs="Arial"/>
                <w:sz w:val="19"/>
                <w:szCs w:val="19"/>
                <w:lang w:val="en-US"/>
              </w:rPr>
              <w:t>No</w:t>
            </w:r>
          </w:p>
        </w:tc>
      </w:tr>
      <w:tr w:rsidR="00BF49A7" w:rsidRPr="007510E9"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ind w:left="284" w:hanging="284"/>
              <w:rPr>
                <w:rFonts w:cs="Arial"/>
                <w:b/>
                <w:bCs/>
                <w:sz w:val="19"/>
                <w:szCs w:val="19"/>
                <w:lang w:val="en-US" w:eastAsia="ru-RU"/>
              </w:rPr>
            </w:pPr>
            <w:r w:rsidRPr="00F43EC6">
              <w:rPr>
                <w:rFonts w:cs="Arial"/>
                <w:b/>
                <w:bCs/>
                <w:sz w:val="19"/>
                <w:szCs w:val="19"/>
                <w:lang w:val="en-US" w:eastAsia="ru-RU"/>
              </w:rPr>
              <w:t>n. Does the processing plant employ professional security forces to control the plant</w:t>
            </w:r>
          </w:p>
        </w:tc>
        <w:tc>
          <w:tcPr>
            <w:tcW w:w="4933" w:type="dxa"/>
            <w:gridSpan w:val="2"/>
            <w:tcBorders>
              <w:top w:val="single" w:sz="4" w:space="0" w:color="000000"/>
              <w:left w:val="single" w:sz="4" w:space="0" w:color="000000"/>
              <w:bottom w:val="single" w:sz="4" w:space="0" w:color="000000"/>
              <w:right w:val="single" w:sz="4" w:space="0" w:color="000000"/>
            </w:tcBorders>
          </w:tcPr>
          <w:p w:rsidR="00D145B6"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0160" r="5080" b="5715"/>
                      <wp:docPr id="420" name="Прямоугольник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B695A5" id="Прямоугольник 42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6yVQgIAAFA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AsO6yVQgIAAFAEAAAOAAAAAAAA&#10;AAAAAAAAAC4CAABkcnMvZTJvRG9jLnhtbFBLAQItABQABgAIAAAAIQDoF9ip1gAAAAMBAAAPAAAA&#10;AAAAAAAAAAAAAJwEAABkcnMvZG93bnJldi54bWxQSwUGAAAAAAQABADzAAAAnwUAAAAA&#10;" strokeweight=".5pt">
                      <w10:anchorlock/>
                    </v:rect>
                  </w:pict>
                </mc:Fallback>
              </mc:AlternateContent>
            </w:r>
            <w:r w:rsidRPr="007510E9">
              <w:rPr>
                <w:sz w:val="20"/>
                <w:lang w:val="ru-RU"/>
              </w:rPr>
              <w:tab/>
            </w:r>
            <w:r>
              <w:rPr>
                <w:rFonts w:eastAsia="Arial" w:cs="Arial"/>
                <w:sz w:val="19"/>
                <w:szCs w:val="19"/>
                <w:lang w:val="en-US"/>
              </w:rPr>
              <w:t>Yes</w:t>
            </w:r>
            <w:r w:rsidRPr="007510E9">
              <w:rPr>
                <w:rFonts w:eastAsia="Arial" w:cs="Arial"/>
                <w:sz w:val="19"/>
                <w:szCs w:val="19"/>
                <w:lang w:val="ru-RU"/>
              </w:rPr>
              <w:tab/>
            </w:r>
          </w:p>
          <w:p w:rsidR="00BF49A7" w:rsidRPr="00D145B6"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890" t="10160" r="6985" b="5715"/>
                      <wp:docPr id="419" name="Прямоугольник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F379FD" id="Прямоугольник 41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i8l2vkMCAABQBAAADgAAAAAA&#10;AAAAAAAAAAAuAgAAZHJzL2Uyb0RvYy54bWxQSwECLQAUAAYACAAAACEA6BfYqdYAAAADAQAADwAA&#10;AAAAAAAAAAAAAACdBAAAZHJzL2Rvd25yZXYueG1sUEsFBgAAAAAEAAQA8wAAAKAFAAAAAA==&#10;" strokeweight=".5pt">
                      <w10:anchorlock/>
                    </v:rect>
                  </w:pict>
                </mc:Fallback>
              </mc:AlternateContent>
            </w:r>
            <w:r w:rsidRPr="007510E9">
              <w:rPr>
                <w:sz w:val="20"/>
                <w:lang w:val="ru-RU"/>
              </w:rPr>
              <w:tab/>
            </w:r>
            <w:r>
              <w:rPr>
                <w:rFonts w:eastAsia="Arial" w:cs="Arial"/>
                <w:sz w:val="19"/>
                <w:szCs w:val="19"/>
                <w:lang w:val="en-US"/>
              </w:rPr>
              <w:t>No</w:t>
            </w:r>
          </w:p>
        </w:tc>
      </w:tr>
      <w:tr w:rsidR="00BF49A7" w:rsidRPr="00266CE6" w:rsidTr="00BF49A7">
        <w:trPr>
          <w:trHeight w:val="20"/>
        </w:trPr>
        <w:tc>
          <w:tcPr>
            <w:tcW w:w="9470" w:type="dxa"/>
            <w:gridSpan w:val="3"/>
            <w:tcBorders>
              <w:top w:val="single" w:sz="3" w:space="0" w:color="000000"/>
              <w:left w:val="single" w:sz="4" w:space="0" w:color="000000"/>
              <w:bottom w:val="nil"/>
              <w:right w:val="single" w:sz="4" w:space="0" w:color="000000"/>
            </w:tcBorders>
            <w:shd w:val="clear" w:color="auto" w:fill="7F7F7F"/>
          </w:tcPr>
          <w:p w:rsidR="00BF49A7" w:rsidRPr="00F43EC6" w:rsidRDefault="00BF49A7" w:rsidP="00BF49A7">
            <w:pPr>
              <w:rPr>
                <w:rFonts w:eastAsia="Arial" w:cs="Arial"/>
                <w:sz w:val="19"/>
                <w:szCs w:val="19"/>
                <w:lang w:val="en-US"/>
              </w:rPr>
            </w:pPr>
            <w:r>
              <w:rPr>
                <w:rFonts w:eastAsia="Arial" w:cs="Arial"/>
                <w:b/>
                <w:bCs/>
                <w:color w:val="FFFFFF"/>
                <w:sz w:val="19"/>
                <w:szCs w:val="19"/>
                <w:lang w:val="en-US"/>
              </w:rPr>
              <w:t>MATERIALS</w:t>
            </w:r>
          </w:p>
        </w:tc>
      </w:tr>
      <w:tr w:rsidR="00BF49A7" w:rsidRPr="00663A43" w:rsidTr="00BF49A7">
        <w:trPr>
          <w:trHeight w:val="20"/>
        </w:trPr>
        <w:tc>
          <w:tcPr>
            <w:tcW w:w="9470" w:type="dxa"/>
            <w:gridSpan w:val="3"/>
            <w:tcBorders>
              <w:top w:val="nil"/>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en-US"/>
              </w:rPr>
            </w:pPr>
            <w:r w:rsidRPr="00266CE6">
              <w:rPr>
                <w:rFonts w:eastAsia="Arial" w:cs="Arial"/>
                <w:b/>
                <w:bCs/>
                <w:sz w:val="19"/>
                <w:szCs w:val="19"/>
              </w:rPr>
              <w:t>a</w:t>
            </w:r>
            <w:r w:rsidRPr="00F43EC6">
              <w:rPr>
                <w:rFonts w:eastAsia="Arial" w:cs="Arial"/>
                <w:b/>
                <w:bCs/>
                <w:sz w:val="19"/>
                <w:szCs w:val="19"/>
                <w:lang w:val="en-US"/>
              </w:rPr>
              <w:t xml:space="preserve">. </w:t>
            </w:r>
            <w:r w:rsidRPr="000328B7">
              <w:rPr>
                <w:rFonts w:eastAsia="Arial" w:cs="Arial"/>
                <w:b/>
                <w:bCs/>
                <w:sz w:val="19"/>
                <w:szCs w:val="19"/>
                <w:lang w:val="en-US"/>
              </w:rPr>
              <w:t>What type of precious metals is the Company planning to send for refining?</w:t>
            </w:r>
          </w:p>
          <w:p w:rsidR="00BF49A7" w:rsidRPr="000328B7" w:rsidRDefault="00BF49A7" w:rsidP="00BF49A7">
            <w:pPr>
              <w:tabs>
                <w:tab w:val="left" w:pos="1701"/>
                <w:tab w:val="left" w:pos="3119"/>
              </w:tabs>
              <w:spacing w:before="120" w:after="40"/>
              <w:ind w:left="992"/>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7620" t="12700" r="8255" b="12700"/>
                      <wp:docPr id="418" name="Прямоугольник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8623C7" id="Прямоугольник 41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2WtpHQgIAAFAEAAAOAAAAAAAA&#10;AAAAAAAAAC4CAABkcnMvZTJvRG9jLnhtbFBLAQItABQABgAIAAAAIQDoF9ip1gAAAAMBAAAPAAAA&#10;AAAAAAAAAAAAAJwEAABkcnMvZG93bnJldi54bWxQSwUGAAAAAAQABADzAAAAnwUAAAAA&#10;" strokeweight=".5pt">
                      <w10:anchorlock/>
                    </v:rect>
                  </w:pict>
                </mc:Fallback>
              </mc:AlternateContent>
            </w:r>
            <w:r w:rsidRPr="000328B7">
              <w:rPr>
                <w:sz w:val="20"/>
                <w:lang w:val="en-US"/>
              </w:rPr>
              <w:tab/>
            </w:r>
            <w:r>
              <w:rPr>
                <w:rFonts w:eastAsia="Arial" w:cs="Arial"/>
                <w:sz w:val="19"/>
                <w:szCs w:val="19"/>
                <w:lang w:val="en-US"/>
              </w:rPr>
              <w:t>Pt</w:t>
            </w:r>
            <w:r w:rsidRPr="000328B7">
              <w:rPr>
                <w:rFonts w:eastAsia="Arial" w:cs="Arial"/>
                <w:sz w:val="19"/>
                <w:szCs w:val="19"/>
                <w:lang w:val="en-US"/>
              </w:rPr>
              <w:tab/>
            </w:r>
            <w:r>
              <w:rPr>
                <w:rFonts w:asciiTheme="minorHAnsi" w:eastAsiaTheme="minorHAnsi" w:hAnsiTheme="minorHAnsi" w:cstheme="minorBidi"/>
                <w:noProof/>
                <w:sz w:val="20"/>
                <w:lang w:val="en-US"/>
              </w:rPr>
              <mc:AlternateContent>
                <mc:Choice Requires="wps">
                  <w:drawing>
                    <wp:inline distT="0" distB="0" distL="0" distR="0">
                      <wp:extent cx="107950" cy="107950"/>
                      <wp:effectExtent l="5715" t="12700" r="10160" b="12700"/>
                      <wp:docPr id="417" name="Прямоугольник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5D5491" id="Прямоугольник 41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qiquZkMCAABQBAAADgAAAAAA&#10;AAAAAAAAAAAuAgAAZHJzL2Uyb0RvYy54bWxQSwECLQAUAAYACAAAACEA6BfYqdYAAAADAQAADwAA&#10;AAAAAAAAAAAAAACdBAAAZHJzL2Rvd25yZXYueG1sUEsFBgAAAAAEAAQA8wAAAKAFAAAAAA==&#10;" strokeweight=".5pt">
                      <w10:anchorlock/>
                    </v:rect>
                  </w:pict>
                </mc:Fallback>
              </mc:AlternateContent>
            </w:r>
            <w:r w:rsidRPr="000328B7">
              <w:rPr>
                <w:sz w:val="20"/>
                <w:lang w:val="en-US"/>
              </w:rPr>
              <w:tab/>
            </w:r>
            <w:r w:rsidRPr="00F43EC6">
              <w:rPr>
                <w:rFonts w:eastAsia="Arial" w:cs="Arial"/>
                <w:sz w:val="19"/>
                <w:szCs w:val="19"/>
                <w:lang w:val="en-US"/>
              </w:rPr>
              <w:t>Others, please specify</w:t>
            </w:r>
            <w:r w:rsidRPr="000328B7">
              <w:rPr>
                <w:rFonts w:eastAsia="Arial" w:cs="Arial"/>
                <w:sz w:val="19"/>
                <w:szCs w:val="19"/>
                <w:lang w:val="en-US"/>
              </w:rPr>
              <w:t>: __________________________</w:t>
            </w:r>
          </w:p>
          <w:p w:rsidR="00BF49A7" w:rsidRPr="000328B7" w:rsidRDefault="00BF49A7" w:rsidP="00BF49A7">
            <w:pPr>
              <w:tabs>
                <w:tab w:val="left" w:pos="1701"/>
              </w:tabs>
              <w:ind w:left="993"/>
              <w:rPr>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255" t="6985" r="7620" b="8890"/>
                      <wp:docPr id="416" name="Прямоугольник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85FBFA" id="Прямоугольник 41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17kCn0MCAABQBAAADgAAAAAA&#10;AAAAAAAAAAAuAgAAZHJzL2Uyb0RvYy54bWxQSwECLQAUAAYACAAAACEA6BfYqdYAAAADAQAADwAA&#10;AAAAAAAAAAAAAACdBAAAZHJzL2Rvd25yZXYueG1sUEsFBgAAAAAEAAQA8wAAAKAFAAAAAA==&#10;" strokeweight=".5pt">
                      <w10:anchorlock/>
                    </v:rect>
                  </w:pict>
                </mc:Fallback>
              </mc:AlternateContent>
            </w:r>
            <w:r w:rsidRPr="000328B7">
              <w:rPr>
                <w:sz w:val="20"/>
                <w:lang w:val="en-US"/>
              </w:rPr>
              <w:tab/>
            </w:r>
            <w:r>
              <w:rPr>
                <w:rFonts w:eastAsia="Arial" w:cs="Arial"/>
                <w:sz w:val="19"/>
                <w:szCs w:val="19"/>
                <w:lang w:val="en-US"/>
              </w:rPr>
              <w:t>Pd</w:t>
            </w:r>
          </w:p>
        </w:tc>
      </w:tr>
      <w:tr w:rsidR="00BF49A7" w:rsidRPr="00F43EC6" w:rsidTr="00BF49A7">
        <w:trPr>
          <w:trHeight w:val="20"/>
        </w:trPr>
        <w:tc>
          <w:tcPr>
            <w:tcW w:w="9470" w:type="dxa"/>
            <w:gridSpan w:val="3"/>
            <w:tcBorders>
              <w:top w:val="single" w:sz="4" w:space="0" w:color="000000"/>
              <w:left w:val="single" w:sz="4" w:space="0" w:color="000000"/>
              <w:bottom w:val="single" w:sz="4" w:space="0" w:color="auto"/>
              <w:right w:val="single" w:sz="4" w:space="0" w:color="000000"/>
            </w:tcBorders>
          </w:tcPr>
          <w:p w:rsidR="00BF49A7" w:rsidRPr="00F43EC6" w:rsidRDefault="00BF49A7" w:rsidP="00BF49A7">
            <w:pPr>
              <w:rPr>
                <w:rFonts w:eastAsia="Arial" w:cs="Arial"/>
                <w:b/>
                <w:bCs/>
                <w:sz w:val="19"/>
                <w:szCs w:val="19"/>
                <w:lang w:val="en-US"/>
              </w:rPr>
            </w:pPr>
            <w:r w:rsidRPr="00266CE6">
              <w:rPr>
                <w:rFonts w:eastAsia="Arial" w:cs="Arial"/>
                <w:b/>
                <w:bCs/>
                <w:sz w:val="19"/>
                <w:szCs w:val="19"/>
              </w:rPr>
              <w:t>b</w:t>
            </w:r>
            <w:r w:rsidRPr="00F43EC6">
              <w:rPr>
                <w:rFonts w:eastAsia="Arial" w:cs="Arial"/>
                <w:b/>
                <w:bCs/>
                <w:sz w:val="19"/>
                <w:szCs w:val="19"/>
                <w:lang w:val="en-US"/>
              </w:rPr>
              <w:t xml:space="preserve">. </w:t>
            </w:r>
            <w:r w:rsidRPr="000328B7">
              <w:rPr>
                <w:rFonts w:eastAsia="Arial" w:cs="Arial"/>
                <w:b/>
                <w:bCs/>
                <w:sz w:val="19"/>
                <w:szCs w:val="19"/>
                <w:lang w:val="en-US"/>
              </w:rPr>
              <w:t>What is the form of Pt/Pd planned to be sent for refining?</w:t>
            </w:r>
          </w:p>
          <w:p w:rsidR="00BF49A7" w:rsidRPr="00F43EC6" w:rsidRDefault="00BF49A7" w:rsidP="00BF49A7">
            <w:pPr>
              <w:rPr>
                <w:rFonts w:eastAsia="Arial" w:cs="Arial"/>
                <w:b/>
                <w:bCs/>
                <w:sz w:val="19"/>
                <w:szCs w:val="19"/>
                <w:lang w:val="en-US"/>
              </w:rPr>
            </w:pPr>
          </w:p>
          <w:p w:rsidR="00BF49A7" w:rsidRPr="00F43EC6" w:rsidRDefault="00BF49A7" w:rsidP="00BF49A7">
            <w:pPr>
              <w:rPr>
                <w:lang w:val="en-US"/>
              </w:rPr>
            </w:pPr>
          </w:p>
        </w:tc>
      </w:tr>
      <w:tr w:rsidR="00BF49A7" w:rsidRPr="00266CE6" w:rsidTr="00BF49A7">
        <w:trPr>
          <w:trHeight w:val="20"/>
        </w:trPr>
        <w:tc>
          <w:tcPr>
            <w:tcW w:w="9470" w:type="dxa"/>
            <w:gridSpan w:val="3"/>
            <w:tcBorders>
              <w:top w:val="single" w:sz="3" w:space="0" w:color="000000"/>
              <w:left w:val="single" w:sz="4" w:space="0" w:color="000000"/>
              <w:bottom w:val="nil"/>
              <w:right w:val="single" w:sz="4" w:space="0" w:color="000000"/>
            </w:tcBorders>
            <w:shd w:val="clear" w:color="auto" w:fill="7F7F7F"/>
          </w:tcPr>
          <w:p w:rsidR="00BF49A7" w:rsidRPr="00F43EC6" w:rsidRDefault="00BF49A7" w:rsidP="00BF49A7">
            <w:pPr>
              <w:rPr>
                <w:rFonts w:eastAsia="Arial" w:cs="Arial"/>
                <w:sz w:val="19"/>
                <w:szCs w:val="19"/>
                <w:lang w:val="en-US"/>
              </w:rPr>
            </w:pPr>
            <w:r>
              <w:rPr>
                <w:rFonts w:eastAsia="Arial" w:cs="Arial"/>
                <w:b/>
                <w:bCs/>
                <w:color w:val="FFFFFF"/>
                <w:sz w:val="19"/>
                <w:szCs w:val="19"/>
                <w:lang w:val="en-US"/>
              </w:rPr>
              <w:t>TRANSPORTATION</w:t>
            </w:r>
          </w:p>
        </w:tc>
      </w:tr>
      <w:tr w:rsidR="00BF49A7" w:rsidRPr="007510E9" w:rsidTr="00BF49A7">
        <w:trPr>
          <w:trHeight w:val="20"/>
        </w:trPr>
        <w:tc>
          <w:tcPr>
            <w:tcW w:w="9470" w:type="dxa"/>
            <w:gridSpan w:val="3"/>
            <w:tcBorders>
              <w:top w:val="nil"/>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266CE6">
              <w:rPr>
                <w:rFonts w:eastAsia="Arial" w:cs="Arial"/>
                <w:b/>
                <w:bCs/>
                <w:sz w:val="19"/>
                <w:szCs w:val="19"/>
              </w:rPr>
              <w:t>a</w:t>
            </w:r>
            <w:r w:rsidRPr="00F43EC6">
              <w:rPr>
                <w:rFonts w:eastAsia="Arial" w:cs="Arial"/>
                <w:b/>
                <w:bCs/>
                <w:sz w:val="19"/>
                <w:szCs w:val="19"/>
                <w:lang w:val="en-US"/>
              </w:rPr>
              <w:t xml:space="preserve">. </w:t>
            </w:r>
            <w:r w:rsidRPr="000328B7">
              <w:rPr>
                <w:rFonts w:eastAsia="Arial" w:cs="Arial"/>
                <w:b/>
                <w:bCs/>
                <w:sz w:val="19"/>
                <w:szCs w:val="19"/>
                <w:lang w:val="en-US"/>
              </w:rPr>
              <w:t>How is the ore transported from the mining sites to the processing plant?</w:t>
            </w:r>
          </w:p>
          <w:p w:rsidR="00BF49A7" w:rsidRPr="00F43EC6" w:rsidRDefault="00BF49A7" w:rsidP="00BF49A7">
            <w:pPr>
              <w:tabs>
                <w:tab w:val="left" w:pos="1134"/>
                <w:tab w:val="left" w:pos="3119"/>
              </w:tabs>
              <w:spacing w:before="120" w:after="40"/>
              <w:ind w:left="567"/>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3970" t="10795" r="11430" b="5080"/>
                      <wp:docPr id="415" name="Прямоугольник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15C397" id="Прямоугольник 41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EQqGTk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By your company</w:t>
            </w:r>
          </w:p>
          <w:p w:rsidR="00BF49A7" w:rsidRPr="00F43EC6" w:rsidRDefault="00BF49A7" w:rsidP="00BF49A7">
            <w:pPr>
              <w:tabs>
                <w:tab w:val="left" w:pos="1134"/>
              </w:tabs>
              <w:ind w:left="567"/>
              <w:rPr>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3970" t="5080" r="11430" b="10795"/>
                      <wp:docPr id="414" name="Прямоугольник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6B8A71" id="Прямоугольник 41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BsmSq3QgIAAFAEAAAOAAAAAAAA&#10;AAAAAAAAAC4CAABkcnMvZTJvRG9jLnhtbFBLAQItABQABgAIAAAAIQDoF9ip1gAAAAMBAAAPAAAA&#10;AAAAAAAAAAAAAJwEAABkcnMvZG93bnJldi54bWxQSwUGAAAAAAQABADzAAAAnwUAAAAA&#10;" strokeweight=".5pt">
                      <w10:anchorlock/>
                    </v:rect>
                  </w:pict>
                </mc:Fallback>
              </mc:AlternateContent>
            </w:r>
            <w:r w:rsidRPr="00F43EC6">
              <w:rPr>
                <w:sz w:val="20"/>
                <w:lang w:val="en-US"/>
              </w:rPr>
              <w:tab/>
            </w:r>
            <w:r w:rsidRPr="00F43EC6">
              <w:rPr>
                <w:rFonts w:eastAsia="Arial" w:cs="Arial"/>
                <w:sz w:val="19"/>
                <w:szCs w:val="19"/>
                <w:lang w:val="en-US"/>
              </w:rPr>
              <w:t>By a third party (external company), which company? ________________________</w:t>
            </w:r>
          </w:p>
        </w:tc>
      </w:tr>
      <w:tr w:rsidR="00BF49A7" w:rsidRPr="00663A43" w:rsidTr="00BF49A7">
        <w:trPr>
          <w:trHeight w:val="20"/>
        </w:trPr>
        <w:tc>
          <w:tcPr>
            <w:tcW w:w="9470" w:type="dxa"/>
            <w:gridSpan w:val="3"/>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en-US"/>
              </w:rPr>
            </w:pPr>
            <w:r w:rsidRPr="00266CE6">
              <w:rPr>
                <w:rFonts w:eastAsia="Arial" w:cs="Arial"/>
                <w:b/>
                <w:bCs/>
                <w:sz w:val="19"/>
                <w:szCs w:val="19"/>
              </w:rPr>
              <w:t>b</w:t>
            </w:r>
            <w:r w:rsidRPr="00F43EC6">
              <w:rPr>
                <w:rFonts w:eastAsia="Arial" w:cs="Arial"/>
                <w:b/>
                <w:bCs/>
                <w:sz w:val="19"/>
                <w:szCs w:val="19"/>
                <w:lang w:val="en-US"/>
              </w:rPr>
              <w:t xml:space="preserve">. </w:t>
            </w:r>
            <w:r w:rsidRPr="000328B7">
              <w:rPr>
                <w:rFonts w:eastAsia="Arial" w:cs="Arial"/>
                <w:b/>
                <w:bCs/>
                <w:sz w:val="19"/>
                <w:szCs w:val="19"/>
                <w:lang w:val="en-US"/>
              </w:rPr>
              <w:t>How is the ore transported from the processing plant to the export location?</w:t>
            </w:r>
          </w:p>
          <w:p w:rsidR="00BF49A7" w:rsidRPr="000328B7" w:rsidRDefault="00BF49A7" w:rsidP="00BF49A7">
            <w:pPr>
              <w:tabs>
                <w:tab w:val="left" w:pos="1134"/>
                <w:tab w:val="left" w:pos="3119"/>
              </w:tabs>
              <w:spacing w:before="120" w:after="40"/>
              <w:ind w:left="567"/>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3970" t="10795" r="11430" b="5080"/>
                      <wp:docPr id="413" name="Прямоугольник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46F325" id="Прямоугольник 41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42Qg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ca/42QgIAAFAEAAAOAAAAAAAA&#10;AAAAAAAAAC4CAABkcnMvZTJvRG9jLnhtbFBLAQItABQABgAIAAAAIQDoF9ip1gAAAAMBAAAPAAAA&#10;AAAAAAAAAAAAAJwEAABkcnMvZG93bnJldi54bWxQSwUGAAAAAAQABADzAAAAnwUAAAAA&#10;" strokeweight=".5pt">
                      <w10:anchorlock/>
                    </v:rect>
                  </w:pict>
                </mc:Fallback>
              </mc:AlternateContent>
            </w:r>
            <w:r w:rsidRPr="000328B7">
              <w:rPr>
                <w:sz w:val="20"/>
                <w:lang w:val="en-US"/>
              </w:rPr>
              <w:tab/>
            </w:r>
            <w:r w:rsidRPr="00F43EC6">
              <w:rPr>
                <w:rFonts w:eastAsia="Arial" w:cs="Arial"/>
                <w:sz w:val="19"/>
                <w:szCs w:val="19"/>
                <w:lang w:val="en-US"/>
              </w:rPr>
              <w:t>By</w:t>
            </w:r>
            <w:r w:rsidRPr="000328B7">
              <w:rPr>
                <w:rFonts w:eastAsia="Arial" w:cs="Arial"/>
                <w:sz w:val="19"/>
                <w:szCs w:val="19"/>
                <w:lang w:val="en-US"/>
              </w:rPr>
              <w:t xml:space="preserve"> </w:t>
            </w:r>
            <w:r w:rsidRPr="00F43EC6">
              <w:rPr>
                <w:rFonts w:eastAsia="Arial" w:cs="Arial"/>
                <w:sz w:val="19"/>
                <w:szCs w:val="19"/>
                <w:lang w:val="en-US"/>
              </w:rPr>
              <w:t>your</w:t>
            </w:r>
            <w:r w:rsidRPr="000328B7">
              <w:rPr>
                <w:rFonts w:eastAsia="Arial" w:cs="Arial"/>
                <w:sz w:val="19"/>
                <w:szCs w:val="19"/>
                <w:lang w:val="en-US"/>
              </w:rPr>
              <w:t xml:space="preserve"> </w:t>
            </w:r>
            <w:r w:rsidRPr="00F43EC6">
              <w:rPr>
                <w:rFonts w:eastAsia="Arial" w:cs="Arial"/>
                <w:sz w:val="19"/>
                <w:szCs w:val="19"/>
                <w:lang w:val="en-US"/>
              </w:rPr>
              <w:t>company</w:t>
            </w:r>
          </w:p>
          <w:p w:rsidR="00BF49A7" w:rsidRPr="00F43EC6" w:rsidRDefault="00BF49A7" w:rsidP="00BF49A7">
            <w:pPr>
              <w:tabs>
                <w:tab w:val="left" w:pos="1701"/>
                <w:tab w:val="left" w:pos="3119"/>
              </w:tabs>
              <w:spacing w:before="120" w:after="40"/>
              <w:ind w:left="992"/>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7620" t="8255" r="8255" b="7620"/>
                      <wp:docPr id="412" name="Прямоугольник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97C9CE" id="Прямоугольник 41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h+FLPQgIAAFAEAAAOAAAAAAAA&#10;AAAAAAAAAC4CAABkcnMvZTJvRG9jLnhtbFBLAQItABQABgAIAAAAIQDoF9ip1gAAAAMBAAAPAAAA&#10;AAAAAAAAAAAAAJwEAABkcnMvZG93bnJldi54bWxQSwUGAAAAAAQABADzAAAAnwUAAAAA&#10;" strokeweight=".5pt">
                      <w10:anchorlock/>
                    </v:rect>
                  </w:pict>
                </mc:Fallback>
              </mc:AlternateContent>
            </w:r>
            <w:r w:rsidRPr="00F43EC6">
              <w:rPr>
                <w:sz w:val="20"/>
                <w:lang w:val="en-US"/>
              </w:rPr>
              <w:tab/>
            </w:r>
            <w:r w:rsidRPr="00F43EC6">
              <w:rPr>
                <w:rFonts w:eastAsia="Arial" w:cs="Arial"/>
                <w:sz w:val="19"/>
                <w:szCs w:val="19"/>
                <w:lang w:val="en-US"/>
              </w:rPr>
              <w:t xml:space="preserve">Truck        </w:t>
            </w:r>
            <w:r>
              <w:rPr>
                <w:rFonts w:asciiTheme="minorHAnsi" w:eastAsiaTheme="minorHAnsi" w:hAnsiTheme="minorHAnsi" w:cstheme="minorBidi"/>
                <w:noProof/>
                <w:sz w:val="20"/>
                <w:lang w:val="en-US"/>
              </w:rPr>
              <mc:AlternateContent>
                <mc:Choice Requires="wps">
                  <w:drawing>
                    <wp:inline distT="0" distB="0" distL="0" distR="0">
                      <wp:extent cx="107950" cy="107950"/>
                      <wp:effectExtent l="8255" t="8255" r="7620" b="7620"/>
                      <wp:docPr id="411" name="Прямоугольник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49D7A7" id="Прямоугольник 41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GdL1h5BAgAAUAQAAA4AAAAAAAAA&#10;AAAAAAAALgIAAGRycy9lMm9Eb2MueG1sUEsBAi0AFAAGAAgAAAAhAOgX2KnWAAAAAwEAAA8AAAAA&#10;AAAAAAAAAAAAmwQAAGRycy9kb3ducmV2LnhtbFBLBQYAAAAABAAEAPMAAACeBQAAAAA=&#10;" strokeweight=".5pt">
                      <w10:anchorlock/>
                    </v:rect>
                  </w:pict>
                </mc:Fallback>
              </mc:AlternateContent>
            </w:r>
            <w:r w:rsidRPr="00F43EC6">
              <w:rPr>
                <w:sz w:val="20"/>
                <w:lang w:val="en-US"/>
              </w:rPr>
              <w:tab/>
            </w:r>
            <w:r w:rsidRPr="00F43EC6">
              <w:rPr>
                <w:rFonts w:eastAsia="Arial" w:cs="Arial"/>
                <w:sz w:val="19"/>
                <w:szCs w:val="19"/>
                <w:lang w:val="en-US"/>
              </w:rPr>
              <w:t xml:space="preserve">Helicopter    </w:t>
            </w:r>
            <w:r>
              <w:rPr>
                <w:rFonts w:asciiTheme="minorHAnsi" w:eastAsiaTheme="minorHAnsi" w:hAnsiTheme="minorHAnsi" w:cstheme="minorBidi"/>
                <w:noProof/>
                <w:sz w:val="20"/>
                <w:lang w:val="en-US"/>
              </w:rPr>
              <mc:AlternateContent>
                <mc:Choice Requires="wps">
                  <w:drawing>
                    <wp:inline distT="0" distB="0" distL="0" distR="0">
                      <wp:extent cx="107950" cy="107950"/>
                      <wp:effectExtent l="6985" t="8255" r="8890" b="7620"/>
                      <wp:docPr id="410" name="Прямоугольник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A0A4E2" id="Прямоугольник 41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Aa2HrnQgIAAFAEAAAOAAAAAAAA&#10;AAAAAAAAAC4CAABkcnMvZTJvRG9jLnhtbFBLAQItABQABgAIAAAAIQDoF9ip1gAAAAMBAAAPAAAA&#10;AAAAAAAAAAAAAJwEAABkcnMvZG93bnJldi54bWxQSwUGAAAAAAQABADzAAAAnwUAAAAA&#10;" strokeweight=".5pt">
                      <w10:anchorlock/>
                    </v:rect>
                  </w:pict>
                </mc:Fallback>
              </mc:AlternateContent>
            </w:r>
            <w:r w:rsidRPr="00F43EC6">
              <w:rPr>
                <w:sz w:val="20"/>
                <w:lang w:val="en-US"/>
              </w:rPr>
              <w:tab/>
            </w:r>
            <w:r w:rsidRPr="00F43EC6">
              <w:rPr>
                <w:rFonts w:eastAsia="Arial" w:cs="Arial"/>
                <w:sz w:val="19"/>
                <w:szCs w:val="19"/>
                <w:lang w:val="en-US"/>
              </w:rPr>
              <w:t xml:space="preserve">Armoured vehicle </w:t>
            </w:r>
            <w:r>
              <w:rPr>
                <w:rFonts w:eastAsia="Arial" w:cs="Arial"/>
                <w:sz w:val="19"/>
                <w:szCs w:val="19"/>
                <w:lang w:val="en-US"/>
              </w:rPr>
              <w:t xml:space="preserve">    </w:t>
            </w:r>
            <w:r w:rsidRPr="00F43EC6">
              <w:rPr>
                <w:rFonts w:eastAsia="Arial" w:cs="Arial"/>
                <w:sz w:val="19"/>
                <w:szCs w:val="19"/>
                <w:lang w:val="en-US"/>
              </w:rPr>
              <w:t xml:space="preserve">  </w:t>
            </w:r>
            <w:r>
              <w:rPr>
                <w:rFonts w:asciiTheme="minorHAnsi" w:eastAsiaTheme="minorHAnsi" w:hAnsiTheme="minorHAnsi" w:cstheme="minorBidi"/>
                <w:noProof/>
                <w:sz w:val="20"/>
                <w:lang w:val="en-US"/>
              </w:rPr>
              <mc:AlternateContent>
                <mc:Choice Requires="wps">
                  <w:drawing>
                    <wp:inline distT="0" distB="0" distL="0" distR="0">
                      <wp:extent cx="107950" cy="107950"/>
                      <wp:effectExtent l="12065" t="8255" r="13335" b="7620"/>
                      <wp:docPr id="409" name="Прямоугольник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D7811F" id="Прямоугольник 40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mWg7kE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 xml:space="preserve">Fixed wing aircraft </w:t>
            </w:r>
          </w:p>
          <w:p w:rsidR="00BF49A7" w:rsidRPr="00F43EC6" w:rsidRDefault="00BF49A7" w:rsidP="00BF49A7">
            <w:pPr>
              <w:tabs>
                <w:tab w:val="left" w:pos="1701"/>
                <w:tab w:val="left" w:pos="3119"/>
              </w:tabs>
              <w:spacing w:before="120" w:after="40"/>
              <w:ind w:left="992"/>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7620" t="5080" r="8255" b="10795"/>
                      <wp:docPr id="408" name="Прямоугольник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35D030" id="Прямоугольник 40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pQgIAAFA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k+5dpQgIAAFAEAAAOAAAAAAAA&#10;AAAAAAAAAC4CAABkcnMvZTJvRG9jLnhtbFBLAQItABQABgAIAAAAIQDoF9ip1gAAAAMBAAAPAAAA&#10;AAAAAAAAAAAAAJwEAABkcnMvZG93bnJldi54bWxQSwUGAAAAAAQABADzAAAAnwUAAAAA&#10;" strokeweight=".5pt">
                      <w10:anchorlock/>
                    </v:rect>
                  </w:pict>
                </mc:Fallback>
              </mc:AlternateContent>
            </w:r>
            <w:r w:rsidRPr="00F43EC6">
              <w:rPr>
                <w:sz w:val="20"/>
                <w:lang w:val="en-US"/>
              </w:rPr>
              <w:tab/>
            </w:r>
            <w:r w:rsidRPr="00F43EC6">
              <w:rPr>
                <w:rFonts w:eastAsia="Arial" w:cs="Arial"/>
                <w:sz w:val="19"/>
                <w:szCs w:val="19"/>
                <w:lang w:val="en-US"/>
              </w:rPr>
              <w:t>Others, please specify: __________________________</w:t>
            </w:r>
          </w:p>
          <w:p w:rsidR="00BF49A7" w:rsidRPr="00F43EC6" w:rsidRDefault="00BF49A7" w:rsidP="00BF49A7">
            <w:pPr>
              <w:tabs>
                <w:tab w:val="left" w:pos="1701"/>
                <w:tab w:val="left" w:pos="3119"/>
              </w:tabs>
              <w:spacing w:before="120" w:after="40"/>
              <w:ind w:left="992"/>
              <w:rPr>
                <w:rFonts w:eastAsia="Arial" w:cs="Arial"/>
                <w:sz w:val="19"/>
                <w:szCs w:val="19"/>
                <w:lang w:val="en-US"/>
              </w:rPr>
            </w:pPr>
          </w:p>
          <w:p w:rsidR="00BF49A7" w:rsidRPr="00F43EC6" w:rsidRDefault="00BF49A7" w:rsidP="00BF49A7">
            <w:pPr>
              <w:tabs>
                <w:tab w:val="left" w:pos="1134"/>
              </w:tabs>
              <w:ind w:left="567"/>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3970" t="13970" r="11430" b="11430"/>
                      <wp:docPr id="407" name="Прямоугольник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648634" id="Прямоугольник 40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uIvjSE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By a third party (external company), which company? ________________________</w:t>
            </w:r>
          </w:p>
          <w:p w:rsidR="00BF49A7" w:rsidRPr="00F43EC6" w:rsidRDefault="00BF49A7" w:rsidP="00BF49A7">
            <w:pPr>
              <w:tabs>
                <w:tab w:val="left" w:pos="1701"/>
                <w:tab w:val="left" w:pos="3119"/>
              </w:tabs>
              <w:spacing w:before="120" w:after="40"/>
              <w:ind w:left="992"/>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7620" t="10795" r="8255" b="5080"/>
                      <wp:docPr id="406" name="Прямоугольник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3450DB" id="Прямоугольник 40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xRhPsU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 xml:space="preserve">Truck        </w:t>
            </w:r>
            <w:r>
              <w:rPr>
                <w:rFonts w:asciiTheme="minorHAnsi" w:eastAsiaTheme="minorHAnsi" w:hAnsiTheme="minorHAnsi" w:cstheme="minorBidi"/>
                <w:noProof/>
                <w:sz w:val="20"/>
                <w:lang w:val="en-US"/>
              </w:rPr>
              <mc:AlternateContent>
                <mc:Choice Requires="wps">
                  <w:drawing>
                    <wp:inline distT="0" distB="0" distL="0" distR="0">
                      <wp:extent cx="107950" cy="107950"/>
                      <wp:effectExtent l="8255" t="10795" r="7620" b="5080"/>
                      <wp:docPr id="405" name="Прямоугольник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82070C" id="Прямоугольник 40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A6vLYE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 xml:space="preserve">Helicopter    </w:t>
            </w:r>
            <w:r>
              <w:rPr>
                <w:rFonts w:asciiTheme="minorHAnsi" w:eastAsiaTheme="minorHAnsi" w:hAnsiTheme="minorHAnsi" w:cstheme="minorBidi"/>
                <w:noProof/>
                <w:sz w:val="20"/>
                <w:lang w:val="en-US"/>
              </w:rPr>
              <mc:AlternateContent>
                <mc:Choice Requires="wps">
                  <w:drawing>
                    <wp:inline distT="0" distB="0" distL="0" distR="0">
                      <wp:extent cx="107950" cy="107950"/>
                      <wp:effectExtent l="6985" t="10795" r="8890" b="5080"/>
                      <wp:docPr id="404" name="Прямоугольник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ACE57A" id="Прямоугольник 40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ZQgIAAFA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B+OGeZQgIAAFAEAAAOAAAAAAAA&#10;AAAAAAAAAC4CAABkcnMvZTJvRG9jLnhtbFBLAQItABQABgAIAAAAIQDoF9ip1gAAAAMBAAAPAAAA&#10;AAAAAAAAAAAAAJwEAABkcnMvZG93bnJldi54bWxQSwUGAAAAAAQABADzAAAAnwUAAAAA&#10;" strokeweight=".5pt">
                      <w10:anchorlock/>
                    </v:rect>
                  </w:pict>
                </mc:Fallback>
              </mc:AlternateContent>
            </w:r>
            <w:r w:rsidRPr="00F43EC6">
              <w:rPr>
                <w:sz w:val="20"/>
                <w:lang w:val="en-US"/>
              </w:rPr>
              <w:tab/>
            </w:r>
            <w:r w:rsidRPr="00F43EC6">
              <w:rPr>
                <w:rFonts w:eastAsia="Arial" w:cs="Arial"/>
                <w:sz w:val="19"/>
                <w:szCs w:val="19"/>
                <w:lang w:val="en-US"/>
              </w:rPr>
              <w:t xml:space="preserve">Armoured vehicle </w:t>
            </w:r>
            <w:r>
              <w:rPr>
                <w:rFonts w:eastAsia="Arial" w:cs="Arial"/>
                <w:sz w:val="19"/>
                <w:szCs w:val="19"/>
                <w:lang w:val="en-US"/>
              </w:rPr>
              <w:t xml:space="preserve">   </w:t>
            </w:r>
            <w:r w:rsidRPr="00F43EC6">
              <w:rPr>
                <w:rFonts w:eastAsia="Arial" w:cs="Arial"/>
                <w:sz w:val="19"/>
                <w:szCs w:val="19"/>
                <w:lang w:val="en-US"/>
              </w:rPr>
              <w:t xml:space="preserve">  </w:t>
            </w:r>
            <w:r>
              <w:rPr>
                <w:rFonts w:asciiTheme="minorHAnsi" w:eastAsiaTheme="minorHAnsi" w:hAnsiTheme="minorHAnsi" w:cstheme="minorBidi"/>
                <w:noProof/>
                <w:sz w:val="20"/>
                <w:lang w:val="en-US"/>
              </w:rPr>
              <mc:AlternateContent>
                <mc:Choice Requires="wps">
                  <w:drawing>
                    <wp:inline distT="0" distB="0" distL="0" distR="0">
                      <wp:extent cx="107950" cy="107950"/>
                      <wp:effectExtent l="6985" t="10795" r="8890" b="5080"/>
                      <wp:docPr id="403" name="Прямоугольник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300A52" id="Прямоугольник 40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OyrMYQgIAAFAEAAAOAAAAAAAA&#10;AAAAAAAAAC4CAABkcnMvZTJvRG9jLnhtbFBLAQItABQABgAIAAAAIQDoF9ip1gAAAAMBAAAPAAAA&#10;AAAAAAAAAAAAAJwEAABkcnMvZG93bnJldi54bWxQSwUGAAAAAAQABADzAAAAnwUAAAAA&#10;" strokeweight=".5pt">
                      <w10:anchorlock/>
                    </v:rect>
                  </w:pict>
                </mc:Fallback>
              </mc:AlternateContent>
            </w:r>
            <w:r w:rsidRPr="00F43EC6">
              <w:rPr>
                <w:sz w:val="20"/>
                <w:lang w:val="en-US"/>
              </w:rPr>
              <w:tab/>
            </w:r>
            <w:r w:rsidRPr="00F43EC6">
              <w:rPr>
                <w:rFonts w:eastAsia="Arial" w:cs="Arial"/>
                <w:sz w:val="19"/>
                <w:szCs w:val="19"/>
                <w:lang w:val="en-US"/>
              </w:rPr>
              <w:t xml:space="preserve">Fixed wing aircraft </w:t>
            </w:r>
          </w:p>
          <w:p w:rsidR="00BF49A7" w:rsidRPr="00231D7B" w:rsidRDefault="00BF49A7" w:rsidP="00231D7B">
            <w:pPr>
              <w:tabs>
                <w:tab w:val="left" w:pos="1701"/>
                <w:tab w:val="left" w:pos="3119"/>
              </w:tabs>
              <w:spacing w:before="120" w:after="40"/>
              <w:ind w:left="992"/>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7620" t="7620" r="8255" b="8255"/>
                      <wp:docPr id="402" name="Прямоугольник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89C3F3" id="Прямоугольник 40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hQgIAAFA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zWR/hQgIAAFAEAAAOAAAAAAAA&#10;AAAAAAAAAC4CAABkcnMvZTJvRG9jLnhtbFBLAQItABQABgAIAAAAIQDoF9ip1gAAAAMBAAAPAAAA&#10;AAAAAAAAAAAAAJwEAABkcnMvZG93bnJldi54bWxQSwUGAAAAAAQABADzAAAAnwUAAAAA&#10;" strokeweight=".5pt">
                      <w10:anchorlock/>
                    </v:rect>
                  </w:pict>
                </mc:Fallback>
              </mc:AlternateContent>
            </w:r>
            <w:r w:rsidRPr="000328B7">
              <w:rPr>
                <w:sz w:val="20"/>
                <w:lang w:val="en-US"/>
              </w:rPr>
              <w:tab/>
            </w:r>
            <w:r w:rsidRPr="00F43EC6">
              <w:rPr>
                <w:rFonts w:eastAsia="Arial" w:cs="Arial"/>
                <w:sz w:val="19"/>
                <w:szCs w:val="19"/>
                <w:lang w:val="en-US"/>
              </w:rPr>
              <w:t>Others, please specify</w:t>
            </w:r>
            <w:r w:rsidRPr="000328B7">
              <w:rPr>
                <w:rFonts w:eastAsia="Arial" w:cs="Arial"/>
                <w:sz w:val="19"/>
                <w:szCs w:val="19"/>
                <w:lang w:val="en-US"/>
              </w:rPr>
              <w:t>: __________________________</w:t>
            </w:r>
          </w:p>
        </w:tc>
      </w:tr>
      <w:tr w:rsidR="00BF49A7" w:rsidRPr="00F43EC6" w:rsidTr="00BF49A7">
        <w:trPr>
          <w:trHeight w:val="20"/>
        </w:trPr>
        <w:tc>
          <w:tcPr>
            <w:tcW w:w="9470" w:type="dxa"/>
            <w:gridSpan w:val="3"/>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en-US"/>
              </w:rPr>
            </w:pPr>
            <w:r w:rsidRPr="00E770D3">
              <w:rPr>
                <w:rFonts w:eastAsia="Arial" w:cs="Arial"/>
                <w:b/>
                <w:bCs/>
                <w:sz w:val="19"/>
                <w:szCs w:val="19"/>
              </w:rPr>
              <w:t>c</w:t>
            </w:r>
            <w:r w:rsidRPr="00F43EC6">
              <w:rPr>
                <w:rFonts w:eastAsia="Arial" w:cs="Arial"/>
                <w:b/>
                <w:bCs/>
                <w:sz w:val="19"/>
                <w:szCs w:val="19"/>
                <w:lang w:val="en-US"/>
              </w:rPr>
              <w:t xml:space="preserve">. </w:t>
            </w:r>
            <w:r w:rsidRPr="000328B7">
              <w:rPr>
                <w:rFonts w:eastAsia="Arial" w:cs="Arial"/>
                <w:b/>
                <w:bCs/>
                <w:sz w:val="19"/>
                <w:szCs w:val="19"/>
                <w:lang w:val="en-US"/>
              </w:rPr>
              <w:t>How will the ore be transported from the export location to the refinery?</w:t>
            </w:r>
          </w:p>
          <w:p w:rsidR="00BF49A7" w:rsidRPr="000328B7" w:rsidRDefault="00BF49A7" w:rsidP="00BF49A7">
            <w:pPr>
              <w:tabs>
                <w:tab w:val="left" w:pos="1134"/>
                <w:tab w:val="left" w:pos="3119"/>
              </w:tabs>
              <w:spacing w:before="120" w:after="40"/>
              <w:ind w:left="567"/>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3970" t="5080" r="11430" b="10795"/>
                      <wp:docPr id="401" name="Прямоугольник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C3A60D" id="Прямоугольник 40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HXqmzBBAgAAUAQAAA4AAAAAAAAA&#10;AAAAAAAALgIAAGRycy9lMm9Eb2MueG1sUEsBAi0AFAAGAAgAAAAhAOgX2KnWAAAAAwEAAA8AAAAA&#10;AAAAAAAAAAAAmwQAAGRycy9kb3ducmV2LnhtbFBLBQYAAAAABAAEAPMAAACeBQAAAAA=&#10;" strokeweight=".5pt">
                      <w10:anchorlock/>
                    </v:rect>
                  </w:pict>
                </mc:Fallback>
              </mc:AlternateContent>
            </w:r>
            <w:r w:rsidRPr="000328B7">
              <w:rPr>
                <w:sz w:val="20"/>
                <w:lang w:val="en-US"/>
              </w:rPr>
              <w:tab/>
            </w:r>
            <w:r w:rsidRPr="00F43EC6">
              <w:rPr>
                <w:rFonts w:eastAsia="Arial" w:cs="Arial"/>
                <w:sz w:val="19"/>
                <w:szCs w:val="19"/>
                <w:lang w:val="en-US"/>
              </w:rPr>
              <w:t>By</w:t>
            </w:r>
            <w:r w:rsidRPr="000328B7">
              <w:rPr>
                <w:rFonts w:eastAsia="Arial" w:cs="Arial"/>
                <w:sz w:val="19"/>
                <w:szCs w:val="19"/>
                <w:lang w:val="en-US"/>
              </w:rPr>
              <w:t xml:space="preserve"> </w:t>
            </w:r>
            <w:r w:rsidRPr="00F43EC6">
              <w:rPr>
                <w:rFonts w:eastAsia="Arial" w:cs="Arial"/>
                <w:sz w:val="19"/>
                <w:szCs w:val="19"/>
                <w:lang w:val="en-US"/>
              </w:rPr>
              <w:t>your</w:t>
            </w:r>
            <w:r w:rsidRPr="000328B7">
              <w:rPr>
                <w:rFonts w:eastAsia="Arial" w:cs="Arial"/>
                <w:sz w:val="19"/>
                <w:szCs w:val="19"/>
                <w:lang w:val="en-US"/>
              </w:rPr>
              <w:t xml:space="preserve"> </w:t>
            </w:r>
            <w:r w:rsidRPr="00F43EC6">
              <w:rPr>
                <w:rFonts w:eastAsia="Arial" w:cs="Arial"/>
                <w:sz w:val="19"/>
                <w:szCs w:val="19"/>
                <w:lang w:val="en-US"/>
              </w:rPr>
              <w:t>company</w:t>
            </w:r>
          </w:p>
          <w:p w:rsidR="00BF49A7" w:rsidRPr="00F43EC6" w:rsidRDefault="00BF49A7" w:rsidP="00BF49A7">
            <w:pPr>
              <w:tabs>
                <w:tab w:val="left" w:pos="1560"/>
                <w:tab w:val="left" w:pos="2977"/>
              </w:tabs>
              <w:spacing w:before="120" w:after="40"/>
              <w:ind w:left="992"/>
              <w:rPr>
                <w:rFonts w:eastAsia="Arial" w:cs="Arial"/>
                <w:sz w:val="19"/>
                <w:szCs w:val="19"/>
                <w:lang w:val="en-US"/>
              </w:rPr>
            </w:pPr>
            <w:r>
              <w:rPr>
                <w:rFonts w:asciiTheme="minorHAnsi" w:eastAsiaTheme="minorHAnsi" w:hAnsiTheme="minorHAnsi" w:cstheme="minorBidi"/>
                <w:noProof/>
                <w:sz w:val="20"/>
                <w:lang w:val="en-US"/>
              </w:rPr>
              <w:lastRenderedPageBreak/>
              <mc:AlternateContent>
                <mc:Choice Requires="wps">
                  <w:drawing>
                    <wp:inline distT="0" distB="0" distL="0" distR="0">
                      <wp:extent cx="107950" cy="107950"/>
                      <wp:effectExtent l="7620" t="12065" r="8255" b="13335"/>
                      <wp:docPr id="400" name="Прямоугольник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478097" id="Прямоугольник 40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fJQgIAAFA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AIeTfJQgIAAFAEAAAOAAAAAAAA&#10;AAAAAAAAAC4CAABkcnMvZTJvRG9jLnhtbFBLAQItABQABgAIAAAAIQDoF9ip1gAAAAMBAAAPAAAA&#10;AAAAAAAAAAAAAJwEAABkcnMvZG93bnJldi54bWxQSwUGAAAAAAQABADzAAAAnwUAAAAA&#10;" strokeweight=".5pt">
                      <w10:anchorlock/>
                    </v:rect>
                  </w:pict>
                </mc:Fallback>
              </mc:AlternateContent>
            </w:r>
            <w:r w:rsidRPr="00F43EC6">
              <w:rPr>
                <w:sz w:val="20"/>
                <w:lang w:val="en-US"/>
              </w:rPr>
              <w:tab/>
            </w:r>
            <w:r w:rsidRPr="00F43EC6">
              <w:rPr>
                <w:rFonts w:eastAsia="Arial" w:cs="Arial"/>
                <w:sz w:val="19"/>
                <w:szCs w:val="19"/>
                <w:lang w:val="en-US"/>
              </w:rPr>
              <w:t xml:space="preserve">Aircraft     </w:t>
            </w:r>
            <w:r>
              <w:rPr>
                <w:rFonts w:asciiTheme="minorHAnsi" w:eastAsiaTheme="minorHAnsi" w:hAnsiTheme="minorHAnsi" w:cstheme="minorBidi"/>
                <w:noProof/>
                <w:sz w:val="20"/>
                <w:lang w:val="en-US"/>
              </w:rPr>
              <mc:AlternateContent>
                <mc:Choice Requires="wps">
                  <w:drawing>
                    <wp:inline distT="0" distB="0" distL="0" distR="0">
                      <wp:extent cx="107950" cy="107950"/>
                      <wp:effectExtent l="13335" t="12065" r="12065" b="13335"/>
                      <wp:docPr id="399" name="Прямоугольник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C7A4F1" id="Прямоугольник 39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BnscoE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Pr>
                <w:rFonts w:eastAsia="Arial" w:cs="Arial"/>
                <w:sz w:val="19"/>
                <w:szCs w:val="19"/>
                <w:lang w:val="en-US"/>
              </w:rPr>
              <w:t>Boat</w:t>
            </w:r>
            <w:r w:rsidRPr="00F43EC6">
              <w:rPr>
                <w:rFonts w:eastAsia="Arial" w:cs="Arial"/>
                <w:sz w:val="19"/>
                <w:szCs w:val="19"/>
                <w:lang w:val="en-US"/>
              </w:rPr>
              <w:t xml:space="preserve"> </w:t>
            </w:r>
            <w:r>
              <w:rPr>
                <w:rFonts w:eastAsia="Arial" w:cs="Arial"/>
                <w:sz w:val="19"/>
                <w:szCs w:val="19"/>
                <w:lang w:val="en-US"/>
              </w:rPr>
              <w:t xml:space="preserve">      </w:t>
            </w:r>
            <w:r w:rsidRPr="00F43EC6">
              <w:rPr>
                <w:rFonts w:eastAsia="Arial" w:cs="Arial"/>
                <w:sz w:val="19"/>
                <w:szCs w:val="19"/>
                <w:lang w:val="en-US"/>
              </w:rPr>
              <w:t xml:space="preserve">  </w:t>
            </w:r>
            <w:r>
              <w:rPr>
                <w:rFonts w:asciiTheme="minorHAnsi" w:eastAsiaTheme="minorHAnsi" w:hAnsiTheme="minorHAnsi" w:cstheme="minorBidi"/>
                <w:noProof/>
                <w:sz w:val="20"/>
                <w:lang w:val="en-US"/>
              </w:rPr>
              <mc:AlternateContent>
                <mc:Choice Requires="wps">
                  <w:drawing>
                    <wp:inline distT="0" distB="0" distL="0" distR="0">
                      <wp:extent cx="107950" cy="107950"/>
                      <wp:effectExtent l="8255" t="12065" r="7620" b="13335"/>
                      <wp:docPr id="398" name="Прямоугольник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A09216" id="Прямоугольник 39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e+iwWU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 xml:space="preserve">Armoured vehicle         </w:t>
            </w: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2065" r="5080" b="13335"/>
                      <wp:docPr id="397" name="Прямоугольник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001DE8" id="Прямоугольник 39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J5jEeEMCAABQBAAADgAAAAAA&#10;AAAAAAAAAAAuAgAAZHJzL2Uyb0RvYy54bWxQSwECLQAUAAYACAAAACEA6BfYqdYAAAADAQAADwAA&#10;AAAAAAAAAAAAAACdBAAAZHJzL2Rvd25yZXYueG1sUEsFBgAAAAAEAAQA8wAAAKAFAAAAAA==&#10;" strokeweight=".5pt">
                      <w10:anchorlock/>
                    </v:rect>
                  </w:pict>
                </mc:Fallback>
              </mc:AlternateContent>
            </w:r>
            <w:r>
              <w:rPr>
                <w:rFonts w:asciiTheme="minorHAnsi" w:eastAsiaTheme="minorHAnsi" w:hAnsiTheme="minorHAnsi" w:cstheme="minorBidi"/>
                <w:noProof/>
                <w:sz w:val="20"/>
                <w:lang w:val="en-US"/>
              </w:rPr>
              <w:t xml:space="preserve">    </w:t>
            </w:r>
            <w:r w:rsidRPr="00F43EC6">
              <w:rPr>
                <w:rFonts w:eastAsia="Arial" w:cs="Arial"/>
                <w:sz w:val="19"/>
                <w:szCs w:val="19"/>
                <w:lang w:val="en-US"/>
              </w:rPr>
              <w:t>Others, please specify:</w:t>
            </w:r>
          </w:p>
          <w:p w:rsidR="00BF49A7" w:rsidRPr="000328B7" w:rsidRDefault="00BF49A7" w:rsidP="00BF49A7">
            <w:pPr>
              <w:tabs>
                <w:tab w:val="left" w:pos="6379"/>
              </w:tabs>
              <w:ind w:left="6521"/>
              <w:rPr>
                <w:rFonts w:eastAsia="Arial" w:cs="Arial"/>
                <w:sz w:val="19"/>
                <w:szCs w:val="19"/>
                <w:lang w:val="en-US"/>
              </w:rPr>
            </w:pPr>
            <w:r w:rsidRPr="000328B7">
              <w:rPr>
                <w:rFonts w:eastAsia="Arial" w:cs="Arial"/>
                <w:sz w:val="19"/>
                <w:szCs w:val="19"/>
                <w:lang w:val="en-US"/>
              </w:rPr>
              <w:t>__________________________</w:t>
            </w:r>
          </w:p>
          <w:p w:rsidR="00BF49A7" w:rsidRPr="000328B7" w:rsidRDefault="00BF49A7" w:rsidP="00BF49A7">
            <w:pPr>
              <w:tabs>
                <w:tab w:val="left" w:pos="1701"/>
                <w:tab w:val="left" w:pos="3119"/>
              </w:tabs>
              <w:spacing w:before="120" w:after="40"/>
              <w:ind w:left="992"/>
              <w:rPr>
                <w:rFonts w:eastAsia="Arial" w:cs="Arial"/>
                <w:sz w:val="19"/>
                <w:szCs w:val="19"/>
                <w:lang w:val="en-US"/>
              </w:rPr>
            </w:pPr>
          </w:p>
          <w:p w:rsidR="00BF49A7" w:rsidRPr="00BF49A7" w:rsidRDefault="00BF49A7" w:rsidP="00BF49A7">
            <w:pPr>
              <w:tabs>
                <w:tab w:val="left" w:pos="1134"/>
              </w:tabs>
              <w:ind w:left="567"/>
              <w:rPr>
                <w:rFonts w:eastAsia="Arial" w:cs="Arial"/>
                <w:b/>
                <w:bCs/>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3970" t="13335" r="11430" b="12065"/>
                      <wp:docPr id="396"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B093B2" id="Прямоугольник 39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" strokeweight=".5pt">
                      <w10:anchorlock/>
                    </v:rect>
                  </w:pict>
                </mc:Fallback>
              </mc:AlternateContent>
            </w:r>
            <w:r w:rsidRPr="000328B7">
              <w:rPr>
                <w:sz w:val="20"/>
                <w:lang w:val="en-US"/>
              </w:rPr>
              <w:tab/>
            </w:r>
            <w:r w:rsidRPr="00F43EC6">
              <w:rPr>
                <w:rFonts w:eastAsia="Arial" w:cs="Arial"/>
                <w:sz w:val="19"/>
                <w:szCs w:val="19"/>
                <w:lang w:val="en-US"/>
              </w:rPr>
              <w:t>By a third party (external company), which company?</w:t>
            </w:r>
            <w:r w:rsidRPr="000328B7">
              <w:rPr>
                <w:rFonts w:eastAsia="Arial" w:cs="Arial"/>
                <w:sz w:val="19"/>
                <w:szCs w:val="19"/>
                <w:lang w:val="en-US"/>
              </w:rPr>
              <w:t xml:space="preserve"> </w:t>
            </w:r>
            <w:r w:rsidRPr="00BF49A7">
              <w:rPr>
                <w:rFonts w:eastAsia="Arial" w:cs="Arial"/>
                <w:sz w:val="19"/>
                <w:szCs w:val="19"/>
                <w:lang w:val="en-US"/>
              </w:rPr>
              <w:t>________________________</w:t>
            </w:r>
          </w:p>
          <w:p w:rsidR="00BF49A7" w:rsidRPr="00F43EC6" w:rsidRDefault="00BF49A7" w:rsidP="00BF49A7">
            <w:pPr>
              <w:tabs>
                <w:tab w:val="left" w:pos="1560"/>
                <w:tab w:val="left" w:pos="2977"/>
              </w:tabs>
              <w:spacing w:before="120" w:after="40"/>
              <w:ind w:left="992"/>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7620" t="10160" r="8255" b="5715"/>
                      <wp:docPr id="395" name="Прямоугольник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57967B" id="Прямоугольник 39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" strokeweight=".5pt">
                      <w10:anchorlock/>
                    </v:rect>
                  </w:pict>
                </mc:Fallback>
              </mc:AlternateContent>
            </w:r>
            <w:r w:rsidRPr="00F43EC6">
              <w:rPr>
                <w:sz w:val="20"/>
                <w:lang w:val="en-US"/>
              </w:rPr>
              <w:tab/>
            </w:r>
            <w:r w:rsidRPr="00F43EC6">
              <w:rPr>
                <w:rFonts w:eastAsia="Arial" w:cs="Arial"/>
                <w:sz w:val="19"/>
                <w:szCs w:val="19"/>
                <w:lang w:val="en-US"/>
              </w:rPr>
              <w:t xml:space="preserve">Aircraft     </w:t>
            </w:r>
            <w:r>
              <w:rPr>
                <w:rFonts w:asciiTheme="minorHAnsi" w:eastAsiaTheme="minorHAnsi" w:hAnsiTheme="minorHAnsi" w:cstheme="minorBidi"/>
                <w:noProof/>
                <w:sz w:val="20"/>
                <w:lang w:val="en-US"/>
              </w:rPr>
              <mc:AlternateContent>
                <mc:Choice Requires="wps">
                  <w:drawing>
                    <wp:inline distT="0" distB="0" distL="0" distR="0">
                      <wp:extent cx="107950" cy="107950"/>
                      <wp:effectExtent l="13335" t="10160" r="12065" b="5715"/>
                      <wp:docPr id="394" name="Прямоугольник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5801C2" id="Прямоугольник 39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4StAqU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Pr>
                <w:rFonts w:eastAsia="Arial" w:cs="Arial"/>
                <w:sz w:val="19"/>
                <w:szCs w:val="19"/>
                <w:lang w:val="en-US"/>
              </w:rPr>
              <w:t>Boat</w:t>
            </w:r>
            <w:r w:rsidRPr="00F43EC6">
              <w:rPr>
                <w:rFonts w:eastAsia="Arial" w:cs="Arial"/>
                <w:sz w:val="19"/>
                <w:szCs w:val="19"/>
                <w:lang w:val="en-US"/>
              </w:rPr>
              <w:t xml:space="preserve"> </w:t>
            </w:r>
            <w:r>
              <w:rPr>
                <w:rFonts w:eastAsia="Arial" w:cs="Arial"/>
                <w:sz w:val="19"/>
                <w:szCs w:val="19"/>
                <w:lang w:val="en-US"/>
              </w:rPr>
              <w:t xml:space="preserve">      </w:t>
            </w:r>
            <w:r w:rsidRPr="00F43EC6">
              <w:rPr>
                <w:rFonts w:eastAsia="Arial" w:cs="Arial"/>
                <w:sz w:val="19"/>
                <w:szCs w:val="19"/>
                <w:lang w:val="en-US"/>
              </w:rPr>
              <w:t xml:space="preserve">  </w:t>
            </w:r>
            <w:r>
              <w:rPr>
                <w:rFonts w:asciiTheme="minorHAnsi" w:eastAsiaTheme="minorHAnsi" w:hAnsiTheme="minorHAnsi" w:cstheme="minorBidi"/>
                <w:noProof/>
                <w:sz w:val="20"/>
                <w:lang w:val="en-US"/>
              </w:rPr>
              <mc:AlternateContent>
                <mc:Choice Requires="wps">
                  <w:drawing>
                    <wp:inline distT="0" distB="0" distL="0" distR="0">
                      <wp:extent cx="107950" cy="107950"/>
                      <wp:effectExtent l="8255" t="10160" r="7620" b="5715"/>
                      <wp:docPr id="393" name="Прямоугольник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2FF34F" id="Прямоугольник 39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UdmUKE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 xml:space="preserve">Armoured vehicle         </w:t>
            </w: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0160" r="5080" b="5715"/>
                      <wp:docPr id="392" name="Прямоугольник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AFB5C9" id="Прямоугольник 39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LEo40UMCAABQBAAADgAAAAAA&#10;AAAAAAAAAAAuAgAAZHJzL2Uyb0RvYy54bWxQSwECLQAUAAYACAAAACEA6BfYqdYAAAADAQAADwAA&#10;AAAAAAAAAAAAAACdBAAAZHJzL2Rvd25yZXYueG1sUEsFBgAAAAAEAAQA8wAAAKAFAAAAAA==&#10;" strokeweight=".5pt">
                      <w10:anchorlock/>
                    </v:rect>
                  </w:pict>
                </mc:Fallback>
              </mc:AlternateContent>
            </w:r>
            <w:r>
              <w:rPr>
                <w:rFonts w:asciiTheme="minorHAnsi" w:eastAsiaTheme="minorHAnsi" w:hAnsiTheme="minorHAnsi" w:cstheme="minorBidi"/>
                <w:noProof/>
                <w:sz w:val="20"/>
                <w:lang w:val="en-US"/>
              </w:rPr>
              <w:t xml:space="preserve">    </w:t>
            </w:r>
            <w:r w:rsidRPr="00F43EC6">
              <w:rPr>
                <w:rFonts w:eastAsia="Arial" w:cs="Arial"/>
                <w:sz w:val="19"/>
                <w:szCs w:val="19"/>
                <w:lang w:val="en-US"/>
              </w:rPr>
              <w:t>Others, please specify:</w:t>
            </w:r>
          </w:p>
          <w:p w:rsidR="00BF49A7" w:rsidRDefault="00BF49A7" w:rsidP="00BF49A7">
            <w:pPr>
              <w:tabs>
                <w:tab w:val="left" w:pos="6379"/>
              </w:tabs>
              <w:ind w:left="6521"/>
              <w:rPr>
                <w:rFonts w:eastAsia="Arial" w:cs="Arial"/>
                <w:sz w:val="19"/>
                <w:szCs w:val="19"/>
                <w:lang w:val="ru-RU"/>
              </w:rPr>
            </w:pPr>
            <w:r>
              <w:rPr>
                <w:rFonts w:eastAsia="Arial" w:cs="Arial"/>
                <w:sz w:val="19"/>
                <w:szCs w:val="19"/>
                <w:lang w:val="ru-RU"/>
              </w:rPr>
              <w:t>__________________________</w:t>
            </w:r>
          </w:p>
          <w:p w:rsidR="00BF49A7" w:rsidRPr="00E770D3" w:rsidRDefault="00BF49A7" w:rsidP="00BF49A7">
            <w:pPr>
              <w:rPr>
                <w:rFonts w:eastAsia="Arial" w:cs="Arial"/>
                <w:b/>
                <w:bCs/>
                <w:sz w:val="19"/>
                <w:szCs w:val="19"/>
                <w:lang w:val="ru-RU"/>
              </w:rPr>
            </w:pPr>
          </w:p>
        </w:tc>
      </w:tr>
      <w:tr w:rsidR="00BF49A7" w:rsidRPr="007510E9" w:rsidTr="00BF49A7">
        <w:trPr>
          <w:trHeight w:val="20"/>
        </w:trPr>
        <w:tc>
          <w:tcPr>
            <w:tcW w:w="4735" w:type="dxa"/>
            <w:gridSpan w:val="2"/>
            <w:tcBorders>
              <w:top w:val="single" w:sz="4" w:space="0" w:color="000000"/>
              <w:left w:val="single" w:sz="4" w:space="0" w:color="000000"/>
              <w:bottom w:val="single" w:sz="4" w:space="0" w:color="auto"/>
              <w:right w:val="single" w:sz="4" w:space="0" w:color="000000"/>
            </w:tcBorders>
          </w:tcPr>
          <w:p w:rsidR="00BF49A7" w:rsidRPr="000328B7" w:rsidRDefault="00BF49A7" w:rsidP="00BF49A7">
            <w:pPr>
              <w:ind w:left="284" w:hanging="284"/>
              <w:rPr>
                <w:rFonts w:eastAsia="Arial" w:cs="Arial"/>
                <w:b/>
                <w:bCs/>
                <w:sz w:val="19"/>
                <w:szCs w:val="19"/>
                <w:lang w:val="en-US"/>
              </w:rPr>
            </w:pPr>
            <w:r w:rsidRPr="00E770D3">
              <w:rPr>
                <w:rFonts w:cs="Arial"/>
                <w:b/>
                <w:bCs/>
                <w:sz w:val="19"/>
                <w:szCs w:val="19"/>
                <w:lang w:val="en-US" w:eastAsia="ru-RU"/>
              </w:rPr>
              <w:lastRenderedPageBreak/>
              <w:t>d</w:t>
            </w:r>
            <w:r w:rsidRPr="00F43EC6">
              <w:rPr>
                <w:rFonts w:cs="Arial"/>
                <w:b/>
                <w:bCs/>
                <w:sz w:val="19"/>
                <w:szCs w:val="19"/>
                <w:lang w:val="en-US" w:eastAsia="ru-RU"/>
              </w:rPr>
              <w:t xml:space="preserve">. </w:t>
            </w:r>
            <w:r w:rsidRPr="000328B7">
              <w:rPr>
                <w:rFonts w:eastAsia="Arial" w:cs="Arial"/>
                <w:b/>
                <w:bCs/>
                <w:sz w:val="19"/>
                <w:szCs w:val="19"/>
                <w:lang w:val="en-US"/>
              </w:rPr>
              <w:t>Is there any military/police checkpoint along the road from the mining site until the export location?</w:t>
            </w:r>
          </w:p>
          <w:p w:rsidR="00BF49A7" w:rsidRPr="00F43EC6" w:rsidRDefault="00BF49A7" w:rsidP="00BF49A7">
            <w:pPr>
              <w:ind w:left="284" w:hanging="284"/>
              <w:rPr>
                <w:rFonts w:eastAsia="Arial" w:cs="Arial"/>
                <w:b/>
                <w:bCs/>
                <w:sz w:val="19"/>
                <w:szCs w:val="19"/>
                <w:lang w:val="en-US"/>
              </w:rPr>
            </w:pPr>
          </w:p>
        </w:tc>
        <w:tc>
          <w:tcPr>
            <w:tcW w:w="4735" w:type="dxa"/>
            <w:tcBorders>
              <w:top w:val="single" w:sz="4" w:space="0" w:color="000000"/>
              <w:left w:val="single" w:sz="4" w:space="0" w:color="000000"/>
              <w:bottom w:val="single" w:sz="4" w:space="0" w:color="auto"/>
              <w:right w:val="single" w:sz="4" w:space="0" w:color="000000"/>
            </w:tcBorders>
          </w:tcPr>
          <w:p w:rsidR="00BF49A7" w:rsidRPr="00F43EC6" w:rsidRDefault="00BF49A7" w:rsidP="00BF49A7">
            <w:pPr>
              <w:tabs>
                <w:tab w:val="left" w:pos="65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2700" t="8890" r="12700" b="6985"/>
                      <wp:docPr id="391" name="Прямоугольник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1F8818" id="Прямоугольник 39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q+bwAQgIAAFAEAAAOAAAAAAAA&#10;AAAAAAAAAC4CAABkcnMvZTJvRG9jLnhtbFBLAQItABQABgAIAAAAIQDoF9ip1gAAAAMBAAAPAAAA&#10;AAAAAAAAAAAAAJwEAABkcnMvZG93bnJldi54bWxQSwUGAAAAAAQABADzAAAAnwUAAAAA&#10;" strokeweight=".5pt">
                      <w10:anchorlock/>
                    </v:rect>
                  </w:pict>
                </mc:Fallback>
              </mc:AlternateContent>
            </w:r>
            <w:r w:rsidRPr="00F43EC6">
              <w:rPr>
                <w:sz w:val="20"/>
                <w:lang w:val="en-US"/>
              </w:rPr>
              <w:tab/>
            </w:r>
            <w:r>
              <w:rPr>
                <w:rFonts w:eastAsia="Arial" w:cs="Arial"/>
                <w:sz w:val="19"/>
                <w:szCs w:val="19"/>
                <w:lang w:val="en-US"/>
              </w:rPr>
              <w:t>Yes</w:t>
            </w:r>
          </w:p>
          <w:p w:rsidR="00BF49A7" w:rsidRPr="00F43EC6" w:rsidRDefault="00BF49A7" w:rsidP="00BF49A7">
            <w:pPr>
              <w:tabs>
                <w:tab w:val="left" w:pos="582"/>
                <w:tab w:val="left" w:pos="1557"/>
              </w:tabs>
              <w:spacing w:before="120"/>
              <w:ind w:left="652"/>
              <w:rPr>
                <w:rFonts w:eastAsia="Arial" w:cs="Arial"/>
                <w:sz w:val="19"/>
                <w:szCs w:val="19"/>
                <w:lang w:val="en-US"/>
              </w:rPr>
            </w:pPr>
            <w:r w:rsidRPr="00F43EC6">
              <w:rPr>
                <w:rFonts w:eastAsia="Arial" w:cs="Arial"/>
                <w:sz w:val="19"/>
                <w:szCs w:val="19"/>
                <w:lang w:val="en-US"/>
              </w:rPr>
              <w:t>If yes, how many and for what purpose?</w:t>
            </w:r>
          </w:p>
          <w:p w:rsidR="00BF49A7" w:rsidRDefault="00BF49A7" w:rsidP="00BF49A7">
            <w:pPr>
              <w:tabs>
                <w:tab w:val="left" w:pos="582"/>
                <w:tab w:val="left" w:pos="1557"/>
              </w:tabs>
              <w:spacing w:before="120"/>
              <w:ind w:left="652"/>
              <w:rPr>
                <w:rFonts w:eastAsia="Arial" w:cs="Arial"/>
                <w:sz w:val="19"/>
                <w:szCs w:val="19"/>
                <w:lang w:val="ru-RU"/>
              </w:rPr>
            </w:pPr>
            <w:r>
              <w:rPr>
                <w:rFonts w:eastAsia="Arial" w:cs="Arial"/>
                <w:sz w:val="19"/>
                <w:szCs w:val="19"/>
                <w:lang w:val="ru-RU"/>
              </w:rPr>
              <w:t>________________________________</w:t>
            </w:r>
          </w:p>
          <w:p w:rsidR="00BF49A7" w:rsidRDefault="00BF49A7" w:rsidP="00BF49A7">
            <w:pPr>
              <w:tabs>
                <w:tab w:val="left" w:pos="582"/>
                <w:tab w:val="left" w:pos="1557"/>
              </w:tabs>
              <w:spacing w:before="120"/>
              <w:ind w:left="652"/>
              <w:rPr>
                <w:rFonts w:eastAsia="Arial" w:cs="Arial"/>
                <w:sz w:val="19"/>
                <w:szCs w:val="19"/>
                <w:lang w:val="ru-RU"/>
              </w:rPr>
            </w:pPr>
            <w:r>
              <w:rPr>
                <w:rFonts w:eastAsia="Arial" w:cs="Arial"/>
                <w:sz w:val="19"/>
                <w:szCs w:val="19"/>
                <w:lang w:val="ru-RU"/>
              </w:rPr>
              <w:t>________________________________</w:t>
            </w:r>
          </w:p>
          <w:p w:rsidR="00BF49A7" w:rsidRPr="00F43EC6" w:rsidRDefault="00BF49A7" w:rsidP="00BF49A7">
            <w:pPr>
              <w:spacing w:before="40"/>
              <w:rPr>
                <w:rFonts w:eastAsia="Arial" w:cs="Arial"/>
                <w:b/>
                <w:bCs/>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2700" t="9525" r="12700" b="6350"/>
                      <wp:docPr id="390" name="Прямоугольник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35C26E" id="Прямоугольник 39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XahD5QgIAAFAEAAAOAAAAAAAA&#10;AAAAAAAAAC4CAABkcnMvZTJvRG9jLnhtbFBLAQItABQABgAIAAAAIQDoF9ip1gAAAAMBAAAPAAAA&#10;AAAAAAAAAAAAAJwEAABkcnMvZG93bnJldi54bWxQSwUGAAAAAAQABADzAAAAnwUAAAAA&#10;" strokeweight=".5pt">
                      <w10:anchorlock/>
                    </v:rect>
                  </w:pict>
                </mc:Fallback>
              </mc:AlternateContent>
            </w:r>
            <w:r w:rsidRPr="00E44CF1">
              <w:rPr>
                <w:sz w:val="20"/>
                <w:lang w:val="ru-RU"/>
              </w:rPr>
              <w:tab/>
            </w:r>
            <w:r>
              <w:rPr>
                <w:rFonts w:eastAsia="Arial" w:cs="Arial"/>
                <w:sz w:val="19"/>
                <w:szCs w:val="19"/>
                <w:lang w:val="en-US"/>
              </w:rPr>
              <w:t>No</w:t>
            </w:r>
          </w:p>
        </w:tc>
      </w:tr>
    </w:tbl>
    <w:p w:rsidR="00BF49A7" w:rsidRDefault="00BF49A7" w:rsidP="00BF49A7">
      <w:pPr>
        <w:spacing w:after="240"/>
        <w:rPr>
          <w:rFonts w:eastAsia="Arial" w:cs="Arial"/>
          <w:sz w:val="19"/>
          <w:szCs w:val="19"/>
          <w:lang w:val="ru-RU"/>
        </w:rPr>
      </w:pPr>
    </w:p>
    <w:tbl>
      <w:tblPr>
        <w:tblW w:w="9470" w:type="dxa"/>
        <w:tblLayout w:type="fixed"/>
        <w:tblCellMar>
          <w:top w:w="28" w:type="dxa"/>
          <w:left w:w="57" w:type="dxa"/>
          <w:bottom w:w="28" w:type="dxa"/>
          <w:right w:w="57" w:type="dxa"/>
        </w:tblCellMar>
        <w:tblLook w:val="01E0" w:firstRow="1" w:lastRow="1" w:firstColumn="1" w:lastColumn="1" w:noHBand="0" w:noVBand="0"/>
      </w:tblPr>
      <w:tblGrid>
        <w:gridCol w:w="5934"/>
        <w:gridCol w:w="3536"/>
      </w:tblGrid>
      <w:tr w:rsidR="00BF49A7" w:rsidRPr="00F43EC6" w:rsidTr="00BF49A7">
        <w:trPr>
          <w:trHeight w:val="20"/>
        </w:trPr>
        <w:tc>
          <w:tcPr>
            <w:tcW w:w="9470" w:type="dxa"/>
            <w:gridSpan w:val="2"/>
            <w:tcBorders>
              <w:top w:val="single" w:sz="4" w:space="0" w:color="000000"/>
              <w:left w:val="single" w:sz="4" w:space="0" w:color="000000"/>
              <w:bottom w:val="nil"/>
              <w:right w:val="single" w:sz="4" w:space="0" w:color="000000"/>
            </w:tcBorders>
            <w:shd w:val="clear" w:color="auto" w:fill="7F7F7F"/>
          </w:tcPr>
          <w:p w:rsidR="00BF49A7" w:rsidRPr="00F43EC6" w:rsidRDefault="00BF49A7" w:rsidP="00BF49A7">
            <w:pPr>
              <w:rPr>
                <w:rFonts w:eastAsia="Arial" w:cs="Arial"/>
                <w:sz w:val="19"/>
                <w:szCs w:val="19"/>
                <w:lang w:val="en-US"/>
              </w:rPr>
            </w:pPr>
            <w:r w:rsidRPr="00F43EC6">
              <w:rPr>
                <w:rFonts w:eastAsia="Arial" w:cs="Arial"/>
                <w:b/>
                <w:bCs/>
                <w:color w:val="FFFFFF"/>
                <w:sz w:val="19"/>
                <w:szCs w:val="19"/>
                <w:lang w:val="en-US"/>
              </w:rPr>
              <w:t xml:space="preserve">10. </w:t>
            </w:r>
            <w:r>
              <w:rPr>
                <w:rFonts w:eastAsia="Arial" w:cs="Arial"/>
                <w:b/>
                <w:bCs/>
                <w:color w:val="FFFFFF"/>
                <w:sz w:val="19"/>
                <w:szCs w:val="19"/>
                <w:lang w:val="en-US"/>
              </w:rPr>
              <w:t>RESPONSIBLE</w:t>
            </w:r>
            <w:r w:rsidRPr="00F43EC6">
              <w:rPr>
                <w:rFonts w:eastAsia="Arial" w:cs="Arial"/>
                <w:b/>
                <w:bCs/>
                <w:color w:val="FFFFFF"/>
                <w:sz w:val="19"/>
                <w:szCs w:val="19"/>
                <w:lang w:val="en-US"/>
              </w:rPr>
              <w:t xml:space="preserve"> </w:t>
            </w:r>
            <w:r>
              <w:rPr>
                <w:rFonts w:eastAsia="Arial" w:cs="Arial"/>
                <w:b/>
                <w:bCs/>
                <w:color w:val="FFFFFF"/>
                <w:sz w:val="19"/>
                <w:szCs w:val="19"/>
                <w:lang w:val="en-US"/>
              </w:rPr>
              <w:t>PRECIOUS</w:t>
            </w:r>
            <w:r w:rsidRPr="00F43EC6">
              <w:rPr>
                <w:rFonts w:eastAsia="Arial" w:cs="Arial"/>
                <w:b/>
                <w:bCs/>
                <w:color w:val="FFFFFF"/>
                <w:sz w:val="19"/>
                <w:szCs w:val="19"/>
                <w:lang w:val="en-US"/>
              </w:rPr>
              <w:t xml:space="preserve"> </w:t>
            </w:r>
            <w:r>
              <w:rPr>
                <w:rFonts w:eastAsia="Arial" w:cs="Arial"/>
                <w:b/>
                <w:bCs/>
                <w:color w:val="FFFFFF"/>
                <w:sz w:val="19"/>
                <w:szCs w:val="19"/>
                <w:lang w:val="en-US"/>
              </w:rPr>
              <w:t>METALS</w:t>
            </w:r>
            <w:r w:rsidRPr="00F43EC6">
              <w:rPr>
                <w:rFonts w:eastAsia="Arial" w:cs="Arial"/>
                <w:b/>
                <w:bCs/>
                <w:color w:val="FFFFFF"/>
                <w:sz w:val="19"/>
                <w:szCs w:val="19"/>
                <w:lang w:val="en-US"/>
              </w:rPr>
              <w:t xml:space="preserve"> </w:t>
            </w:r>
            <w:r>
              <w:rPr>
                <w:rFonts w:eastAsia="Arial" w:cs="Arial"/>
                <w:b/>
                <w:bCs/>
                <w:color w:val="FFFFFF"/>
                <w:sz w:val="19"/>
                <w:szCs w:val="19"/>
                <w:lang w:val="en-US"/>
              </w:rPr>
              <w:t>SUPPLY</w:t>
            </w:r>
            <w:r w:rsidRPr="00F43EC6">
              <w:rPr>
                <w:rFonts w:eastAsia="Arial" w:cs="Arial"/>
                <w:b/>
                <w:bCs/>
                <w:color w:val="FFFFFF"/>
                <w:sz w:val="19"/>
                <w:szCs w:val="19"/>
                <w:lang w:val="en-US"/>
              </w:rPr>
              <w:t xml:space="preserve"> </w:t>
            </w:r>
            <w:r>
              <w:rPr>
                <w:rFonts w:eastAsia="Arial" w:cs="Arial"/>
                <w:b/>
                <w:bCs/>
                <w:color w:val="FFFFFF"/>
                <w:sz w:val="19"/>
                <w:szCs w:val="19"/>
                <w:lang w:val="en-US"/>
              </w:rPr>
              <w:t>CHAIN</w:t>
            </w:r>
            <w:r w:rsidRPr="00F43EC6">
              <w:rPr>
                <w:rFonts w:eastAsia="Arial" w:cs="Arial"/>
                <w:b/>
                <w:bCs/>
                <w:color w:val="FFFFFF"/>
                <w:sz w:val="19"/>
                <w:szCs w:val="19"/>
                <w:lang w:val="en-US"/>
              </w:rPr>
              <w:t xml:space="preserve"> </w:t>
            </w:r>
            <w:r>
              <w:rPr>
                <w:rFonts w:eastAsia="Arial" w:cs="Arial"/>
                <w:b/>
                <w:bCs/>
                <w:color w:val="FFFFFF"/>
                <w:sz w:val="19"/>
                <w:szCs w:val="19"/>
                <w:lang w:val="en-US"/>
              </w:rPr>
              <w:t>POLICY</w:t>
            </w:r>
          </w:p>
        </w:tc>
      </w:tr>
      <w:tr w:rsidR="00BF49A7" w:rsidRPr="00663A43" w:rsidTr="00BF49A7">
        <w:trPr>
          <w:trHeight w:val="1758"/>
        </w:trPr>
        <w:tc>
          <w:tcPr>
            <w:tcW w:w="5934" w:type="dxa"/>
            <w:tcBorders>
              <w:top w:val="nil"/>
              <w:left w:val="single" w:sz="4" w:space="0" w:color="000000"/>
              <w:bottom w:val="single" w:sz="3" w:space="0" w:color="000000"/>
              <w:right w:val="single" w:sz="4" w:space="0" w:color="000000"/>
            </w:tcBorders>
          </w:tcPr>
          <w:p w:rsidR="00BF49A7" w:rsidRPr="00DB39D2" w:rsidRDefault="00BF49A7" w:rsidP="00BF49A7">
            <w:pPr>
              <w:rPr>
                <w:rFonts w:eastAsia="Arial" w:cs="Arial"/>
                <w:sz w:val="19"/>
                <w:szCs w:val="19"/>
                <w:lang w:val="ru-RU"/>
              </w:rPr>
            </w:pPr>
            <w:r w:rsidRPr="00266CE6">
              <w:rPr>
                <w:rFonts w:eastAsia="Arial" w:cs="Arial"/>
                <w:b/>
                <w:bCs/>
                <w:sz w:val="19"/>
                <w:szCs w:val="19"/>
              </w:rPr>
              <w:t>a</w:t>
            </w:r>
            <w:r w:rsidRPr="00F43EC6">
              <w:rPr>
                <w:rFonts w:eastAsia="Arial" w:cs="Arial"/>
                <w:b/>
                <w:bCs/>
                <w:sz w:val="19"/>
                <w:szCs w:val="19"/>
                <w:lang w:val="en-US"/>
              </w:rPr>
              <w:t xml:space="preserve">. </w:t>
            </w:r>
            <w:r w:rsidRPr="000328B7">
              <w:rPr>
                <w:rFonts w:eastAsia="Arial" w:cs="Arial"/>
                <w:b/>
                <w:bCs/>
                <w:sz w:val="19"/>
                <w:szCs w:val="19"/>
                <w:lang w:val="en-US"/>
              </w:rPr>
              <w:t xml:space="preserve">Did your company establish a responsible supply chain of Pt/Pd from conflict-affected and high risk areas policy which is consistent with the standards set forth in the model supply chain policy in Annex II of the OECD Due Diligence Guidance for Responsible Supply Chains of Minerals from Conflict-Affected and High-Risk Areas? </w:t>
            </w:r>
            <w:hyperlink r:id="rId12" w:history="1">
              <w:r w:rsidRPr="00F43EC6">
                <w:rPr>
                  <w:rFonts w:eastAsia="Arial" w:cs="Arial"/>
                  <w:b/>
                  <w:bCs/>
                  <w:sz w:val="19"/>
                  <w:szCs w:val="19"/>
                  <w:lang w:val="ru-RU"/>
                </w:rPr>
                <w:t>http://www.oecd.org/daf/inv/mne/GuidanceEdition2.pdf</w:t>
              </w:r>
            </w:hyperlink>
          </w:p>
        </w:tc>
        <w:tc>
          <w:tcPr>
            <w:tcW w:w="3536" w:type="dxa"/>
            <w:tcBorders>
              <w:top w:val="nil"/>
              <w:left w:val="single" w:sz="4" w:space="0" w:color="000000"/>
              <w:bottom w:val="single" w:sz="3" w:space="0" w:color="000000"/>
              <w:right w:val="single" w:sz="4" w:space="0" w:color="000000"/>
            </w:tcBorders>
            <w:vAlign w:val="center"/>
          </w:tcPr>
          <w:p w:rsidR="00BF49A7" w:rsidRPr="00F43EC6" w:rsidRDefault="00BF49A7" w:rsidP="00BF49A7">
            <w:pPr>
              <w:tabs>
                <w:tab w:val="left" w:pos="463"/>
                <w:tab w:val="left" w:pos="1154"/>
              </w:tabs>
              <w:rPr>
                <w:rFonts w:eastAsia="Arial" w:cs="Arial"/>
                <w:i/>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2065" t="8255" r="13335" b="7620"/>
                      <wp:docPr id="389" name="Прямоугольник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C5249B" id="Прямоугольник 38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" strokeweight=".5pt">
                      <w10:anchorlock/>
                    </v:rect>
                  </w:pict>
                </mc:Fallback>
              </mc:AlternateContent>
            </w:r>
            <w:r w:rsidRPr="00F43EC6">
              <w:rPr>
                <w:sz w:val="20"/>
                <w:lang w:val="en-US"/>
              </w:rPr>
              <w:tab/>
            </w:r>
            <w:r>
              <w:rPr>
                <w:rFonts w:eastAsia="Arial" w:cs="Arial"/>
                <w:sz w:val="19"/>
                <w:szCs w:val="19"/>
                <w:lang w:val="en-US"/>
              </w:rPr>
              <w:t>Yes</w:t>
            </w:r>
            <w:r w:rsidRPr="00F43EC6">
              <w:rPr>
                <w:rFonts w:eastAsia="Arial" w:cs="Arial"/>
                <w:sz w:val="19"/>
                <w:szCs w:val="19"/>
                <w:lang w:val="en-US"/>
              </w:rPr>
              <w:tab/>
            </w:r>
            <w:r w:rsidRPr="00F43EC6">
              <w:rPr>
                <w:rFonts w:eastAsia="Arial" w:cs="Arial"/>
                <w:b/>
                <w:bCs/>
                <w:sz w:val="19"/>
                <w:szCs w:val="19"/>
                <w:lang w:val="en-US"/>
              </w:rPr>
              <w:t xml:space="preserve">– </w:t>
            </w:r>
            <w:r w:rsidRPr="00F43EC6">
              <w:rPr>
                <w:rFonts w:eastAsia="Arial" w:cs="Arial"/>
                <w:i/>
                <w:sz w:val="19"/>
                <w:szCs w:val="19"/>
                <w:lang w:val="en-US"/>
              </w:rPr>
              <w:t>Please provide a copy</w:t>
            </w:r>
          </w:p>
          <w:p w:rsidR="00BF49A7" w:rsidRPr="00F43EC6" w:rsidRDefault="00BF49A7" w:rsidP="00BF49A7">
            <w:pPr>
              <w:tabs>
                <w:tab w:val="left" w:pos="463"/>
                <w:tab w:val="left" w:pos="1360"/>
              </w:tabs>
              <w:spacing w:before="20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2065" t="8255" r="13335" b="7620"/>
                      <wp:docPr id="388" name="Прямоугольник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59FFB7" id="Прямоугольник 38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aUn9d0MCAABQBAAADgAAAAAA&#10;AAAAAAAAAAAuAgAAZHJzL2Uyb0RvYy54bWxQSwECLQAUAAYACAAAACEA6BfYqdYAAAADAQAADwAA&#10;AAAAAAAAAAAAAACdBAAAZHJzL2Rvd25yZXYueG1sUEsFBgAAAAAEAAQA8wAAAKAFAAAAAA==&#10;" strokeweight=".5pt">
                      <w10:anchorlock/>
                    </v:rect>
                  </w:pict>
                </mc:Fallback>
              </mc:AlternateContent>
            </w:r>
            <w:r w:rsidRPr="000328B7">
              <w:rPr>
                <w:sz w:val="20"/>
                <w:lang w:val="en-US"/>
              </w:rPr>
              <w:tab/>
            </w:r>
            <w:r>
              <w:rPr>
                <w:rFonts w:eastAsia="Arial" w:cs="Arial"/>
                <w:sz w:val="19"/>
                <w:szCs w:val="19"/>
                <w:lang w:val="en-US"/>
              </w:rPr>
              <w:t>No</w:t>
            </w:r>
          </w:p>
        </w:tc>
      </w:tr>
      <w:tr w:rsidR="00BF49A7" w:rsidRPr="00266CE6" w:rsidTr="00BF49A7">
        <w:trPr>
          <w:trHeight w:val="20"/>
        </w:trPr>
        <w:tc>
          <w:tcPr>
            <w:tcW w:w="5934" w:type="dxa"/>
            <w:tcBorders>
              <w:top w:val="single" w:sz="3"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sz w:val="19"/>
                <w:szCs w:val="19"/>
                <w:lang w:val="en-US"/>
              </w:rPr>
            </w:pPr>
            <w:r w:rsidRPr="00266CE6">
              <w:rPr>
                <w:rFonts w:eastAsia="Arial" w:cs="Arial"/>
                <w:b/>
                <w:bCs/>
                <w:sz w:val="19"/>
                <w:szCs w:val="19"/>
              </w:rPr>
              <w:t>b</w:t>
            </w:r>
            <w:r w:rsidRPr="00F43EC6">
              <w:rPr>
                <w:rFonts w:eastAsia="Arial" w:cs="Arial"/>
                <w:b/>
                <w:bCs/>
                <w:sz w:val="19"/>
                <w:szCs w:val="19"/>
                <w:lang w:val="en-US"/>
              </w:rPr>
              <w:t xml:space="preserve">. </w:t>
            </w:r>
            <w:r w:rsidRPr="000328B7">
              <w:rPr>
                <w:rFonts w:eastAsia="Arial" w:cs="Arial"/>
                <w:b/>
                <w:bCs/>
                <w:sz w:val="19"/>
                <w:szCs w:val="19"/>
                <w:lang w:val="en-US"/>
              </w:rPr>
              <w:t>Does your company comply or plan to comply with the OECD Due Diligence Guidance for Responsible Supply Chains of Minerals from Conflict-Affected and High-Risk Areas?</w:t>
            </w:r>
          </w:p>
        </w:tc>
        <w:tc>
          <w:tcPr>
            <w:tcW w:w="3536" w:type="dxa"/>
            <w:tcBorders>
              <w:top w:val="single" w:sz="3" w:space="0" w:color="000000"/>
              <w:left w:val="single" w:sz="4" w:space="0" w:color="000000"/>
              <w:bottom w:val="single" w:sz="4" w:space="0" w:color="000000"/>
              <w:right w:val="single" w:sz="4" w:space="0" w:color="000000"/>
            </w:tcBorders>
            <w:vAlign w:val="center"/>
          </w:tcPr>
          <w:p w:rsidR="00BF49A7"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2065" t="9525" r="13335" b="6350"/>
                      <wp:docPr id="387" name="Прямоугольник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17DB7B" id="Прямоугольник 38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" strokeweight=".5pt">
                      <w10:anchorlock/>
                    </v:rect>
                  </w:pict>
                </mc:Fallback>
              </mc:AlternateContent>
            </w:r>
            <w:r w:rsidRPr="00E44CF1">
              <w:rPr>
                <w:sz w:val="20"/>
                <w:lang w:val="ru-RU"/>
              </w:rPr>
              <w:tab/>
            </w:r>
            <w:r>
              <w:rPr>
                <w:rFonts w:eastAsia="Arial" w:cs="Arial"/>
                <w:sz w:val="19"/>
                <w:szCs w:val="19"/>
                <w:lang w:val="en-US"/>
              </w:rPr>
              <w:t>Yes</w:t>
            </w:r>
          </w:p>
          <w:p w:rsidR="00BF49A7" w:rsidRDefault="00BF49A7" w:rsidP="00BF49A7">
            <w:pPr>
              <w:tabs>
                <w:tab w:val="left" w:pos="582"/>
                <w:tab w:val="left" w:pos="1557"/>
              </w:tabs>
              <w:spacing w:before="120"/>
              <w:rPr>
                <w:rFonts w:eastAsia="Arial" w:cs="Arial"/>
                <w:sz w:val="19"/>
                <w:szCs w:val="19"/>
                <w:lang w:val="ru-RU"/>
              </w:rPr>
            </w:pPr>
          </w:p>
          <w:p w:rsidR="00BF49A7" w:rsidRPr="00F43EC6" w:rsidRDefault="00BF49A7" w:rsidP="00BF49A7">
            <w:pPr>
              <w:tabs>
                <w:tab w:val="left" w:pos="587"/>
              </w:tabs>
              <w:spacing w:after="16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2065" t="12065" r="13335" b="13335"/>
                      <wp:docPr id="386" name="Прямоугольник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63FEC9" id="Прямоугольник 38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" strokeweight=".5pt">
                      <w10:anchorlock/>
                    </v:rect>
                  </w:pict>
                </mc:Fallback>
              </mc:AlternateContent>
            </w:r>
            <w:r w:rsidRPr="00E44CF1">
              <w:rPr>
                <w:sz w:val="20"/>
                <w:lang w:val="ru-RU"/>
              </w:rPr>
              <w:tab/>
            </w:r>
            <w:r>
              <w:rPr>
                <w:rFonts w:eastAsia="Arial" w:cs="Arial"/>
                <w:sz w:val="19"/>
                <w:szCs w:val="19"/>
                <w:lang w:val="en-US"/>
              </w:rPr>
              <w:t>No</w:t>
            </w:r>
          </w:p>
        </w:tc>
      </w:tr>
      <w:tr w:rsidR="00BF49A7" w:rsidRPr="00266CE6" w:rsidTr="00BF49A7">
        <w:trPr>
          <w:trHeight w:val="20"/>
        </w:trPr>
        <w:tc>
          <w:tcPr>
            <w:tcW w:w="5934"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sz w:val="19"/>
                <w:szCs w:val="19"/>
                <w:lang w:val="en-US"/>
              </w:rPr>
            </w:pPr>
            <w:r w:rsidRPr="00266CE6">
              <w:rPr>
                <w:rFonts w:eastAsia="Arial" w:cs="Arial"/>
                <w:b/>
                <w:bCs/>
                <w:sz w:val="19"/>
                <w:szCs w:val="19"/>
              </w:rPr>
              <w:t>c</w:t>
            </w:r>
            <w:r w:rsidRPr="00F43EC6">
              <w:rPr>
                <w:rFonts w:eastAsia="Arial" w:cs="Arial"/>
                <w:b/>
                <w:bCs/>
                <w:sz w:val="19"/>
                <w:szCs w:val="19"/>
                <w:lang w:val="en-US"/>
              </w:rPr>
              <w:t xml:space="preserve">. </w:t>
            </w:r>
            <w:r w:rsidRPr="000328B7">
              <w:rPr>
                <w:rFonts w:eastAsia="Arial" w:cs="Arial"/>
                <w:b/>
                <w:bCs/>
                <w:sz w:val="19"/>
                <w:szCs w:val="19"/>
                <w:lang w:val="en-US"/>
              </w:rPr>
              <w:t>Does your company comply with any of the following industry initiatives</w:t>
            </w:r>
            <w:r w:rsidRPr="00F43EC6">
              <w:rPr>
                <w:rFonts w:eastAsia="Arial" w:cs="Arial"/>
                <w:b/>
                <w:bCs/>
                <w:sz w:val="19"/>
                <w:szCs w:val="19"/>
                <w:lang w:val="en-US"/>
              </w:rPr>
              <w:t>:</w:t>
            </w:r>
          </w:p>
          <w:p w:rsidR="00BF49A7" w:rsidRPr="00F43EC6" w:rsidRDefault="00BF49A7" w:rsidP="00BF49A7">
            <w:pPr>
              <w:tabs>
                <w:tab w:val="left" w:pos="567"/>
              </w:tabs>
              <w:spacing w:after="120"/>
              <w:ind w:left="567" w:hanging="567"/>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350" t="10795" r="9525" b="5080"/>
                      <wp:docPr id="385" name="Прямоугольник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08613E" id="Прямоугольник 38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" strokeweight=".5pt">
                      <w10:anchorlock/>
                    </v:rect>
                  </w:pict>
                </mc:Fallback>
              </mc:AlternateContent>
            </w:r>
            <w:r w:rsidRPr="00F43EC6">
              <w:rPr>
                <w:rFonts w:eastAsia="Arial" w:cs="Arial"/>
                <w:sz w:val="19"/>
                <w:szCs w:val="19"/>
                <w:lang w:val="en-US"/>
              </w:rPr>
              <w:tab/>
              <w:t>RJC Chain of Custody Standard</w:t>
            </w:r>
          </w:p>
          <w:p w:rsidR="00BF49A7" w:rsidRPr="00F43EC6" w:rsidRDefault="00BF49A7" w:rsidP="00BF49A7">
            <w:pPr>
              <w:tabs>
                <w:tab w:val="left" w:pos="567"/>
              </w:tabs>
              <w:spacing w:after="120"/>
              <w:ind w:left="567" w:hanging="567"/>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350" t="7620" r="9525" b="8255"/>
                      <wp:docPr id="384" name="Прямоугольник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26F9C2" id="Прямоугольник 38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84oNh0MCAABQBAAADgAAAAAA&#10;AAAAAAAAAAAuAgAAZHJzL2Uyb0RvYy54bWxQSwECLQAUAAYACAAAACEA6BfYqdYAAAADAQAADwAA&#10;AAAAAAAAAAAAAACdBAAAZHJzL2Rvd25yZXYueG1sUEsFBgAAAAAEAAQA8wAAAKAFAAAAAA==&#10;" strokeweight=".5pt">
                      <w10:anchorlock/>
                    </v:rect>
                  </w:pict>
                </mc:Fallback>
              </mc:AlternateContent>
            </w:r>
            <w:r w:rsidRPr="00F43EC6">
              <w:rPr>
                <w:rFonts w:eastAsia="Arial" w:cs="Arial"/>
                <w:sz w:val="19"/>
                <w:szCs w:val="19"/>
                <w:lang w:val="en-US"/>
              </w:rPr>
              <w:tab/>
              <w:t>RJC Code of Practices</w:t>
            </w:r>
          </w:p>
          <w:p w:rsidR="00BF49A7" w:rsidRPr="00F43EC6" w:rsidRDefault="00BF49A7" w:rsidP="00BF49A7">
            <w:pPr>
              <w:tabs>
                <w:tab w:val="left" w:pos="567"/>
              </w:tabs>
              <w:spacing w:after="120"/>
              <w:ind w:left="567" w:hanging="567"/>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350" t="13970" r="9525" b="11430"/>
                      <wp:docPr id="383" name="Прямоугольник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5CFAB2" id="Прямоугольник 38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Q3jZBkMCAABQBAAADgAAAAAA&#10;AAAAAAAAAAAuAgAAZHJzL2Uyb0RvYy54bWxQSwECLQAUAAYACAAAACEA6BfYqdYAAAADAQAADwAA&#10;AAAAAAAAAAAAAACdBAAAZHJzL2Rvd25yZXYueG1sUEsFBgAAAAAEAAQA8wAAAKAFAAAAAA==&#10;" strokeweight=".5pt">
                      <w10:anchorlock/>
                    </v:rect>
                  </w:pict>
                </mc:Fallback>
              </mc:AlternateContent>
            </w:r>
            <w:r w:rsidRPr="00F43EC6">
              <w:rPr>
                <w:rFonts w:eastAsia="Arial" w:cs="Arial"/>
                <w:sz w:val="19"/>
                <w:szCs w:val="19"/>
                <w:lang w:val="en-US"/>
              </w:rPr>
              <w:tab/>
              <w:t>Fair Trade Standard</w:t>
            </w:r>
          </w:p>
          <w:p w:rsidR="00BF49A7" w:rsidRPr="00F43EC6" w:rsidRDefault="00BF49A7" w:rsidP="00BF49A7">
            <w:pPr>
              <w:tabs>
                <w:tab w:val="left" w:pos="567"/>
              </w:tabs>
              <w:spacing w:after="120"/>
              <w:ind w:left="567" w:hanging="567"/>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350" t="11430" r="9525" b="13970"/>
                      <wp:docPr id="382" name="Прямоугольник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0ECA70" id="Прямоугольник 38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Put1/0MCAABQBAAADgAAAAAA&#10;AAAAAAAAAAAuAgAAZHJzL2Uyb0RvYy54bWxQSwECLQAUAAYACAAAACEA6BfYqdYAAAADAQAADwAA&#10;AAAAAAAAAAAAAACdBAAAZHJzL2Rvd25yZXYueG1sUEsFBgAAAAAEAAQA8wAAAKAFAAAAAA==&#10;" strokeweight=".5pt">
                      <w10:anchorlock/>
                    </v:rect>
                  </w:pict>
                </mc:Fallback>
              </mc:AlternateContent>
            </w:r>
            <w:r w:rsidRPr="00F43EC6">
              <w:rPr>
                <w:rFonts w:eastAsia="Arial" w:cs="Arial"/>
                <w:sz w:val="19"/>
                <w:szCs w:val="19"/>
                <w:lang w:val="en-US"/>
              </w:rPr>
              <w:tab/>
              <w:t>Fair Mine Standard</w:t>
            </w:r>
          </w:p>
          <w:p w:rsidR="00BF49A7" w:rsidRPr="00F43EC6" w:rsidRDefault="00BF49A7" w:rsidP="00BF49A7">
            <w:pPr>
              <w:tabs>
                <w:tab w:val="left" w:pos="567"/>
              </w:tabs>
              <w:spacing w:after="120"/>
              <w:ind w:left="567" w:hanging="567"/>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350" t="8255" r="9525" b="7620"/>
                      <wp:docPr id="381" name="Прямоугольник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80D015" id="Прямоугольник 38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4WPEuQgIAAFAEAAAOAAAAAAAA&#10;AAAAAAAAAC4CAABkcnMvZTJvRG9jLnhtbFBLAQItABQABgAIAAAAIQDoF9ip1gAAAAMBAAAPAAAA&#10;AAAAAAAAAAAAAJwEAABkcnMvZG93bnJldi54bWxQSwUGAAAAAAQABADzAAAAnwUAAAAA&#10;" strokeweight=".5pt">
                      <w10:anchorlock/>
                    </v:rect>
                  </w:pict>
                </mc:Fallback>
              </mc:AlternateContent>
            </w:r>
            <w:r w:rsidRPr="00F43EC6">
              <w:rPr>
                <w:rFonts w:eastAsia="Arial" w:cs="Arial"/>
                <w:sz w:val="19"/>
                <w:szCs w:val="19"/>
                <w:lang w:val="en-US"/>
              </w:rPr>
              <w:tab/>
              <w:t>Others, please specify: _________________________</w:t>
            </w:r>
          </w:p>
          <w:p w:rsidR="00BF49A7" w:rsidRPr="00F43EC6" w:rsidRDefault="00BF49A7" w:rsidP="00BF49A7">
            <w:pPr>
              <w:tabs>
                <w:tab w:val="left" w:pos="567"/>
              </w:tabs>
              <w:spacing w:after="120"/>
              <w:ind w:left="567" w:hanging="567"/>
              <w:rPr>
                <w:rFonts w:eastAsia="Arial" w:cs="Arial"/>
                <w:i/>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350" t="5080" r="9525" b="10795"/>
                      <wp:docPr id="380" name="Прямоугольник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0D4A5E" id="Прямоугольник 38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hctd10MCAABQBAAADgAAAAAA&#10;AAAAAAAAAAAuAgAAZHJzL2Uyb0RvYy54bWxQSwECLQAUAAYACAAAACEA6BfYqdYAAAADAQAADwAA&#10;AAAAAAAAAAAAAACdBAAAZHJzL2Rvd25yZXYueG1sUEsFBgAAAAAEAAQA8wAAAKAFAAAAAA==&#10;" strokeweight=".5pt">
                      <w10:anchorlock/>
                    </v:rect>
                  </w:pict>
                </mc:Fallback>
              </mc:AlternateContent>
            </w:r>
            <w:r>
              <w:rPr>
                <w:i/>
                <w:iCs/>
                <w:spacing w:val="-3"/>
                <w:lang w:val="en-US"/>
              </w:rPr>
              <w:t xml:space="preserve"> </w:t>
            </w:r>
            <w:r w:rsidRPr="000328B7">
              <w:rPr>
                <w:rFonts w:eastAsia="Arial" w:cs="Arial"/>
                <w:i/>
                <w:sz w:val="19"/>
                <w:szCs w:val="19"/>
                <w:lang w:val="en-US"/>
              </w:rPr>
              <w:t>Please provide a copy of the certification</w:t>
            </w:r>
            <w:r w:rsidRPr="00F43EC6">
              <w:rPr>
                <w:rFonts w:eastAsia="Arial" w:cs="Arial"/>
                <w:i/>
                <w:sz w:val="19"/>
                <w:szCs w:val="19"/>
                <w:lang w:val="en-US"/>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pPr>
              <w:rPr>
                <w:rFonts w:eastAsia="Arial" w:cs="Arial"/>
                <w:sz w:val="19"/>
                <w:szCs w:val="19"/>
              </w:rPr>
            </w:pPr>
            <w:r w:rsidRPr="00F43EC6">
              <w:rPr>
                <w:rFonts w:eastAsia="Arial" w:cs="Arial"/>
                <w:sz w:val="19"/>
                <w:szCs w:val="19"/>
                <w:lang w:val="en-US"/>
              </w:rPr>
              <w:t>Additional comments:</w:t>
            </w:r>
          </w:p>
        </w:tc>
      </w:tr>
      <w:tr w:rsidR="00BF49A7" w:rsidRPr="00F43EC6" w:rsidTr="00BF49A7">
        <w:trPr>
          <w:trHeight w:val="20"/>
        </w:trPr>
        <w:tc>
          <w:tcPr>
            <w:tcW w:w="5934" w:type="dxa"/>
            <w:tcBorders>
              <w:top w:val="single" w:sz="4" w:space="0" w:color="000000"/>
              <w:left w:val="single" w:sz="4" w:space="0" w:color="000000"/>
              <w:bottom w:val="single" w:sz="3" w:space="0" w:color="000000"/>
              <w:right w:val="single" w:sz="4" w:space="0" w:color="000000"/>
            </w:tcBorders>
          </w:tcPr>
          <w:p w:rsidR="00BF49A7" w:rsidRPr="00F43EC6" w:rsidRDefault="00BF49A7" w:rsidP="00BF49A7">
            <w:pPr>
              <w:rPr>
                <w:rFonts w:eastAsia="Arial" w:cs="Arial"/>
                <w:sz w:val="19"/>
                <w:szCs w:val="19"/>
                <w:lang w:val="en-US"/>
              </w:rPr>
            </w:pPr>
            <w:r w:rsidRPr="00266CE6">
              <w:rPr>
                <w:rFonts w:eastAsia="Arial" w:cs="Arial"/>
                <w:b/>
                <w:bCs/>
                <w:sz w:val="19"/>
                <w:szCs w:val="19"/>
              </w:rPr>
              <w:t>d</w:t>
            </w:r>
            <w:r w:rsidRPr="00F43EC6">
              <w:rPr>
                <w:rFonts w:eastAsia="Arial" w:cs="Arial"/>
                <w:b/>
                <w:bCs/>
                <w:sz w:val="19"/>
                <w:szCs w:val="19"/>
                <w:lang w:val="en-US"/>
              </w:rPr>
              <w:t xml:space="preserve">. </w:t>
            </w:r>
            <w:r w:rsidRPr="000328B7">
              <w:rPr>
                <w:rFonts w:eastAsia="Arial" w:cs="Arial"/>
                <w:b/>
                <w:bCs/>
                <w:sz w:val="19"/>
                <w:szCs w:val="19"/>
                <w:lang w:val="en-US"/>
              </w:rPr>
              <w:t>What are the procedures in place to ensure that the precious metals purchased have not financed conflict?</w:t>
            </w:r>
          </w:p>
        </w:tc>
        <w:tc>
          <w:tcPr>
            <w:tcW w:w="3536" w:type="dxa"/>
            <w:tcBorders>
              <w:top w:val="single" w:sz="4" w:space="0" w:color="000000"/>
              <w:left w:val="single" w:sz="4" w:space="0" w:color="000000"/>
              <w:bottom w:val="single" w:sz="3" w:space="0" w:color="000000"/>
              <w:right w:val="single" w:sz="4" w:space="0" w:color="000000"/>
            </w:tcBorders>
          </w:tcPr>
          <w:p w:rsidR="00BF49A7" w:rsidRPr="00F43EC6" w:rsidRDefault="00BF49A7" w:rsidP="00BF49A7">
            <w:pPr>
              <w:rPr>
                <w:lang w:val="en-US"/>
              </w:rPr>
            </w:pPr>
          </w:p>
        </w:tc>
      </w:tr>
    </w:tbl>
    <w:p w:rsidR="00BF49A7" w:rsidRPr="00F43EC6" w:rsidRDefault="00BF49A7" w:rsidP="00BF49A7">
      <w:pPr>
        <w:spacing w:after="240"/>
        <w:rPr>
          <w:rFonts w:eastAsia="Arial" w:cs="Arial"/>
          <w:sz w:val="19"/>
          <w:szCs w:val="19"/>
          <w:lang w:val="en-US"/>
        </w:rPr>
      </w:pPr>
    </w:p>
    <w:tbl>
      <w:tblPr>
        <w:tblW w:w="9470" w:type="dxa"/>
        <w:tblLayout w:type="fixed"/>
        <w:tblCellMar>
          <w:top w:w="28" w:type="dxa"/>
          <w:left w:w="57" w:type="dxa"/>
          <w:bottom w:w="28" w:type="dxa"/>
          <w:right w:w="57" w:type="dxa"/>
        </w:tblCellMar>
        <w:tblLook w:val="01E0" w:firstRow="1" w:lastRow="1" w:firstColumn="1" w:lastColumn="1" w:noHBand="0" w:noVBand="0"/>
      </w:tblPr>
      <w:tblGrid>
        <w:gridCol w:w="4673"/>
        <w:gridCol w:w="4797"/>
      </w:tblGrid>
      <w:tr w:rsidR="00BF49A7" w:rsidRPr="00F43EC6" w:rsidTr="00BF49A7">
        <w:trPr>
          <w:trHeight w:val="20"/>
        </w:trPr>
        <w:tc>
          <w:tcPr>
            <w:tcW w:w="9470" w:type="dxa"/>
            <w:gridSpan w:val="2"/>
            <w:tcBorders>
              <w:top w:val="single" w:sz="4" w:space="0" w:color="000000"/>
              <w:left w:val="single" w:sz="4" w:space="0" w:color="000000"/>
              <w:bottom w:val="nil"/>
              <w:right w:val="single" w:sz="4" w:space="0" w:color="000000"/>
            </w:tcBorders>
            <w:shd w:val="clear" w:color="auto" w:fill="7F7F7F"/>
          </w:tcPr>
          <w:p w:rsidR="00BF49A7" w:rsidRPr="00F43EC6" w:rsidRDefault="00BF49A7" w:rsidP="00BF49A7">
            <w:pPr>
              <w:rPr>
                <w:rFonts w:eastAsia="Arial" w:cs="Arial"/>
                <w:b/>
                <w:bCs/>
                <w:color w:val="FFFFFF"/>
                <w:sz w:val="19"/>
                <w:szCs w:val="19"/>
                <w:lang w:val="en-US"/>
              </w:rPr>
            </w:pPr>
            <w:r w:rsidRPr="00F43EC6">
              <w:rPr>
                <w:rFonts w:eastAsia="Arial" w:cs="Arial"/>
                <w:b/>
                <w:bCs/>
                <w:color w:val="FFFFFF"/>
                <w:sz w:val="19"/>
                <w:szCs w:val="19"/>
                <w:lang w:val="en-US"/>
              </w:rPr>
              <w:t>11. ANTI MONEY LANDERING (AML) – COMBATING FINANCIAL TERRORISM (CFT)</w:t>
            </w:r>
          </w:p>
        </w:tc>
      </w:tr>
      <w:tr w:rsidR="00BF49A7" w:rsidRPr="00663A43" w:rsidTr="00BF49A7">
        <w:trPr>
          <w:trHeight w:val="20"/>
        </w:trPr>
        <w:tc>
          <w:tcPr>
            <w:tcW w:w="4673" w:type="dxa"/>
            <w:tcBorders>
              <w:top w:val="nil"/>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a. Is your company subject to Anti-Money Laundering/Combating financial terrorism Law/Regulation?</w:t>
            </w:r>
          </w:p>
        </w:tc>
        <w:tc>
          <w:tcPr>
            <w:tcW w:w="4797" w:type="dxa"/>
            <w:tcBorders>
              <w:top w:val="nil"/>
              <w:left w:val="single" w:sz="4" w:space="0" w:color="000000"/>
              <w:bottom w:val="single" w:sz="4" w:space="0" w:color="000000"/>
              <w:right w:val="single" w:sz="4" w:space="0" w:color="000000"/>
            </w:tcBorders>
          </w:tcPr>
          <w:p w:rsidR="00BF49A7" w:rsidRPr="00F43EC6" w:rsidRDefault="00BF49A7" w:rsidP="00BF49A7">
            <w:pPr>
              <w:tabs>
                <w:tab w:val="left" w:pos="570"/>
              </w:tabs>
              <w:spacing w:before="40" w:after="16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1430" t="10795" r="13970" b="5080"/>
                      <wp:docPr id="379" name="Прямоугольник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39DCCB" id="Прямоугольник 37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u7Ot7E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0328B7">
              <w:rPr>
                <w:rFonts w:eastAsia="Arial" w:cs="Arial"/>
                <w:sz w:val="19"/>
                <w:szCs w:val="19"/>
                <w:lang w:val="en-US"/>
              </w:rPr>
              <w:t>Yes – Please fill in the Wolfsberg questionnaire attached</w:t>
            </w:r>
          </w:p>
          <w:p w:rsidR="00BF49A7" w:rsidRPr="00F43EC6" w:rsidRDefault="00BF49A7" w:rsidP="00BF49A7">
            <w:pPr>
              <w:tabs>
                <w:tab w:val="left" w:pos="570"/>
              </w:tabs>
              <w:spacing w:after="160"/>
              <w:rPr>
                <w:rFonts w:ascii="Calibri" w:eastAsia="Calibri" w:hAnsi="Calibri" w:cs="Calibri"/>
                <w:sz w:val="19"/>
                <w:szCs w:val="19"/>
                <w:lang w:val="en-US"/>
              </w:rPr>
            </w:pPr>
            <w:r>
              <w:rPr>
                <w:rFonts w:eastAsia="Arial" w:cs="Arial"/>
                <w:noProof/>
                <w:sz w:val="19"/>
                <w:szCs w:val="19"/>
                <w:lang w:val="ru-RU"/>
              </w:rPr>
              <mc:AlternateContent>
                <mc:Choice Requires="wps">
                  <w:drawing>
                    <wp:inline distT="0" distB="0" distL="0" distR="0">
                      <wp:extent cx="107950" cy="107950"/>
                      <wp:effectExtent l="11430" t="10160" r="13970" b="5715"/>
                      <wp:docPr id="378" name="Прямоугольник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683192" id="Прямоугольник 37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xiABFUMCAABQBAAADgAAAAAA&#10;AAAAAAAAAAAuAgAAZHJzL2Uyb0RvYy54bWxQSwECLQAUAAYACAAAACEA6BfYqdYAAAADAQAADwAA&#10;AAAAAAAAAAAAAACdBAAAZHJzL2Rvd25yZXYueG1sUEsFBgAAAAAEAAQA8wAAAKAFAAAAAA==&#10;" strokeweight=".5pt">
                      <w10:anchorlock/>
                    </v:rect>
                  </w:pict>
                </mc:Fallback>
              </mc:AlternateContent>
            </w:r>
            <w:r w:rsidRPr="00183BEB">
              <w:rPr>
                <w:rFonts w:eastAsia="Arial" w:cs="Arial"/>
                <w:sz w:val="19"/>
                <w:szCs w:val="19"/>
                <w:lang w:val="ru-RU"/>
              </w:rPr>
              <w:tab/>
            </w:r>
            <w:r>
              <w:rPr>
                <w:rFonts w:eastAsia="Arial" w:cs="Arial"/>
                <w:sz w:val="19"/>
                <w:szCs w:val="19"/>
                <w:lang w:val="en-US"/>
              </w:rPr>
              <w:t>No</w:t>
            </w:r>
          </w:p>
        </w:tc>
      </w:tr>
      <w:tr w:rsidR="00BF49A7" w:rsidRPr="00F43EC6" w:rsidTr="00BF49A7">
        <w:trPr>
          <w:trHeight w:val="20"/>
        </w:trPr>
        <w:tc>
          <w:tcPr>
            <w:tcW w:w="4673" w:type="dxa"/>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b. Name of the AML-CFT Law/Regulation</w:t>
            </w:r>
          </w:p>
        </w:tc>
        <w:tc>
          <w:tcPr>
            <w:tcW w:w="479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70"/>
              </w:tabs>
              <w:rPr>
                <w:lang w:val="en-US"/>
              </w:rPr>
            </w:pPr>
          </w:p>
        </w:tc>
      </w:tr>
      <w:tr w:rsidR="00BF49A7" w:rsidRPr="00266CE6" w:rsidTr="00BF49A7">
        <w:trPr>
          <w:trHeight w:val="20"/>
        </w:trPr>
        <w:tc>
          <w:tcPr>
            <w:tcW w:w="4673" w:type="dxa"/>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c. Name of the Regulator</w:t>
            </w:r>
          </w:p>
        </w:tc>
        <w:tc>
          <w:tcPr>
            <w:tcW w:w="4797"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pPr>
              <w:tabs>
                <w:tab w:val="left" w:pos="570"/>
              </w:tabs>
            </w:pPr>
          </w:p>
        </w:tc>
      </w:tr>
      <w:tr w:rsidR="00BF49A7" w:rsidRPr="00663A43" w:rsidTr="00BF49A7">
        <w:trPr>
          <w:trHeight w:val="20"/>
        </w:trPr>
        <w:tc>
          <w:tcPr>
            <w:tcW w:w="4673" w:type="dxa"/>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 xml:space="preserve">d. Did your company establish a conformity program that contains AML/CFT policies and </w:t>
            </w:r>
            <w:r w:rsidRPr="000328B7">
              <w:rPr>
                <w:rFonts w:eastAsia="Arial" w:cs="Arial"/>
                <w:b/>
                <w:bCs/>
                <w:sz w:val="19"/>
                <w:szCs w:val="19"/>
                <w:lang w:val="en-US"/>
              </w:rPr>
              <w:lastRenderedPageBreak/>
              <w:t>procedures, according to internal &amp; international laws, rules and standards?</w:t>
            </w:r>
          </w:p>
        </w:tc>
        <w:tc>
          <w:tcPr>
            <w:tcW w:w="4797"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tabs>
                <w:tab w:val="left" w:pos="570"/>
                <w:tab w:val="left" w:pos="1240"/>
              </w:tabs>
              <w:spacing w:after="160"/>
              <w:rPr>
                <w:rFonts w:eastAsia="Arial" w:cs="Arial"/>
                <w:sz w:val="19"/>
                <w:szCs w:val="19"/>
                <w:lang w:val="en-US"/>
              </w:rPr>
            </w:pPr>
            <w:r>
              <w:rPr>
                <w:rFonts w:asciiTheme="minorHAnsi" w:eastAsiaTheme="minorHAnsi" w:hAnsiTheme="minorHAnsi" w:cstheme="minorBidi"/>
                <w:noProof/>
                <w:sz w:val="20"/>
                <w:lang w:val="en-US"/>
              </w:rPr>
              <w:lastRenderedPageBreak/>
              <mc:AlternateContent>
                <mc:Choice Requires="wps">
                  <w:drawing>
                    <wp:inline distT="0" distB="0" distL="0" distR="0">
                      <wp:extent cx="107950" cy="107950"/>
                      <wp:effectExtent l="11430" t="13335" r="13970" b="12065"/>
                      <wp:docPr id="377" name="Прямоугольник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FDE912" id="Прямоугольник 37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mlB1NEMCAABQBAAADgAAAAAA&#10;AAAAAAAAAAAuAgAAZHJzL2Uyb0RvYy54bWxQSwECLQAUAAYACAAAACEA6BfYqdYAAAADAQAADwAA&#10;AAAAAAAAAAAAAACdBAAAZHJzL2Rvd25yZXYueG1sUEsFBgAAAAAEAAQA8wAAAKAFAAAAAA==&#10;" strokeweight=".5pt">
                      <w10:anchorlock/>
                    </v:rect>
                  </w:pict>
                </mc:Fallback>
              </mc:AlternateContent>
            </w:r>
            <w:r w:rsidRPr="00F43EC6">
              <w:rPr>
                <w:sz w:val="20"/>
                <w:lang w:val="en-US"/>
              </w:rPr>
              <w:tab/>
            </w:r>
            <w:r w:rsidRPr="00F43EC6">
              <w:rPr>
                <w:rFonts w:eastAsia="Arial" w:cs="Arial"/>
                <w:sz w:val="19"/>
                <w:szCs w:val="19"/>
                <w:lang w:val="en-US"/>
              </w:rPr>
              <w:t>Yes</w:t>
            </w:r>
            <w:r w:rsidRPr="00F43EC6">
              <w:rPr>
                <w:rFonts w:eastAsia="Arial" w:cs="Arial"/>
                <w:sz w:val="19"/>
                <w:szCs w:val="19"/>
                <w:lang w:val="en-US"/>
              </w:rPr>
              <w:tab/>
              <w:t>–</w:t>
            </w:r>
            <w:r>
              <w:rPr>
                <w:b/>
                <w:bCs/>
                <w:lang w:val="en-US"/>
              </w:rPr>
              <w:t xml:space="preserve"> </w:t>
            </w:r>
            <w:r w:rsidRPr="00F43EC6">
              <w:rPr>
                <w:rFonts w:eastAsia="Arial" w:cs="Arial"/>
                <w:b/>
                <w:sz w:val="19"/>
                <w:szCs w:val="19"/>
                <w:lang w:val="en-US"/>
              </w:rPr>
              <w:t>Please provide a copy</w:t>
            </w:r>
          </w:p>
          <w:p w:rsidR="00BF49A7" w:rsidRPr="000328B7" w:rsidRDefault="00BF49A7" w:rsidP="00BF49A7">
            <w:pPr>
              <w:tabs>
                <w:tab w:val="left" w:pos="570"/>
              </w:tabs>
              <w:spacing w:after="160"/>
              <w:rPr>
                <w:rFonts w:ascii="Calibri" w:eastAsia="Calibri" w:hAnsi="Calibri" w:cs="Calibri"/>
                <w:sz w:val="19"/>
                <w:szCs w:val="19"/>
                <w:lang w:val="en-US"/>
              </w:rPr>
            </w:pPr>
            <w:r>
              <w:rPr>
                <w:rFonts w:eastAsia="Arial" w:cs="Arial"/>
                <w:noProof/>
                <w:sz w:val="19"/>
                <w:szCs w:val="19"/>
                <w:lang w:val="ru-RU"/>
              </w:rPr>
              <w:lastRenderedPageBreak/>
              <mc:AlternateContent>
                <mc:Choice Requires="wps">
                  <w:drawing>
                    <wp:inline distT="0" distB="0" distL="0" distR="0">
                      <wp:extent cx="107950" cy="107950"/>
                      <wp:effectExtent l="11430" t="6985" r="13970" b="8890"/>
                      <wp:docPr id="376" name="Прямоугольник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F99B3B" id="Прямоугольник 37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" strokeweight=".5pt">
                      <w10:anchorlock/>
                    </v:rect>
                  </w:pict>
                </mc:Fallback>
              </mc:AlternateContent>
            </w:r>
            <w:r w:rsidRPr="000328B7">
              <w:rPr>
                <w:rFonts w:eastAsia="Arial" w:cs="Arial"/>
                <w:sz w:val="19"/>
                <w:szCs w:val="19"/>
                <w:lang w:val="en-US"/>
              </w:rPr>
              <w:tab/>
            </w:r>
            <w:r>
              <w:rPr>
                <w:rFonts w:eastAsia="Arial" w:cs="Arial"/>
                <w:sz w:val="19"/>
                <w:szCs w:val="19"/>
                <w:lang w:val="en-US"/>
              </w:rPr>
              <w:t>No</w:t>
            </w:r>
          </w:p>
        </w:tc>
      </w:tr>
    </w:tbl>
    <w:p w:rsidR="00BF49A7" w:rsidRPr="000328B7" w:rsidRDefault="00BF49A7" w:rsidP="00BF49A7">
      <w:pPr>
        <w:spacing w:after="240"/>
        <w:rPr>
          <w:rFonts w:eastAsia="Arial" w:cs="Arial"/>
          <w:sz w:val="19"/>
          <w:szCs w:val="19"/>
          <w:lang w:val="en-US"/>
        </w:rPr>
      </w:pPr>
    </w:p>
    <w:tbl>
      <w:tblPr>
        <w:tblW w:w="9470" w:type="dxa"/>
        <w:tblLayout w:type="fixed"/>
        <w:tblCellMar>
          <w:top w:w="28" w:type="dxa"/>
          <w:left w:w="57" w:type="dxa"/>
          <w:bottom w:w="28" w:type="dxa"/>
          <w:right w:w="57" w:type="dxa"/>
        </w:tblCellMar>
        <w:tblLook w:val="01E0" w:firstRow="1" w:lastRow="1" w:firstColumn="1" w:lastColumn="1" w:noHBand="0" w:noVBand="0"/>
      </w:tblPr>
      <w:tblGrid>
        <w:gridCol w:w="4673"/>
        <w:gridCol w:w="4797"/>
      </w:tblGrid>
      <w:tr w:rsidR="00BF49A7" w:rsidRPr="00266CE6" w:rsidTr="00BF49A7">
        <w:trPr>
          <w:trHeight w:val="20"/>
        </w:trPr>
        <w:tc>
          <w:tcPr>
            <w:tcW w:w="9470" w:type="dxa"/>
            <w:gridSpan w:val="2"/>
            <w:tcBorders>
              <w:top w:val="single" w:sz="4" w:space="0" w:color="000000"/>
              <w:left w:val="single" w:sz="4" w:space="0" w:color="000000"/>
              <w:bottom w:val="nil"/>
              <w:right w:val="single" w:sz="4" w:space="0" w:color="000000"/>
            </w:tcBorders>
            <w:shd w:val="clear" w:color="auto" w:fill="7F7F7F"/>
          </w:tcPr>
          <w:p w:rsidR="00BF49A7" w:rsidRPr="00B17C40" w:rsidRDefault="00BF49A7" w:rsidP="00BF49A7">
            <w:pPr>
              <w:rPr>
                <w:rFonts w:eastAsia="Arial" w:cs="Arial"/>
                <w:sz w:val="19"/>
                <w:szCs w:val="19"/>
                <w:lang w:val="ru-RU"/>
              </w:rPr>
            </w:pPr>
            <w:r w:rsidRPr="00266CE6">
              <w:rPr>
                <w:rFonts w:eastAsia="Arial" w:cs="Arial"/>
                <w:b/>
                <w:bCs/>
                <w:color w:val="FFFFFF"/>
                <w:sz w:val="19"/>
                <w:szCs w:val="19"/>
              </w:rPr>
              <w:t>1</w:t>
            </w:r>
            <w:r>
              <w:rPr>
                <w:rFonts w:eastAsia="Arial" w:cs="Arial"/>
                <w:b/>
                <w:bCs/>
                <w:color w:val="FFFFFF"/>
                <w:sz w:val="19"/>
                <w:szCs w:val="19"/>
                <w:lang w:val="ru-RU"/>
              </w:rPr>
              <w:t>2</w:t>
            </w:r>
            <w:r w:rsidRPr="00266CE6">
              <w:rPr>
                <w:rFonts w:eastAsia="Arial" w:cs="Arial"/>
                <w:b/>
                <w:bCs/>
                <w:color w:val="FFFFFF"/>
                <w:sz w:val="19"/>
                <w:szCs w:val="19"/>
              </w:rPr>
              <w:t xml:space="preserve">. </w:t>
            </w:r>
            <w:r w:rsidRPr="00F43EC6">
              <w:rPr>
                <w:rFonts w:eastAsia="Arial" w:cs="Arial"/>
                <w:b/>
                <w:bCs/>
                <w:color w:val="FFFFFF"/>
                <w:sz w:val="19"/>
                <w:szCs w:val="19"/>
                <w:lang w:val="ru-RU"/>
              </w:rPr>
              <w:t>BRIBERY POLICY</w:t>
            </w:r>
          </w:p>
        </w:tc>
      </w:tr>
      <w:tr w:rsidR="00BF49A7" w:rsidRPr="00663A43" w:rsidTr="00BF49A7">
        <w:trPr>
          <w:trHeight w:val="20"/>
        </w:trPr>
        <w:tc>
          <w:tcPr>
            <w:tcW w:w="4673" w:type="dxa"/>
            <w:tcBorders>
              <w:top w:val="nil"/>
              <w:left w:val="single" w:sz="4" w:space="0" w:color="000000"/>
              <w:bottom w:val="single" w:sz="3" w:space="0" w:color="000000"/>
              <w:right w:val="single" w:sz="4" w:space="0" w:color="000000"/>
            </w:tcBorders>
          </w:tcPr>
          <w:p w:rsidR="00BF49A7" w:rsidRPr="00F43EC6" w:rsidRDefault="00BF49A7" w:rsidP="00BF49A7">
            <w:pPr>
              <w:rPr>
                <w:rFonts w:eastAsia="Arial" w:cs="Arial"/>
                <w:sz w:val="19"/>
                <w:szCs w:val="19"/>
                <w:lang w:val="en-US"/>
              </w:rPr>
            </w:pPr>
            <w:r w:rsidRPr="00266CE6">
              <w:rPr>
                <w:rFonts w:eastAsia="Arial" w:cs="Arial"/>
                <w:b/>
                <w:bCs/>
                <w:sz w:val="19"/>
                <w:szCs w:val="19"/>
              </w:rPr>
              <w:t>a</w:t>
            </w:r>
            <w:r w:rsidRPr="00F43EC6">
              <w:rPr>
                <w:rFonts w:eastAsia="Arial" w:cs="Arial"/>
                <w:b/>
                <w:bCs/>
                <w:sz w:val="19"/>
                <w:szCs w:val="19"/>
                <w:lang w:val="en-US"/>
              </w:rPr>
              <w:t xml:space="preserve">. </w:t>
            </w:r>
            <w:r w:rsidRPr="000328B7">
              <w:rPr>
                <w:rFonts w:eastAsia="Arial" w:cs="Arial"/>
                <w:b/>
                <w:bCs/>
                <w:sz w:val="19"/>
                <w:szCs w:val="19"/>
                <w:lang w:val="en-US"/>
              </w:rPr>
              <w:t>Does your Company have a bribery policy in place?</w:t>
            </w:r>
          </w:p>
        </w:tc>
        <w:tc>
          <w:tcPr>
            <w:tcW w:w="4797" w:type="dxa"/>
            <w:tcBorders>
              <w:top w:val="nil"/>
              <w:left w:val="single" w:sz="4" w:space="0" w:color="000000"/>
              <w:bottom w:val="single" w:sz="3" w:space="0" w:color="000000"/>
              <w:right w:val="single" w:sz="4" w:space="0" w:color="000000"/>
            </w:tcBorders>
            <w:vAlign w:val="center"/>
          </w:tcPr>
          <w:p w:rsidR="00BF49A7" w:rsidRPr="000328B7" w:rsidRDefault="00BF49A7" w:rsidP="00BF49A7">
            <w:pPr>
              <w:tabs>
                <w:tab w:val="left" w:pos="570"/>
                <w:tab w:val="left" w:pos="1281"/>
              </w:tabs>
              <w:spacing w:after="16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1430" t="5715" r="13970" b="10160"/>
                      <wp:docPr id="375" name="Прямоугольник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D77852" id="Прямоугольник 37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IXBdHEMCAABQBAAADgAAAAAA&#10;AAAAAAAAAAAuAgAAZHJzL2Uyb0RvYy54bWxQSwECLQAUAAYACAAAACEA6BfYqdYAAAADAQAADwAA&#10;AAAAAAAAAAAAAACdBAAAZHJzL2Rvd25yZXYueG1sUEsFBgAAAAAEAAQA8wAAAKAFAAAAAA==&#10;" strokeweight=".5pt">
                      <w10:anchorlock/>
                    </v:rect>
                  </w:pict>
                </mc:Fallback>
              </mc:AlternateContent>
            </w:r>
            <w:r w:rsidRPr="000328B7">
              <w:rPr>
                <w:sz w:val="20"/>
                <w:lang w:val="en-US"/>
              </w:rPr>
              <w:tab/>
            </w:r>
            <w:r w:rsidRPr="00F43EC6">
              <w:rPr>
                <w:rFonts w:eastAsia="Arial" w:cs="Arial"/>
                <w:sz w:val="19"/>
                <w:szCs w:val="19"/>
                <w:lang w:val="en-US"/>
              </w:rPr>
              <w:t>Yes</w:t>
            </w:r>
            <w:r w:rsidRPr="00F43EC6">
              <w:rPr>
                <w:rFonts w:eastAsia="Arial" w:cs="Arial"/>
                <w:sz w:val="19"/>
                <w:szCs w:val="19"/>
                <w:lang w:val="en-US"/>
              </w:rPr>
              <w:tab/>
              <w:t>–</w:t>
            </w:r>
            <w:r>
              <w:rPr>
                <w:b/>
                <w:bCs/>
                <w:lang w:val="en-US"/>
              </w:rPr>
              <w:t xml:space="preserve"> </w:t>
            </w:r>
            <w:r w:rsidRPr="00F43EC6">
              <w:rPr>
                <w:rFonts w:eastAsia="Arial" w:cs="Arial"/>
                <w:b/>
                <w:sz w:val="19"/>
                <w:szCs w:val="19"/>
                <w:lang w:val="en-US"/>
              </w:rPr>
              <w:t>Please provide a copy</w:t>
            </w:r>
          </w:p>
          <w:p w:rsidR="00BF49A7" w:rsidRPr="000328B7" w:rsidRDefault="00BF49A7" w:rsidP="00BF49A7">
            <w:pPr>
              <w:tabs>
                <w:tab w:val="left" w:pos="570"/>
              </w:tabs>
              <w:spacing w:after="16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1430" t="8890" r="13970" b="6985"/>
                      <wp:docPr id="374" name="Прямоугольник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7CB646" id="Прямоугольник 37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XOPx5UMCAABQBAAADgAAAAAA&#10;AAAAAAAAAAAuAgAAZHJzL2Uyb0RvYy54bWxQSwECLQAUAAYACAAAACEA6BfYqdYAAAADAQAADwAA&#10;AAAAAAAAAAAAAACdBAAAZHJzL2Rvd25yZXYueG1sUEsFBgAAAAAEAAQA8wAAAKAFAAAAAA==&#10;" strokeweight=".5pt">
                      <w10:anchorlock/>
                    </v:rect>
                  </w:pict>
                </mc:Fallback>
              </mc:AlternateContent>
            </w:r>
            <w:r w:rsidRPr="000328B7">
              <w:rPr>
                <w:sz w:val="20"/>
                <w:lang w:val="en-US"/>
              </w:rPr>
              <w:tab/>
            </w:r>
            <w:r>
              <w:rPr>
                <w:rFonts w:eastAsia="Arial" w:cs="Arial"/>
                <w:sz w:val="19"/>
                <w:szCs w:val="19"/>
                <w:lang w:val="en-US"/>
              </w:rPr>
              <w:t>No</w:t>
            </w:r>
          </w:p>
        </w:tc>
      </w:tr>
      <w:tr w:rsidR="00BF49A7" w:rsidRPr="00F43EC6" w:rsidTr="00BF49A7">
        <w:trPr>
          <w:trHeight w:val="20"/>
        </w:trPr>
        <w:tc>
          <w:tcPr>
            <w:tcW w:w="4673" w:type="dxa"/>
            <w:tcBorders>
              <w:top w:val="single" w:sz="3"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sz w:val="19"/>
                <w:szCs w:val="19"/>
                <w:lang w:val="en-US"/>
              </w:rPr>
            </w:pPr>
            <w:r w:rsidRPr="00266CE6">
              <w:rPr>
                <w:rFonts w:eastAsia="Arial" w:cs="Arial"/>
                <w:b/>
                <w:bCs/>
                <w:sz w:val="19"/>
                <w:szCs w:val="19"/>
              </w:rPr>
              <w:t>b</w:t>
            </w:r>
            <w:r w:rsidRPr="00F43EC6">
              <w:rPr>
                <w:rFonts w:eastAsia="Arial" w:cs="Arial"/>
                <w:b/>
                <w:bCs/>
                <w:sz w:val="19"/>
                <w:szCs w:val="19"/>
                <w:lang w:val="en-US"/>
              </w:rPr>
              <w:t xml:space="preserve">. </w:t>
            </w:r>
            <w:r w:rsidRPr="000328B7">
              <w:rPr>
                <w:rFonts w:eastAsia="Arial" w:cs="Arial"/>
                <w:b/>
                <w:bCs/>
                <w:sz w:val="19"/>
                <w:szCs w:val="19"/>
                <w:lang w:val="en-US"/>
              </w:rPr>
              <w:t>Has the company or the Senior Management ever been charged anywhere in the World for violation of applicable anti-bribery laws or regulations?</w:t>
            </w:r>
          </w:p>
        </w:tc>
        <w:tc>
          <w:tcPr>
            <w:tcW w:w="4797" w:type="dxa"/>
            <w:tcBorders>
              <w:top w:val="single" w:sz="3" w:space="0" w:color="000000"/>
              <w:left w:val="single" w:sz="4" w:space="0" w:color="000000"/>
              <w:bottom w:val="single" w:sz="4" w:space="0" w:color="000000"/>
              <w:right w:val="single" w:sz="4" w:space="0" w:color="000000"/>
            </w:tcBorders>
            <w:vAlign w:val="center"/>
          </w:tcPr>
          <w:p w:rsidR="00BF49A7" w:rsidRPr="00F43EC6" w:rsidRDefault="00BF49A7" w:rsidP="00BF49A7">
            <w:pPr>
              <w:tabs>
                <w:tab w:val="left" w:pos="570"/>
                <w:tab w:val="left" w:pos="1360"/>
              </w:tabs>
              <w:spacing w:after="160"/>
              <w:ind w:left="5"/>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5080" t="12065" r="10795" b="13335"/>
                      <wp:docPr id="373" name="Прямоугольник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585C2B" id="Прямоугольник 37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sESVkQgIAAFAEAAAOAAAAAAAA&#10;AAAAAAAAAC4CAABkcnMvZTJvRG9jLnhtbFBLAQItABQABgAIAAAAIQDoF9ip1gAAAAMBAAAPAAAA&#10;AAAAAAAAAAAAAJwEAABkcnMvZG93bnJldi54bWxQSwUGAAAAAAQABADzAAAAnwUAAAAA&#10;" strokeweight=".5pt">
                      <w10:anchorlock/>
                    </v:rect>
                  </w:pict>
                </mc:Fallback>
              </mc:AlternateContent>
            </w:r>
            <w:r w:rsidRPr="00F43EC6">
              <w:rPr>
                <w:sz w:val="20"/>
                <w:lang w:val="en-US"/>
              </w:rPr>
              <w:tab/>
            </w:r>
            <w:r w:rsidRPr="00F43EC6">
              <w:rPr>
                <w:rFonts w:eastAsia="Arial" w:cs="Arial"/>
                <w:sz w:val="19"/>
                <w:szCs w:val="19"/>
                <w:lang w:val="en-US"/>
              </w:rPr>
              <w:t>Yes</w:t>
            </w:r>
            <w:r w:rsidRPr="00F43EC6">
              <w:rPr>
                <w:rFonts w:eastAsia="Arial" w:cs="Arial"/>
                <w:sz w:val="19"/>
                <w:szCs w:val="19"/>
                <w:lang w:val="en-US"/>
              </w:rPr>
              <w:tab/>
              <w:t>–</w:t>
            </w:r>
            <w:r>
              <w:rPr>
                <w:b/>
                <w:bCs/>
                <w:lang w:val="en-US"/>
              </w:rPr>
              <w:t xml:space="preserve"> </w:t>
            </w:r>
            <w:r w:rsidRPr="00F43EC6">
              <w:rPr>
                <w:rFonts w:eastAsia="Arial" w:cs="Arial"/>
                <w:b/>
                <w:sz w:val="19"/>
                <w:szCs w:val="19"/>
                <w:lang w:val="en-US"/>
              </w:rPr>
              <w:t>Please provide</w:t>
            </w:r>
            <w:r>
              <w:rPr>
                <w:b/>
                <w:bCs/>
                <w:lang w:val="en-US"/>
              </w:rPr>
              <w:t xml:space="preserve"> </w:t>
            </w:r>
            <w:r w:rsidRPr="00F43EC6">
              <w:rPr>
                <w:rFonts w:eastAsia="Arial" w:cs="Arial"/>
                <w:b/>
                <w:sz w:val="19"/>
                <w:szCs w:val="19"/>
                <w:lang w:val="en-US"/>
              </w:rPr>
              <w:t>details</w:t>
            </w:r>
          </w:p>
          <w:p w:rsidR="00BF49A7" w:rsidRPr="00F43EC6" w:rsidRDefault="00BF49A7" w:rsidP="00BF49A7">
            <w:pPr>
              <w:tabs>
                <w:tab w:val="left" w:pos="570"/>
              </w:tabs>
              <w:spacing w:after="16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1430" t="5715" r="13970" b="10160"/>
                      <wp:docPr id="372" name="Прямоугольник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9F0E16" id="Прямоугольник 37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kYKJnUMCAABQBAAADgAAAAAA&#10;AAAAAAAAAAAuAgAAZHJzL2Uyb0RvYy54bWxQSwECLQAUAAYACAAAACEA6BfYqdYAAAADAQAADwAA&#10;AAAAAAAAAAAAAACdBAAAZHJzL2Rvd25yZXYueG1sUEsFBgAAAAAEAAQA8wAAAKAFAAAAAA==&#10;" strokeweight=".5pt">
                      <w10:anchorlock/>
                    </v:rect>
                  </w:pict>
                </mc:Fallback>
              </mc:AlternateContent>
            </w:r>
            <w:r w:rsidRPr="00F43EC6">
              <w:rPr>
                <w:rFonts w:eastAsia="Arial" w:cs="Arial"/>
                <w:sz w:val="19"/>
                <w:szCs w:val="19"/>
                <w:lang w:val="en-US"/>
              </w:rPr>
              <w:tab/>
            </w:r>
            <w:r>
              <w:rPr>
                <w:rFonts w:eastAsia="Arial" w:cs="Arial"/>
                <w:sz w:val="19"/>
                <w:szCs w:val="19"/>
                <w:lang w:val="en-US"/>
              </w:rPr>
              <w:t>No</w:t>
            </w:r>
          </w:p>
        </w:tc>
      </w:tr>
    </w:tbl>
    <w:p w:rsidR="00BF49A7" w:rsidRPr="00F43EC6" w:rsidRDefault="00BF49A7" w:rsidP="00BF49A7">
      <w:pPr>
        <w:spacing w:after="240"/>
        <w:rPr>
          <w:rFonts w:eastAsia="Arial" w:cs="Arial"/>
          <w:sz w:val="19"/>
          <w:szCs w:val="19"/>
          <w:lang w:val="en-US"/>
        </w:rPr>
      </w:pPr>
    </w:p>
    <w:p w:rsidR="00BF49A7" w:rsidRPr="00F43EC6" w:rsidRDefault="00BF49A7" w:rsidP="00BF49A7">
      <w:pPr>
        <w:spacing w:before="200"/>
        <w:rPr>
          <w:rFonts w:eastAsia="Arial" w:cs="Arial"/>
          <w:sz w:val="21"/>
          <w:szCs w:val="21"/>
          <w:lang w:val="en-US"/>
        </w:rPr>
      </w:pPr>
      <w:r>
        <w:rPr>
          <w:b/>
          <w:bCs/>
          <w:spacing w:val="-6"/>
          <w:sz w:val="22"/>
          <w:szCs w:val="22"/>
          <w:lang w:val="en-US"/>
        </w:rPr>
        <w:t>SIGNATURE</w:t>
      </w:r>
    </w:p>
    <w:p w:rsidR="00BF49A7" w:rsidRDefault="00BF49A7" w:rsidP="00BF49A7">
      <w:pPr>
        <w:spacing w:before="200"/>
        <w:rPr>
          <w:rFonts w:eastAsia="Arial" w:cs="Arial"/>
          <w:sz w:val="19"/>
          <w:szCs w:val="19"/>
          <w:lang w:val="en-US"/>
        </w:rPr>
      </w:pPr>
      <w:r w:rsidRPr="000328B7">
        <w:rPr>
          <w:rFonts w:eastAsia="Arial" w:cs="Arial"/>
          <w:sz w:val="19"/>
          <w:szCs w:val="19"/>
          <w:lang w:val="en-US"/>
        </w:rPr>
        <w:t xml:space="preserve">I/we hereby declare that the information given above is true and accurate as of the date of writing. </w:t>
      </w:r>
    </w:p>
    <w:p w:rsidR="00BF49A7" w:rsidRPr="00F43EC6" w:rsidRDefault="00BF49A7" w:rsidP="00BF49A7">
      <w:pPr>
        <w:spacing w:before="200"/>
        <w:rPr>
          <w:rFonts w:eastAsia="Arial" w:cs="Arial"/>
          <w:sz w:val="19"/>
          <w:szCs w:val="19"/>
          <w:lang w:val="en-US"/>
        </w:rPr>
      </w:pPr>
      <w:r w:rsidRPr="00F43EC6">
        <w:rPr>
          <w:rFonts w:eastAsia="Arial" w:cs="Arial"/>
          <w:sz w:val="19"/>
          <w:szCs w:val="19"/>
          <w:lang w:val="en-US"/>
        </w:rPr>
        <w:t>I/we undertake to automatically and promptly inform [</w:t>
      </w:r>
      <w:r w:rsidRPr="00F43EC6">
        <w:rPr>
          <w:rFonts w:eastAsia="Arial" w:cs="Arial"/>
          <w:i/>
          <w:sz w:val="19"/>
          <w:szCs w:val="19"/>
          <w:lang w:val="en-US"/>
        </w:rPr>
        <w:t>The refinery</w:t>
      </w:r>
      <w:r w:rsidRPr="00F43EC6">
        <w:rPr>
          <w:rFonts w:eastAsia="Arial" w:cs="Arial"/>
          <w:sz w:val="19"/>
          <w:szCs w:val="19"/>
          <w:lang w:val="en-US"/>
        </w:rPr>
        <w:t>] of any material changes.</w:t>
      </w:r>
    </w:p>
    <w:p w:rsidR="00BF49A7" w:rsidRPr="000328B7" w:rsidRDefault="00BF49A7" w:rsidP="00BF49A7">
      <w:pPr>
        <w:spacing w:before="200"/>
        <w:rPr>
          <w:rFonts w:eastAsia="Arial" w:cs="Arial"/>
          <w:sz w:val="19"/>
          <w:szCs w:val="19"/>
          <w:lang w:val="en-US"/>
        </w:rPr>
      </w:pPr>
    </w:p>
    <w:p w:rsidR="00BF49A7" w:rsidRPr="000328B7" w:rsidRDefault="00BF49A7" w:rsidP="00BF49A7">
      <w:pPr>
        <w:rPr>
          <w:sz w:val="1"/>
          <w:szCs w:val="1"/>
          <w:lang w:val="en-US"/>
        </w:rPr>
      </w:pPr>
    </w:p>
    <w:tbl>
      <w:tblPr>
        <w:tblW w:w="9129" w:type="dxa"/>
        <w:tblLayout w:type="fixed"/>
        <w:tblCellMar>
          <w:top w:w="28" w:type="dxa"/>
          <w:left w:w="57" w:type="dxa"/>
          <w:bottom w:w="28" w:type="dxa"/>
          <w:right w:w="57" w:type="dxa"/>
        </w:tblCellMar>
        <w:tblLook w:val="01E0" w:firstRow="1" w:lastRow="1" w:firstColumn="1" w:lastColumn="1" w:noHBand="0" w:noVBand="0"/>
      </w:tblPr>
      <w:tblGrid>
        <w:gridCol w:w="2336"/>
        <w:gridCol w:w="3532"/>
        <w:gridCol w:w="3261"/>
      </w:tblGrid>
      <w:tr w:rsidR="00BF49A7" w:rsidRPr="00266CE6" w:rsidTr="00BF49A7">
        <w:trPr>
          <w:trHeight w:val="20"/>
        </w:trPr>
        <w:tc>
          <w:tcPr>
            <w:tcW w:w="2336" w:type="dxa"/>
            <w:tcBorders>
              <w:top w:val="nil"/>
              <w:left w:val="nil"/>
              <w:bottom w:val="single" w:sz="4" w:space="0" w:color="000000"/>
              <w:right w:val="single" w:sz="4" w:space="0" w:color="000000"/>
            </w:tcBorders>
          </w:tcPr>
          <w:p w:rsidR="00BF49A7" w:rsidRPr="000328B7" w:rsidRDefault="00BF49A7" w:rsidP="00BF49A7">
            <w:pPr>
              <w:rPr>
                <w:lang w:val="en-US"/>
              </w:rPr>
            </w:pPr>
          </w:p>
        </w:tc>
        <w:tc>
          <w:tcPr>
            <w:tcW w:w="3532" w:type="dxa"/>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rPr>
                <w:rFonts w:eastAsia="Arial" w:cs="Arial"/>
                <w:sz w:val="19"/>
                <w:szCs w:val="19"/>
              </w:rPr>
            </w:pPr>
            <w:r w:rsidRPr="00F43EC6">
              <w:rPr>
                <w:rFonts w:eastAsia="Arial" w:cs="Arial"/>
                <w:b/>
                <w:bCs/>
                <w:color w:val="FFFFFF"/>
                <w:sz w:val="19"/>
                <w:szCs w:val="19"/>
                <w:lang w:val="ru-RU"/>
              </w:rPr>
              <w:t>Authorised signatory</w:t>
            </w:r>
          </w:p>
        </w:tc>
        <w:tc>
          <w:tcPr>
            <w:tcW w:w="3261" w:type="dxa"/>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rPr>
                <w:rFonts w:eastAsia="Arial" w:cs="Arial"/>
                <w:sz w:val="19"/>
                <w:szCs w:val="19"/>
              </w:rPr>
            </w:pPr>
            <w:r w:rsidRPr="00F43EC6">
              <w:rPr>
                <w:rFonts w:eastAsia="Arial" w:cs="Arial"/>
                <w:b/>
                <w:bCs/>
                <w:color w:val="FFFFFF"/>
                <w:sz w:val="19"/>
                <w:szCs w:val="19"/>
                <w:lang w:val="ru-RU"/>
              </w:rPr>
              <w:t>Authorised signatory</w:t>
            </w:r>
          </w:p>
        </w:tc>
      </w:tr>
      <w:tr w:rsidR="00BF49A7" w:rsidRPr="00266CE6" w:rsidTr="00BF49A7">
        <w:trPr>
          <w:trHeight w:val="1064"/>
        </w:trPr>
        <w:tc>
          <w:tcPr>
            <w:tcW w:w="2336"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ru-RU"/>
              </w:rPr>
            </w:pPr>
            <w:r w:rsidRPr="00F43EC6">
              <w:rPr>
                <w:rFonts w:eastAsia="Arial" w:cs="Arial"/>
                <w:b/>
                <w:bCs/>
                <w:sz w:val="19"/>
                <w:szCs w:val="19"/>
                <w:lang w:val="ru-RU"/>
              </w:rPr>
              <w:t>Signature:</w:t>
            </w:r>
          </w:p>
        </w:tc>
        <w:tc>
          <w:tcPr>
            <w:tcW w:w="3532"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3261"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36"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ru-RU"/>
              </w:rPr>
            </w:pPr>
            <w:r w:rsidRPr="00F43EC6">
              <w:rPr>
                <w:rFonts w:eastAsia="Arial" w:cs="Arial"/>
                <w:b/>
                <w:bCs/>
                <w:sz w:val="19"/>
                <w:szCs w:val="19"/>
                <w:lang w:val="ru-RU"/>
              </w:rPr>
              <w:t>Print Name:</w:t>
            </w:r>
          </w:p>
        </w:tc>
        <w:tc>
          <w:tcPr>
            <w:tcW w:w="3532"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3261"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36"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ru-RU"/>
              </w:rPr>
            </w:pPr>
            <w:r w:rsidRPr="00F43EC6">
              <w:rPr>
                <w:rFonts w:eastAsia="Arial" w:cs="Arial"/>
                <w:b/>
                <w:bCs/>
                <w:sz w:val="19"/>
                <w:szCs w:val="19"/>
                <w:lang w:val="ru-RU"/>
              </w:rPr>
              <w:t>Title:</w:t>
            </w:r>
          </w:p>
        </w:tc>
        <w:tc>
          <w:tcPr>
            <w:tcW w:w="3532"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3261"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1107"/>
        </w:trPr>
        <w:tc>
          <w:tcPr>
            <w:tcW w:w="2336"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ru-RU"/>
              </w:rPr>
            </w:pPr>
            <w:r w:rsidRPr="00F43EC6">
              <w:rPr>
                <w:rFonts w:eastAsia="Arial" w:cs="Arial"/>
                <w:b/>
                <w:bCs/>
                <w:sz w:val="19"/>
                <w:szCs w:val="19"/>
                <w:lang w:val="ru-RU"/>
              </w:rPr>
              <w:t>Company Name</w:t>
            </w:r>
          </w:p>
        </w:tc>
        <w:tc>
          <w:tcPr>
            <w:tcW w:w="3532"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3261"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36"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ru-RU"/>
              </w:rPr>
            </w:pPr>
            <w:r w:rsidRPr="00F43EC6">
              <w:rPr>
                <w:rFonts w:eastAsia="Arial" w:cs="Arial"/>
                <w:b/>
                <w:bCs/>
                <w:sz w:val="19"/>
                <w:szCs w:val="19"/>
                <w:lang w:val="ru-RU"/>
              </w:rPr>
              <w:t>Date and Location:</w:t>
            </w:r>
          </w:p>
        </w:tc>
        <w:tc>
          <w:tcPr>
            <w:tcW w:w="3532"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3261"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bl>
    <w:p w:rsidR="00BF49A7" w:rsidRDefault="00BF49A7" w:rsidP="00BF49A7">
      <w:pPr>
        <w:pStyle w:val="Standard"/>
        <w:jc w:val="center"/>
        <w:rPr>
          <w:rFonts w:cs="Times New Roman"/>
          <w:bCs/>
          <w:iCs/>
          <w:lang w:val="ru-RU"/>
        </w:rPr>
      </w:pPr>
    </w:p>
    <w:p w:rsidR="00BF49A7" w:rsidRDefault="00BF49A7" w:rsidP="00BF49A7">
      <w:pPr>
        <w:spacing w:after="240"/>
        <w:rPr>
          <w:rFonts w:eastAsia="Arial" w:cs="Arial"/>
          <w:sz w:val="19"/>
          <w:szCs w:val="19"/>
          <w:lang w:val="ru-RU"/>
        </w:rPr>
      </w:pPr>
    </w:p>
    <w:p w:rsidR="00BF49A7" w:rsidRDefault="00BF49A7" w:rsidP="00BF49A7">
      <w:pPr>
        <w:spacing w:after="240"/>
        <w:rPr>
          <w:rFonts w:eastAsia="Arial" w:cs="Arial"/>
          <w:sz w:val="19"/>
          <w:szCs w:val="19"/>
          <w:lang w:val="ru-RU"/>
        </w:rPr>
      </w:pPr>
    </w:p>
    <w:p w:rsidR="00BF49A7" w:rsidRDefault="00BF49A7" w:rsidP="00BF49A7">
      <w:pPr>
        <w:spacing w:after="240"/>
        <w:rPr>
          <w:rFonts w:eastAsia="Arial" w:cs="Arial"/>
          <w:sz w:val="19"/>
          <w:szCs w:val="19"/>
          <w:lang w:val="ru-RU"/>
        </w:rPr>
      </w:pPr>
    </w:p>
    <w:p w:rsidR="00BF49A7" w:rsidRDefault="00BF49A7" w:rsidP="00BF49A7">
      <w:pPr>
        <w:spacing w:after="240"/>
        <w:rPr>
          <w:rFonts w:eastAsia="Arial" w:cs="Arial"/>
          <w:sz w:val="19"/>
          <w:szCs w:val="19"/>
          <w:lang w:val="ru-RU"/>
        </w:rPr>
      </w:pPr>
    </w:p>
    <w:p w:rsidR="00BF49A7" w:rsidRDefault="00BF49A7" w:rsidP="00BF49A7">
      <w:pPr>
        <w:spacing w:after="240"/>
        <w:rPr>
          <w:rFonts w:eastAsia="Arial" w:cs="Arial"/>
          <w:sz w:val="19"/>
          <w:szCs w:val="19"/>
          <w:lang w:val="ru-RU"/>
        </w:rPr>
      </w:pPr>
    </w:p>
    <w:p w:rsidR="00BF49A7" w:rsidRDefault="00BF49A7">
      <w:pPr>
        <w:jc w:val="left"/>
        <w:rPr>
          <w:rFonts w:eastAsia="Arial" w:cs="Arial"/>
          <w:b/>
          <w:bCs/>
          <w:szCs w:val="24"/>
          <w:lang w:val="en-US"/>
        </w:rPr>
      </w:pPr>
      <w:r>
        <w:rPr>
          <w:rFonts w:eastAsia="Arial" w:cs="Arial"/>
          <w:b/>
          <w:bCs/>
          <w:szCs w:val="24"/>
          <w:lang w:val="en-US"/>
        </w:rPr>
        <w:br w:type="page"/>
      </w:r>
    </w:p>
    <w:p w:rsidR="00BF49A7" w:rsidRPr="00F43EC6" w:rsidRDefault="00BF49A7" w:rsidP="00BF49A7">
      <w:pPr>
        <w:jc w:val="center"/>
        <w:rPr>
          <w:rFonts w:eastAsia="Arial" w:cs="Arial"/>
          <w:b/>
          <w:bCs/>
          <w:szCs w:val="24"/>
          <w:lang w:val="en-US"/>
        </w:rPr>
      </w:pPr>
      <w:r w:rsidRPr="00F43EC6">
        <w:rPr>
          <w:rFonts w:eastAsia="Arial" w:cs="Arial"/>
          <w:b/>
          <w:bCs/>
          <w:szCs w:val="24"/>
          <w:lang w:val="en-US"/>
        </w:rPr>
        <w:lastRenderedPageBreak/>
        <w:t>ATTACHMENT – TO BE FILLED IN ONLY FOR</w:t>
      </w:r>
    </w:p>
    <w:p w:rsidR="00BF49A7" w:rsidRPr="000328B7" w:rsidRDefault="00BF49A7" w:rsidP="00BF49A7">
      <w:pPr>
        <w:jc w:val="center"/>
        <w:rPr>
          <w:rFonts w:eastAsia="Arial" w:cs="Arial"/>
          <w:b/>
          <w:bCs/>
          <w:szCs w:val="24"/>
          <w:lang w:val="en-US"/>
        </w:rPr>
      </w:pPr>
      <w:r w:rsidRPr="000328B7">
        <w:rPr>
          <w:rFonts w:eastAsia="Arial" w:cs="Arial"/>
          <w:b/>
          <w:bCs/>
          <w:szCs w:val="24"/>
          <w:lang w:val="en-US"/>
        </w:rPr>
        <w:t xml:space="preserve">COMPANY SUBJECT TO AML-CFT REGULATION </w:t>
      </w:r>
    </w:p>
    <w:p w:rsidR="00BF49A7" w:rsidRPr="000328B7" w:rsidRDefault="00BF49A7" w:rsidP="00BF49A7">
      <w:pPr>
        <w:jc w:val="center"/>
        <w:rPr>
          <w:rFonts w:eastAsia="Arial" w:cs="Arial"/>
          <w:b/>
          <w:bCs/>
          <w:color w:val="1E487C"/>
          <w:sz w:val="35"/>
          <w:szCs w:val="35"/>
          <w:lang w:val="en-US"/>
        </w:rPr>
      </w:pPr>
    </w:p>
    <w:tbl>
      <w:tblPr>
        <w:tblW w:w="9470" w:type="dxa"/>
        <w:tblLayout w:type="fixed"/>
        <w:tblCellMar>
          <w:top w:w="28" w:type="dxa"/>
          <w:left w:w="57" w:type="dxa"/>
          <w:bottom w:w="28" w:type="dxa"/>
          <w:right w:w="57" w:type="dxa"/>
        </w:tblCellMar>
        <w:tblLook w:val="01E0" w:firstRow="1" w:lastRow="1" w:firstColumn="1" w:lastColumn="1" w:noHBand="0" w:noVBand="0"/>
      </w:tblPr>
      <w:tblGrid>
        <w:gridCol w:w="9470"/>
      </w:tblGrid>
      <w:tr w:rsidR="00BF49A7" w:rsidRPr="00F43EC6" w:rsidTr="00BF49A7">
        <w:trPr>
          <w:trHeight w:val="20"/>
        </w:trPr>
        <w:tc>
          <w:tcPr>
            <w:tcW w:w="9470" w:type="dxa"/>
            <w:tcBorders>
              <w:top w:val="single" w:sz="4" w:space="0" w:color="000000"/>
              <w:left w:val="single" w:sz="4" w:space="0" w:color="000000"/>
              <w:bottom w:val="nil"/>
              <w:right w:val="single" w:sz="4" w:space="0" w:color="000000"/>
            </w:tcBorders>
            <w:shd w:val="clear" w:color="auto" w:fill="7F7F7F"/>
          </w:tcPr>
          <w:p w:rsidR="00BF49A7" w:rsidRPr="00F43EC6" w:rsidRDefault="00BF49A7" w:rsidP="00BF49A7">
            <w:pPr>
              <w:jc w:val="center"/>
              <w:rPr>
                <w:rFonts w:eastAsia="Arial" w:cs="Arial"/>
                <w:lang w:val="en-US"/>
              </w:rPr>
            </w:pPr>
            <w:r w:rsidRPr="00F43EC6">
              <w:rPr>
                <w:rFonts w:eastAsia="Arial" w:cs="Arial"/>
                <w:b/>
                <w:bCs/>
                <w:color w:val="FFFFFF"/>
                <w:lang w:val="en-US"/>
              </w:rPr>
              <w:t>Wolfsberg Anti-Money Laundering</w:t>
            </w:r>
            <w:r>
              <w:rPr>
                <w:spacing w:val="-14"/>
                <w:sz w:val="34"/>
                <w:szCs w:val="34"/>
                <w:lang w:val="en-US"/>
              </w:rPr>
              <w:t xml:space="preserve"> </w:t>
            </w:r>
            <w:r>
              <w:rPr>
                <w:rFonts w:eastAsia="Arial" w:cs="Arial"/>
                <w:b/>
                <w:bCs/>
                <w:color w:val="FFFFFF"/>
                <w:lang w:val="en-US"/>
              </w:rPr>
              <w:t>Q</w:t>
            </w:r>
            <w:r w:rsidRPr="00F43EC6">
              <w:rPr>
                <w:rFonts w:eastAsia="Arial" w:cs="Arial"/>
                <w:b/>
                <w:bCs/>
                <w:color w:val="FFFFFF"/>
                <w:lang w:val="en-US"/>
              </w:rPr>
              <w:t>uestionnaire</w:t>
            </w:r>
          </w:p>
        </w:tc>
      </w:tr>
      <w:tr w:rsidR="00BF49A7" w:rsidRPr="007510E9" w:rsidTr="00BF49A7">
        <w:trPr>
          <w:trHeight w:val="20"/>
        </w:trPr>
        <w:tc>
          <w:tcPr>
            <w:tcW w:w="9470" w:type="dxa"/>
            <w:tcBorders>
              <w:top w:val="nil"/>
              <w:left w:val="single" w:sz="4" w:space="0" w:color="000000"/>
              <w:bottom w:val="single" w:sz="3" w:space="0" w:color="000000"/>
              <w:right w:val="single" w:sz="4" w:space="0" w:color="000000"/>
            </w:tcBorders>
          </w:tcPr>
          <w:p w:rsidR="00BF49A7" w:rsidRPr="00183BEB" w:rsidRDefault="00BF49A7" w:rsidP="00BF49A7">
            <w:pPr>
              <w:tabs>
                <w:tab w:val="left" w:pos="570"/>
                <w:tab w:val="left" w:pos="1360"/>
              </w:tabs>
              <w:spacing w:after="160"/>
              <w:rPr>
                <w:rFonts w:eastAsia="Arial" w:cs="Arial"/>
                <w:b/>
                <w:bCs/>
                <w:szCs w:val="22"/>
                <w:lang w:val="ru-RU"/>
              </w:rPr>
            </w:pPr>
            <w:r w:rsidRPr="00F43EC6">
              <w:rPr>
                <w:rFonts w:eastAsia="Arial" w:cs="Arial"/>
                <w:b/>
                <w:bCs/>
                <w:sz w:val="22"/>
                <w:szCs w:val="22"/>
                <w:lang w:val="ru-RU"/>
              </w:rPr>
              <w:t>Corporate Name</w:t>
            </w:r>
            <w:r w:rsidRPr="00183BEB">
              <w:rPr>
                <w:rFonts w:eastAsia="Arial" w:cs="Arial"/>
                <w:b/>
                <w:bCs/>
                <w:sz w:val="22"/>
                <w:szCs w:val="22"/>
                <w:lang w:val="ru-RU"/>
              </w:rPr>
              <w:t>:</w:t>
            </w:r>
          </w:p>
          <w:p w:rsidR="00BF49A7" w:rsidRPr="00183BEB" w:rsidRDefault="00BF49A7" w:rsidP="00BF49A7">
            <w:pPr>
              <w:tabs>
                <w:tab w:val="left" w:pos="570"/>
                <w:tab w:val="left" w:pos="1360"/>
              </w:tabs>
              <w:spacing w:after="160"/>
              <w:rPr>
                <w:rFonts w:eastAsia="Arial" w:cs="Arial"/>
                <w:b/>
                <w:bCs/>
                <w:szCs w:val="22"/>
                <w:lang w:val="ru-RU"/>
              </w:rPr>
            </w:pPr>
            <w:r>
              <w:rPr>
                <w:rFonts w:eastAsia="Arial" w:cs="Arial"/>
                <w:b/>
                <w:bCs/>
                <w:sz w:val="22"/>
                <w:szCs w:val="22"/>
                <w:lang w:val="en-US"/>
              </w:rPr>
              <w:t>Location</w:t>
            </w:r>
            <w:r w:rsidRPr="00183BEB">
              <w:rPr>
                <w:rFonts w:eastAsia="Arial" w:cs="Arial"/>
                <w:b/>
                <w:bCs/>
                <w:sz w:val="22"/>
                <w:szCs w:val="22"/>
                <w:lang w:val="ru-RU"/>
              </w:rPr>
              <w:t>:</w:t>
            </w:r>
          </w:p>
        </w:tc>
      </w:tr>
      <w:tr w:rsidR="00BF49A7" w:rsidRPr="00F43EC6" w:rsidTr="00BF49A7">
        <w:trPr>
          <w:trHeight w:val="20"/>
        </w:trPr>
        <w:tc>
          <w:tcPr>
            <w:tcW w:w="9470" w:type="dxa"/>
            <w:tcBorders>
              <w:top w:val="nil"/>
              <w:left w:val="single" w:sz="4" w:space="0" w:color="000000"/>
              <w:bottom w:val="single" w:sz="3" w:space="0" w:color="000000"/>
              <w:right w:val="single" w:sz="4" w:space="0" w:color="000000"/>
            </w:tcBorders>
          </w:tcPr>
          <w:p w:rsidR="00BF49A7" w:rsidRPr="00F43EC6" w:rsidRDefault="00BF49A7" w:rsidP="00BF49A7">
            <w:pPr>
              <w:tabs>
                <w:tab w:val="left" w:pos="570"/>
                <w:tab w:val="left" w:pos="1360"/>
              </w:tabs>
              <w:spacing w:after="160"/>
              <w:rPr>
                <w:rFonts w:eastAsia="Arial" w:cs="Arial"/>
                <w:b/>
                <w:bCs/>
                <w:szCs w:val="22"/>
                <w:lang w:val="en-US"/>
              </w:rPr>
            </w:pPr>
            <w:r w:rsidRPr="000328B7">
              <w:rPr>
                <w:rFonts w:eastAsia="Arial" w:cs="Arial"/>
                <w:b/>
                <w:bCs/>
                <w:sz w:val="22"/>
                <w:szCs w:val="22"/>
                <w:lang w:val="en-US"/>
              </w:rPr>
              <w:t>If you answer “no” to any question, please ensure that an explanation and additional information is supplied at the end of the relevant section.</w:t>
            </w:r>
          </w:p>
        </w:tc>
      </w:tr>
    </w:tbl>
    <w:p w:rsidR="00BF49A7" w:rsidRDefault="00BF49A7" w:rsidP="00BF49A7">
      <w:pPr>
        <w:jc w:val="center"/>
        <w:rPr>
          <w:rFonts w:eastAsia="Arial" w:cs="Arial"/>
          <w:b/>
          <w:bCs/>
          <w:color w:val="1E487C"/>
          <w:sz w:val="16"/>
          <w:szCs w:val="16"/>
          <w:lang w:val="en-US"/>
        </w:rPr>
      </w:pPr>
    </w:p>
    <w:p w:rsidR="007D2B04" w:rsidRPr="00F43EC6" w:rsidRDefault="007D2B04" w:rsidP="00BF49A7">
      <w:pPr>
        <w:jc w:val="center"/>
        <w:rPr>
          <w:rFonts w:eastAsia="Arial" w:cs="Arial"/>
          <w:b/>
          <w:bCs/>
          <w:color w:val="1E487C"/>
          <w:sz w:val="16"/>
          <w:szCs w:val="16"/>
          <w:lang w:val="en-US"/>
        </w:rPr>
      </w:pPr>
    </w:p>
    <w:tbl>
      <w:tblPr>
        <w:tblW w:w="9413" w:type="dxa"/>
        <w:tblLayout w:type="fixed"/>
        <w:tblCellMar>
          <w:top w:w="28" w:type="dxa"/>
          <w:left w:w="57" w:type="dxa"/>
          <w:bottom w:w="28" w:type="dxa"/>
          <w:right w:w="57" w:type="dxa"/>
        </w:tblCellMar>
        <w:tblLook w:val="01E0" w:firstRow="1" w:lastRow="1" w:firstColumn="1" w:lastColumn="1" w:noHBand="0" w:noVBand="0"/>
      </w:tblPr>
      <w:tblGrid>
        <w:gridCol w:w="7995"/>
        <w:gridCol w:w="709"/>
        <w:gridCol w:w="709"/>
      </w:tblGrid>
      <w:tr w:rsidR="00BF49A7" w:rsidRPr="00266CE6" w:rsidTr="00BF49A7">
        <w:trPr>
          <w:trHeight w:val="20"/>
        </w:trPr>
        <w:tc>
          <w:tcPr>
            <w:tcW w:w="7995" w:type="dxa"/>
            <w:tcBorders>
              <w:top w:val="single" w:sz="4" w:space="0" w:color="000000"/>
              <w:left w:val="single" w:sz="4" w:space="0" w:color="000000"/>
              <w:bottom w:val="single" w:sz="4" w:space="0" w:color="000000"/>
              <w:right w:val="single" w:sz="4" w:space="0" w:color="000000"/>
            </w:tcBorders>
            <w:shd w:val="clear" w:color="auto" w:fill="7F7F7F"/>
          </w:tcPr>
          <w:p w:rsidR="00BF49A7" w:rsidRPr="00F43EC6" w:rsidRDefault="00BF49A7" w:rsidP="00BF49A7">
            <w:pPr>
              <w:rPr>
                <w:rFonts w:eastAsia="Arial" w:cs="Arial"/>
                <w:b/>
                <w:bCs/>
                <w:i/>
                <w:color w:val="FFFFFF"/>
                <w:lang w:val="en-US"/>
              </w:rPr>
            </w:pPr>
            <w:r w:rsidRPr="00F43EC6">
              <w:rPr>
                <w:rFonts w:eastAsia="Arial" w:cs="Arial"/>
                <w:b/>
                <w:bCs/>
                <w:i/>
                <w:color w:val="FFFFFF"/>
                <w:lang w:val="en-US"/>
              </w:rPr>
              <w:t>I. General AML Policies, Practices and Procedures:</w:t>
            </w:r>
          </w:p>
          <w:p w:rsidR="00BF49A7" w:rsidRPr="00F43EC6" w:rsidRDefault="00BF49A7" w:rsidP="00BF49A7">
            <w:pPr>
              <w:rPr>
                <w:rFonts w:eastAsia="Arial" w:cs="Arial"/>
                <w:i/>
                <w:sz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rPr>
                <w:rFonts w:eastAsia="Arial" w:cs="Arial"/>
                <w:sz w:val="19"/>
                <w:szCs w:val="19"/>
              </w:rPr>
            </w:pPr>
            <w:r>
              <w:rPr>
                <w:rFonts w:eastAsia="Arial" w:cs="Arial"/>
                <w:b/>
                <w:bCs/>
                <w:color w:val="FFFFFF"/>
                <w:sz w:val="19"/>
                <w:szCs w:val="19"/>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7F7F7F"/>
          </w:tcPr>
          <w:p w:rsidR="00BF49A7" w:rsidRPr="00F43EC6" w:rsidRDefault="00BF49A7" w:rsidP="00BF49A7">
            <w:pPr>
              <w:jc w:val="center"/>
              <w:rPr>
                <w:rFonts w:eastAsia="Arial" w:cs="Arial"/>
                <w:sz w:val="19"/>
                <w:szCs w:val="19"/>
                <w:lang w:val="en-US"/>
              </w:rPr>
            </w:pPr>
            <w:r>
              <w:rPr>
                <w:rFonts w:eastAsia="Arial" w:cs="Arial"/>
                <w:b/>
                <w:bCs/>
                <w:color w:val="FFFFFF"/>
                <w:sz w:val="19"/>
                <w:szCs w:val="19"/>
                <w:lang w:val="en-US"/>
              </w:rPr>
              <w:t>NO</w:t>
            </w: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Fonts w:eastAsia="Arial" w:cs="Arial"/>
                <w:szCs w:val="22"/>
                <w:lang w:val="en-US"/>
              </w:rPr>
            </w:pPr>
            <w:r w:rsidRPr="000328B7">
              <w:rPr>
                <w:rStyle w:val="jlqj4b"/>
                <w:rFonts w:cs="Arial"/>
                <w:sz w:val="22"/>
                <w:szCs w:val="22"/>
                <w:lang w:val="en-US"/>
              </w:rPr>
              <w:t>Is the AML compliance program approved by the Corporate’s board or a senior committee?</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sidRPr="000328B7">
              <w:rPr>
                <w:rStyle w:val="jlqj4b"/>
                <w:rFonts w:cs="Arial"/>
                <w:sz w:val="22"/>
                <w:szCs w:val="22"/>
                <w:lang w:val="en-US"/>
              </w:rPr>
              <w:t>Does the Corporate have a legal and regulatory compliance program that includes a designated Compliance officer that is responsible for coordinating and overseeing the AML framework?</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sidRPr="000328B7">
              <w:rPr>
                <w:rStyle w:val="jlqj4b"/>
                <w:rFonts w:cs="Arial"/>
                <w:sz w:val="22"/>
                <w:szCs w:val="22"/>
                <w:lang w:val="en-US"/>
              </w:rPr>
              <w:t>Has the Corporate developed written policies documenting the processes that they have in place to prevent, detect, and report suspicious transactions?</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sidRPr="000328B7">
              <w:rPr>
                <w:rStyle w:val="jlqj4b"/>
                <w:rFonts w:cs="Arial"/>
                <w:sz w:val="22"/>
                <w:szCs w:val="22"/>
                <w:lang w:val="en-US"/>
              </w:rPr>
              <w:t>In addition to inspections by the government supervisors/regulators, does the corporate client have an internal audit function or other independent third party that assesses AML policies and practices on a regular basis?</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sidRPr="000328B7">
              <w:rPr>
                <w:rStyle w:val="jlqj4b"/>
                <w:rFonts w:cs="Arial"/>
                <w:sz w:val="22"/>
                <w:szCs w:val="22"/>
                <w:lang w:val="en-US"/>
              </w:rPr>
              <w:t>Does the Corporate have a policy prohibiting accounts/relationships with shell banks? (A shell bank is defined as a bank incorporated in a jurisdiction in which it has no physical presence and which is unaffiliated with a regulated financial group).</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sidRPr="000328B7">
              <w:rPr>
                <w:rStyle w:val="jlqj4b"/>
                <w:rFonts w:cs="Arial"/>
                <w:sz w:val="22"/>
                <w:szCs w:val="22"/>
                <w:lang w:val="en-US"/>
              </w:rPr>
              <w:t>Does the Corporate have policies to reasonably ensure that they will not conduct transactions with or on behalf of shell banks through any of its accounts or products?</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sidRPr="000328B7">
              <w:rPr>
                <w:rStyle w:val="jlqj4b"/>
                <w:rFonts w:cs="Arial"/>
                <w:sz w:val="22"/>
                <w:szCs w:val="22"/>
                <w:lang w:val="en-US"/>
              </w:rPr>
              <w:t>Does the Corporate have policies covering relationships with politically exposed persons (PEP’s), their family and close associates?</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sidRPr="000328B7">
              <w:rPr>
                <w:rStyle w:val="jlqj4b"/>
                <w:rFonts w:cs="Arial"/>
                <w:sz w:val="22"/>
                <w:szCs w:val="22"/>
                <w:lang w:val="en-US"/>
              </w:rPr>
              <w:t>Does the Corporate have record retention procedures that comply with applicable law?</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D145B6">
        <w:trPr>
          <w:trHeight w:val="894"/>
        </w:trPr>
        <w:tc>
          <w:tcPr>
            <w:tcW w:w="7995" w:type="dxa"/>
            <w:tcBorders>
              <w:top w:val="single" w:sz="4" w:space="0" w:color="000000"/>
              <w:left w:val="single" w:sz="4" w:space="0" w:color="000000"/>
              <w:bottom w:val="single" w:sz="4" w:space="0" w:color="000000"/>
              <w:right w:val="single" w:sz="4" w:space="0" w:color="000000"/>
            </w:tcBorders>
          </w:tcPr>
          <w:p w:rsidR="00BF49A7" w:rsidRPr="00D145B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sidRPr="000328B7">
              <w:rPr>
                <w:rStyle w:val="jlqj4b"/>
                <w:rFonts w:cs="Arial"/>
                <w:sz w:val="22"/>
                <w:szCs w:val="22"/>
                <w:lang w:val="en-US"/>
              </w:rPr>
              <w:t>Does the Corporate require that its AML policies and practices be applied to all branches and subsidiaries of the corporate both in the home country and in locations outside of the home country?</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266CE6" w:rsidTr="00BF49A7">
        <w:trPr>
          <w:trHeight w:val="20"/>
        </w:trPr>
        <w:tc>
          <w:tcPr>
            <w:tcW w:w="7995" w:type="dxa"/>
            <w:tcBorders>
              <w:top w:val="single" w:sz="4" w:space="0" w:color="000000"/>
              <w:left w:val="single" w:sz="4" w:space="0" w:color="000000"/>
              <w:bottom w:val="single" w:sz="4" w:space="0" w:color="000000"/>
              <w:right w:val="single" w:sz="4" w:space="0" w:color="000000"/>
            </w:tcBorders>
            <w:shd w:val="clear" w:color="auto" w:fill="7F7F7F"/>
          </w:tcPr>
          <w:p w:rsidR="00BF49A7" w:rsidRPr="00BE2582" w:rsidRDefault="00BF49A7" w:rsidP="00BF49A7">
            <w:pPr>
              <w:rPr>
                <w:rFonts w:eastAsia="Arial" w:cs="Arial"/>
                <w:b/>
                <w:bCs/>
                <w:i/>
                <w:color w:val="FFFFFF"/>
                <w:lang w:val="ru-RU"/>
              </w:rPr>
            </w:pPr>
            <w:r w:rsidRPr="00183BEB">
              <w:rPr>
                <w:rFonts w:eastAsia="Arial" w:cs="Arial"/>
                <w:b/>
                <w:bCs/>
                <w:i/>
                <w:color w:val="FFFFFF"/>
                <w:lang w:val="ru-RU"/>
              </w:rPr>
              <w:t>I</w:t>
            </w:r>
            <w:r>
              <w:rPr>
                <w:rFonts w:eastAsia="Arial" w:cs="Arial"/>
                <w:b/>
                <w:bCs/>
                <w:i/>
                <w:color w:val="FFFFFF"/>
                <w:lang w:val="en-US"/>
              </w:rPr>
              <w:t>I</w:t>
            </w:r>
            <w:r w:rsidRPr="00183BEB">
              <w:rPr>
                <w:rFonts w:eastAsia="Arial" w:cs="Arial"/>
                <w:b/>
                <w:bCs/>
                <w:i/>
                <w:color w:val="FFFFFF"/>
                <w:lang w:val="ru-RU"/>
              </w:rPr>
              <w:t xml:space="preserve">. </w:t>
            </w:r>
            <w:r w:rsidRPr="00F43EC6">
              <w:rPr>
                <w:rFonts w:eastAsia="Arial" w:cs="Arial"/>
                <w:b/>
                <w:bCs/>
                <w:i/>
                <w:color w:val="FFFFFF"/>
                <w:lang w:val="ru-RU"/>
              </w:rPr>
              <w:t>Risk Assessment</w:t>
            </w:r>
          </w:p>
          <w:p w:rsidR="00BF49A7" w:rsidRPr="00183BEB" w:rsidRDefault="00BF49A7" w:rsidP="00BF49A7">
            <w:pPr>
              <w:rPr>
                <w:rFonts w:eastAsia="Arial" w:cs="Arial"/>
                <w:i/>
                <w:sz w:val="20"/>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rPr>
                <w:rFonts w:eastAsia="Arial" w:cs="Arial"/>
                <w:sz w:val="19"/>
                <w:szCs w:val="19"/>
              </w:rPr>
            </w:pPr>
            <w:r>
              <w:rPr>
                <w:rFonts w:eastAsia="Arial" w:cs="Arial"/>
                <w:b/>
                <w:bCs/>
                <w:color w:val="FFFFFF"/>
                <w:sz w:val="19"/>
                <w:szCs w:val="19"/>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7F7F7F"/>
          </w:tcPr>
          <w:p w:rsidR="00BF49A7" w:rsidRPr="00F43EC6" w:rsidRDefault="00BF49A7" w:rsidP="00BF49A7">
            <w:pPr>
              <w:jc w:val="center"/>
              <w:rPr>
                <w:rFonts w:eastAsia="Arial" w:cs="Arial"/>
                <w:sz w:val="19"/>
                <w:szCs w:val="19"/>
                <w:lang w:val="en-US"/>
              </w:rPr>
            </w:pPr>
            <w:r>
              <w:rPr>
                <w:rFonts w:eastAsia="Arial" w:cs="Arial"/>
                <w:b/>
                <w:bCs/>
                <w:color w:val="FFFFFF"/>
                <w:sz w:val="19"/>
                <w:szCs w:val="19"/>
                <w:lang w:val="en-US"/>
              </w:rPr>
              <w:t>NO</w:t>
            </w: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sidRPr="000328B7">
              <w:rPr>
                <w:rStyle w:val="jlqj4b"/>
                <w:rFonts w:cs="Arial"/>
                <w:sz w:val="22"/>
                <w:szCs w:val="22"/>
                <w:lang w:val="en-US"/>
              </w:rPr>
              <w:t>Does the Corporate have a risk-based assessment of its customer base and their transactions?</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4"/>
                <w:sz w:val="22"/>
                <w:szCs w:val="22"/>
                <w:lang w:val="en-US"/>
              </w:rPr>
              <w:t xml:space="preserve">Does the Corporate determine the appropriate level of enhanced </w:t>
            </w:r>
            <w:r>
              <w:rPr>
                <w:spacing w:val="-3"/>
                <w:sz w:val="22"/>
                <w:szCs w:val="22"/>
                <w:lang w:val="en-US"/>
              </w:rPr>
              <w:t xml:space="preserve">due diligence necessary for those categories of customers and transactions that the Corporate has reason to believe pose a </w:t>
            </w:r>
            <w:r>
              <w:rPr>
                <w:spacing w:val="-2"/>
                <w:sz w:val="22"/>
                <w:szCs w:val="22"/>
                <w:lang w:val="en-US"/>
              </w:rPr>
              <w:t>heightened risk of illicit activities at or through the Corporate?</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266CE6" w:rsidTr="00BF49A7">
        <w:trPr>
          <w:trHeight w:val="20"/>
        </w:trPr>
        <w:tc>
          <w:tcPr>
            <w:tcW w:w="7995" w:type="dxa"/>
            <w:tcBorders>
              <w:top w:val="single" w:sz="4" w:space="0" w:color="000000"/>
              <w:left w:val="single" w:sz="4" w:space="0" w:color="000000"/>
              <w:bottom w:val="single" w:sz="4" w:space="0" w:color="000000"/>
              <w:right w:val="single" w:sz="4" w:space="0" w:color="000000"/>
            </w:tcBorders>
            <w:shd w:val="clear" w:color="auto" w:fill="7F7F7F"/>
          </w:tcPr>
          <w:p w:rsidR="00BF49A7" w:rsidRPr="00F43EC6" w:rsidRDefault="00BF49A7" w:rsidP="00BF49A7">
            <w:pPr>
              <w:rPr>
                <w:rFonts w:eastAsia="Arial" w:cs="Arial"/>
                <w:i/>
                <w:sz w:val="20"/>
                <w:lang w:val="en-US"/>
              </w:rPr>
            </w:pPr>
            <w:r w:rsidRPr="00F43EC6">
              <w:rPr>
                <w:rFonts w:eastAsia="Arial" w:cs="Arial"/>
                <w:b/>
                <w:bCs/>
                <w:i/>
                <w:color w:val="FFFFFF"/>
                <w:lang w:val="en-US"/>
              </w:rPr>
              <w:t>I</w:t>
            </w:r>
            <w:r>
              <w:rPr>
                <w:rFonts w:eastAsia="Arial" w:cs="Arial"/>
                <w:b/>
                <w:bCs/>
                <w:i/>
                <w:color w:val="FFFFFF"/>
                <w:lang w:val="en-US"/>
              </w:rPr>
              <w:t>II</w:t>
            </w:r>
            <w:r w:rsidRPr="00F43EC6">
              <w:rPr>
                <w:rFonts w:eastAsia="Arial" w:cs="Arial"/>
                <w:b/>
                <w:bCs/>
                <w:i/>
                <w:color w:val="FFFFFF"/>
                <w:lang w:val="en-US"/>
              </w:rPr>
              <w:t xml:space="preserve">. </w:t>
            </w:r>
            <w:r w:rsidRPr="000328B7">
              <w:rPr>
                <w:rFonts w:eastAsia="Arial" w:cs="Arial"/>
                <w:b/>
                <w:bCs/>
                <w:i/>
                <w:color w:val="FFFFFF"/>
                <w:lang w:val="en-US"/>
              </w:rPr>
              <w:t>Know Your Customer, Due Diligence and Enhanced Due Diligence</w:t>
            </w:r>
          </w:p>
        </w:tc>
        <w:tc>
          <w:tcPr>
            <w:tcW w:w="709" w:type="dxa"/>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rPr>
                <w:rFonts w:eastAsia="Arial" w:cs="Arial"/>
                <w:sz w:val="19"/>
                <w:szCs w:val="19"/>
              </w:rPr>
            </w:pPr>
            <w:r>
              <w:rPr>
                <w:rFonts w:eastAsia="Arial" w:cs="Arial"/>
                <w:b/>
                <w:bCs/>
                <w:color w:val="FFFFFF"/>
                <w:sz w:val="19"/>
                <w:szCs w:val="19"/>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7F7F7F"/>
          </w:tcPr>
          <w:p w:rsidR="00BF49A7" w:rsidRPr="00CB76B9" w:rsidRDefault="00BF49A7" w:rsidP="00BF49A7">
            <w:pPr>
              <w:jc w:val="center"/>
              <w:rPr>
                <w:rFonts w:eastAsia="Arial" w:cs="Arial"/>
                <w:sz w:val="19"/>
                <w:szCs w:val="19"/>
                <w:lang w:val="ru-RU"/>
              </w:rPr>
            </w:pPr>
            <w:r>
              <w:rPr>
                <w:rFonts w:eastAsia="Arial" w:cs="Arial"/>
                <w:b/>
                <w:bCs/>
                <w:color w:val="FFFFFF"/>
                <w:sz w:val="19"/>
                <w:szCs w:val="19"/>
                <w:lang w:val="en-US"/>
              </w:rPr>
              <w:t>NO</w:t>
            </w: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4"/>
                <w:sz w:val="22"/>
                <w:szCs w:val="22"/>
                <w:lang w:val="en-US"/>
              </w:rPr>
              <w:t xml:space="preserve">Has the Corporate implemented processes for the identification of </w:t>
            </w:r>
            <w:r>
              <w:rPr>
                <w:spacing w:val="-3"/>
                <w:sz w:val="22"/>
                <w:szCs w:val="22"/>
                <w:lang w:val="en-US"/>
              </w:rPr>
              <w:t xml:space="preserve">those customers on whose behalf it maintains or operates </w:t>
            </w:r>
            <w:r>
              <w:rPr>
                <w:sz w:val="22"/>
                <w:szCs w:val="22"/>
                <w:lang w:val="en-US"/>
              </w:rPr>
              <w:t xml:space="preserve">accounts or conducts </w:t>
            </w:r>
            <w:r>
              <w:rPr>
                <w:sz w:val="22"/>
                <w:szCs w:val="22"/>
                <w:lang w:val="en-US"/>
              </w:rPr>
              <w:lastRenderedPageBreak/>
              <w:t>transactions?</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4"/>
                <w:sz w:val="22"/>
                <w:szCs w:val="22"/>
                <w:lang w:val="en-US"/>
              </w:rPr>
              <w:t xml:space="preserve">Does the Corporate have a requirement to collect information </w:t>
            </w:r>
            <w:r>
              <w:rPr>
                <w:spacing w:val="-2"/>
                <w:sz w:val="22"/>
                <w:szCs w:val="22"/>
                <w:lang w:val="en-US"/>
              </w:rPr>
              <w:t>regarding its customers’ business activities?</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4"/>
                <w:sz w:val="22"/>
                <w:szCs w:val="22"/>
                <w:lang w:val="en-US"/>
              </w:rPr>
              <w:t xml:space="preserve">Does the Corporate assess its FI customers’ AML policies or </w:t>
            </w:r>
            <w:r>
              <w:rPr>
                <w:sz w:val="22"/>
                <w:szCs w:val="22"/>
                <w:lang w:val="en-US"/>
              </w:rPr>
              <w:t>practices?</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3"/>
                <w:sz w:val="22"/>
                <w:szCs w:val="22"/>
                <w:lang w:val="en-US"/>
              </w:rPr>
              <w:t xml:space="preserve">Does the Corporate have a process to review and, where </w:t>
            </w:r>
            <w:r>
              <w:rPr>
                <w:spacing w:val="-4"/>
                <w:sz w:val="22"/>
                <w:szCs w:val="22"/>
                <w:lang w:val="en-US"/>
              </w:rPr>
              <w:t xml:space="preserve">appropriate, update customer information relating to high risk client </w:t>
            </w:r>
            <w:r>
              <w:rPr>
                <w:sz w:val="22"/>
                <w:szCs w:val="22"/>
                <w:lang w:val="en-US"/>
              </w:rPr>
              <w:t>information?</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4"/>
                <w:sz w:val="22"/>
                <w:szCs w:val="22"/>
                <w:lang w:val="en-US"/>
              </w:rPr>
              <w:t xml:space="preserve">Does the Corporate have procedures to establish a record for each </w:t>
            </w:r>
            <w:r>
              <w:rPr>
                <w:spacing w:val="-3"/>
                <w:sz w:val="22"/>
                <w:szCs w:val="22"/>
                <w:lang w:val="en-US"/>
              </w:rPr>
              <w:t xml:space="preserve">customer noting their respective identification documents and </w:t>
            </w:r>
            <w:r>
              <w:rPr>
                <w:sz w:val="22"/>
                <w:szCs w:val="22"/>
                <w:lang w:val="en-US"/>
              </w:rPr>
              <w:t>Know Your Customer Information?</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4"/>
                <w:sz w:val="22"/>
                <w:szCs w:val="22"/>
                <w:lang w:val="en-US"/>
              </w:rPr>
              <w:t xml:space="preserve">Does the Corporate complete a risk-based assessment to </w:t>
            </w:r>
            <w:r>
              <w:rPr>
                <w:spacing w:val="-3"/>
                <w:sz w:val="22"/>
                <w:szCs w:val="22"/>
                <w:lang w:val="en-US"/>
              </w:rPr>
              <w:t xml:space="preserve">understand the normal and expected transactions of its </w:t>
            </w:r>
            <w:r>
              <w:rPr>
                <w:sz w:val="22"/>
                <w:szCs w:val="22"/>
                <w:lang w:val="en-US"/>
              </w:rPr>
              <w:t>customers?</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266CE6" w:rsidTr="00BF49A7">
        <w:trPr>
          <w:trHeight w:val="20"/>
        </w:trPr>
        <w:tc>
          <w:tcPr>
            <w:tcW w:w="7995" w:type="dxa"/>
            <w:tcBorders>
              <w:top w:val="single" w:sz="4" w:space="0" w:color="000000"/>
              <w:left w:val="single" w:sz="4" w:space="0" w:color="000000"/>
              <w:bottom w:val="single" w:sz="4" w:space="0" w:color="000000"/>
              <w:right w:val="single" w:sz="4" w:space="0" w:color="000000"/>
            </w:tcBorders>
            <w:shd w:val="clear" w:color="auto" w:fill="7F7F7F"/>
          </w:tcPr>
          <w:p w:rsidR="00BF49A7" w:rsidRPr="00F43EC6" w:rsidRDefault="00BF49A7" w:rsidP="00BF49A7">
            <w:pPr>
              <w:rPr>
                <w:rFonts w:eastAsia="Arial" w:cs="Arial"/>
                <w:i/>
                <w:sz w:val="20"/>
                <w:lang w:val="en-US"/>
              </w:rPr>
            </w:pPr>
            <w:r w:rsidRPr="00F43EC6">
              <w:rPr>
                <w:rFonts w:eastAsia="Arial" w:cs="Arial"/>
                <w:b/>
                <w:bCs/>
                <w:i/>
                <w:color w:val="FFFFFF"/>
                <w:lang w:val="en-US"/>
              </w:rPr>
              <w:t>I</w:t>
            </w:r>
            <w:r>
              <w:rPr>
                <w:rFonts w:eastAsia="Arial" w:cs="Arial"/>
                <w:b/>
                <w:bCs/>
                <w:i/>
                <w:color w:val="FFFFFF"/>
                <w:lang w:val="en-US"/>
              </w:rPr>
              <w:t>V</w:t>
            </w:r>
            <w:r w:rsidRPr="00F43EC6">
              <w:rPr>
                <w:rFonts w:eastAsia="Arial" w:cs="Arial"/>
                <w:b/>
                <w:bCs/>
                <w:i/>
                <w:color w:val="FFFFFF"/>
                <w:lang w:val="en-US"/>
              </w:rPr>
              <w:t>. Reportable Transactions and Prevention and Detection o</w:t>
            </w:r>
            <w:r>
              <w:rPr>
                <w:rFonts w:eastAsia="Arial" w:cs="Arial"/>
                <w:b/>
                <w:bCs/>
                <w:i/>
                <w:color w:val="FFFFFF"/>
                <w:lang w:val="en-US"/>
              </w:rPr>
              <w:t>f</w:t>
            </w:r>
            <w:r w:rsidRPr="00F43EC6">
              <w:rPr>
                <w:rFonts w:eastAsia="Arial" w:cs="Arial"/>
                <w:b/>
                <w:bCs/>
                <w:i/>
                <w:color w:val="FFFFFF"/>
                <w:lang w:val="en-US"/>
              </w:rPr>
              <w:t xml:space="preserve"> Transactions with Illegally Obtained Funds</w:t>
            </w:r>
          </w:p>
        </w:tc>
        <w:tc>
          <w:tcPr>
            <w:tcW w:w="709" w:type="dxa"/>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rPr>
                <w:rFonts w:eastAsia="Arial" w:cs="Arial"/>
                <w:sz w:val="19"/>
                <w:szCs w:val="19"/>
              </w:rPr>
            </w:pPr>
            <w:r>
              <w:rPr>
                <w:rFonts w:eastAsia="Arial" w:cs="Arial"/>
                <w:b/>
                <w:bCs/>
                <w:color w:val="FFFFFF"/>
                <w:sz w:val="19"/>
                <w:szCs w:val="19"/>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7F7F7F"/>
          </w:tcPr>
          <w:p w:rsidR="00BF49A7" w:rsidRPr="00CB76B9" w:rsidRDefault="00BF49A7" w:rsidP="00BF49A7">
            <w:pPr>
              <w:jc w:val="center"/>
              <w:rPr>
                <w:rFonts w:eastAsia="Arial" w:cs="Arial"/>
                <w:sz w:val="19"/>
                <w:szCs w:val="19"/>
                <w:lang w:val="ru-RU"/>
              </w:rPr>
            </w:pPr>
            <w:r>
              <w:rPr>
                <w:rFonts w:eastAsia="Arial" w:cs="Arial"/>
                <w:b/>
                <w:bCs/>
                <w:color w:val="FFFFFF"/>
                <w:sz w:val="19"/>
                <w:szCs w:val="19"/>
                <w:lang w:val="en-US"/>
              </w:rPr>
              <w:t>NO</w:t>
            </w: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3"/>
                <w:sz w:val="22"/>
                <w:szCs w:val="22"/>
                <w:lang w:val="en-US"/>
              </w:rPr>
              <w:t xml:space="preserve">Does the Corporate have policies or practices for the identification and reporting of transactions that are required to be reported to the </w:t>
            </w:r>
            <w:r>
              <w:rPr>
                <w:sz w:val="22"/>
                <w:szCs w:val="22"/>
                <w:lang w:val="en-US"/>
              </w:rPr>
              <w:t>authorities?</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3"/>
                <w:sz w:val="22"/>
                <w:szCs w:val="22"/>
                <w:lang w:val="en-US"/>
              </w:rPr>
              <w:t xml:space="preserve">Where cash transaction reporting is mandatory, does the </w:t>
            </w:r>
            <w:r>
              <w:rPr>
                <w:spacing w:val="-4"/>
                <w:sz w:val="22"/>
                <w:szCs w:val="22"/>
                <w:lang w:val="en-US"/>
              </w:rPr>
              <w:t xml:space="preserve">Corporate have procedures to identify transactions structured to </w:t>
            </w:r>
            <w:r>
              <w:rPr>
                <w:sz w:val="22"/>
                <w:szCs w:val="22"/>
                <w:lang w:val="en-US"/>
              </w:rPr>
              <w:t>avoid such obligations?</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4"/>
                <w:sz w:val="22"/>
                <w:szCs w:val="22"/>
                <w:lang w:val="en-US"/>
              </w:rPr>
              <w:t xml:space="preserve">Does the corporate screen customers and transactions against </w:t>
            </w:r>
            <w:r>
              <w:rPr>
                <w:spacing w:val="-2"/>
                <w:sz w:val="22"/>
                <w:szCs w:val="22"/>
                <w:lang w:val="en-US"/>
              </w:rPr>
              <w:t xml:space="preserve">lists of persons, entities or countries issued by </w:t>
            </w:r>
            <w:r>
              <w:rPr>
                <w:sz w:val="22"/>
                <w:szCs w:val="22"/>
                <w:lang w:val="en-US"/>
              </w:rPr>
              <w:t>government/competent authorities?</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4"/>
                <w:sz w:val="22"/>
                <w:szCs w:val="22"/>
                <w:lang w:val="en-US"/>
              </w:rPr>
              <w:t xml:space="preserve">Does the Corporate have policies to reasonably ensure that it only </w:t>
            </w:r>
            <w:r>
              <w:rPr>
                <w:spacing w:val="-3"/>
                <w:sz w:val="22"/>
                <w:szCs w:val="22"/>
                <w:lang w:val="en-US"/>
              </w:rPr>
              <w:t xml:space="preserve">operates with correspondent banks that possess licenses to </w:t>
            </w:r>
            <w:r>
              <w:rPr>
                <w:sz w:val="22"/>
                <w:szCs w:val="22"/>
                <w:lang w:val="en-US"/>
              </w:rPr>
              <w:t>operate in their countries of origin?</w:t>
            </w:r>
          </w:p>
          <w:p w:rsidR="00BF49A7" w:rsidRPr="00F43EC6" w:rsidRDefault="00BF49A7" w:rsidP="00BF49A7">
            <w:pPr>
              <w:widowControl w:val="0"/>
              <w:suppressAutoHyphens/>
              <w:autoSpaceDN w:val="0"/>
              <w:textAlignment w:val="baseline"/>
              <w:rPr>
                <w:rStyle w:val="jlqj4b"/>
                <w:rFonts w:cs="Arial"/>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266CE6" w:rsidTr="00BF49A7">
        <w:trPr>
          <w:trHeight w:val="20"/>
        </w:trPr>
        <w:tc>
          <w:tcPr>
            <w:tcW w:w="7995" w:type="dxa"/>
            <w:tcBorders>
              <w:top w:val="single" w:sz="4" w:space="0" w:color="000000"/>
              <w:left w:val="single" w:sz="4" w:space="0" w:color="000000"/>
              <w:bottom w:val="single" w:sz="4" w:space="0" w:color="000000"/>
              <w:right w:val="single" w:sz="4" w:space="0" w:color="000000"/>
            </w:tcBorders>
            <w:shd w:val="clear" w:color="auto" w:fill="7F7F7F"/>
          </w:tcPr>
          <w:p w:rsidR="00BF49A7" w:rsidRPr="00183BEB" w:rsidRDefault="00BF49A7" w:rsidP="00BF49A7">
            <w:pPr>
              <w:rPr>
                <w:rFonts w:eastAsia="Arial" w:cs="Arial"/>
                <w:i/>
                <w:sz w:val="20"/>
                <w:lang w:val="ru-RU"/>
              </w:rPr>
            </w:pPr>
            <w:r>
              <w:rPr>
                <w:rFonts w:eastAsia="Arial" w:cs="Arial"/>
                <w:b/>
                <w:bCs/>
                <w:i/>
                <w:color w:val="FFFFFF"/>
                <w:lang w:val="en-US"/>
              </w:rPr>
              <w:t>V</w:t>
            </w:r>
            <w:r w:rsidRPr="00183BEB">
              <w:rPr>
                <w:rFonts w:eastAsia="Arial" w:cs="Arial"/>
                <w:b/>
                <w:bCs/>
                <w:i/>
                <w:color w:val="FFFFFF"/>
                <w:lang w:val="ru-RU"/>
              </w:rPr>
              <w:t xml:space="preserve">. </w:t>
            </w:r>
            <w:r w:rsidRPr="00F43EC6">
              <w:rPr>
                <w:rFonts w:eastAsia="Arial" w:cs="Arial"/>
                <w:b/>
                <w:bCs/>
                <w:i/>
                <w:color w:val="FFFFFF"/>
                <w:lang w:val="en-US"/>
              </w:rPr>
              <w:t>Transaction Monitoring</w:t>
            </w:r>
          </w:p>
        </w:tc>
        <w:tc>
          <w:tcPr>
            <w:tcW w:w="709" w:type="dxa"/>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rPr>
                <w:rFonts w:eastAsia="Arial" w:cs="Arial"/>
                <w:sz w:val="19"/>
                <w:szCs w:val="19"/>
              </w:rPr>
            </w:pPr>
            <w:r>
              <w:rPr>
                <w:rFonts w:eastAsia="Arial" w:cs="Arial"/>
                <w:b/>
                <w:bCs/>
                <w:color w:val="FFFFFF"/>
                <w:sz w:val="19"/>
                <w:szCs w:val="19"/>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7F7F7F"/>
          </w:tcPr>
          <w:p w:rsidR="00BF49A7" w:rsidRPr="00CB76B9" w:rsidRDefault="00BF49A7" w:rsidP="00BF49A7">
            <w:pPr>
              <w:jc w:val="center"/>
              <w:rPr>
                <w:rFonts w:eastAsia="Arial" w:cs="Arial"/>
                <w:sz w:val="19"/>
                <w:szCs w:val="19"/>
                <w:lang w:val="ru-RU"/>
              </w:rPr>
            </w:pPr>
            <w:r>
              <w:rPr>
                <w:rFonts w:eastAsia="Arial" w:cs="Arial"/>
                <w:b/>
                <w:bCs/>
                <w:color w:val="FFFFFF"/>
                <w:sz w:val="19"/>
                <w:szCs w:val="19"/>
                <w:lang w:val="en-US"/>
              </w:rPr>
              <w:t>NO</w:t>
            </w: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4"/>
                <w:sz w:val="22"/>
                <w:szCs w:val="22"/>
                <w:lang w:val="en-US"/>
              </w:rPr>
              <w:t xml:space="preserve">Does the Corporate have a monitoring program for unusual and </w:t>
            </w:r>
            <w:r>
              <w:rPr>
                <w:spacing w:val="-2"/>
                <w:sz w:val="22"/>
                <w:szCs w:val="22"/>
                <w:lang w:val="en-US"/>
              </w:rPr>
              <w:t xml:space="preserve">potentially suspicious activity that covers funds transfers and </w:t>
            </w:r>
            <w:r>
              <w:rPr>
                <w:spacing w:val="-4"/>
                <w:sz w:val="22"/>
                <w:szCs w:val="22"/>
                <w:lang w:val="en-US"/>
              </w:rPr>
              <w:t xml:space="preserve">monetary instruments such as travelers checks, money orders, </w:t>
            </w:r>
            <w:r>
              <w:rPr>
                <w:sz w:val="22"/>
                <w:szCs w:val="22"/>
                <w:lang w:val="en-US"/>
              </w:rPr>
              <w:t>etc</w:t>
            </w:r>
          </w:p>
          <w:p w:rsidR="00BF49A7" w:rsidRPr="00F43EC6" w:rsidRDefault="00BF49A7" w:rsidP="00BF49A7">
            <w:pPr>
              <w:rPr>
                <w:rStyle w:val="jlqj4b"/>
                <w:rFonts w:cs="Arial"/>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266CE6" w:rsidTr="00BF49A7">
        <w:trPr>
          <w:trHeight w:val="20"/>
        </w:trPr>
        <w:tc>
          <w:tcPr>
            <w:tcW w:w="7995" w:type="dxa"/>
            <w:tcBorders>
              <w:top w:val="single" w:sz="4" w:space="0" w:color="000000"/>
              <w:left w:val="single" w:sz="4" w:space="0" w:color="000000"/>
              <w:bottom w:val="single" w:sz="4" w:space="0" w:color="000000"/>
              <w:right w:val="single" w:sz="4" w:space="0" w:color="000000"/>
            </w:tcBorders>
            <w:shd w:val="clear" w:color="auto" w:fill="7F7F7F"/>
          </w:tcPr>
          <w:p w:rsidR="00BF49A7" w:rsidRPr="00183BEB" w:rsidRDefault="00BF49A7" w:rsidP="00BF49A7">
            <w:pPr>
              <w:rPr>
                <w:rFonts w:eastAsia="Arial" w:cs="Arial"/>
                <w:i/>
                <w:sz w:val="20"/>
                <w:lang w:val="ru-RU"/>
              </w:rPr>
            </w:pPr>
            <w:r>
              <w:rPr>
                <w:rFonts w:eastAsia="Arial" w:cs="Arial"/>
                <w:b/>
                <w:bCs/>
                <w:i/>
                <w:color w:val="FFFFFF"/>
                <w:lang w:val="en-US"/>
              </w:rPr>
              <w:t>VI</w:t>
            </w:r>
            <w:r w:rsidRPr="00183BEB">
              <w:rPr>
                <w:rFonts w:eastAsia="Arial" w:cs="Arial"/>
                <w:b/>
                <w:bCs/>
                <w:i/>
                <w:color w:val="FFFFFF"/>
                <w:lang w:val="ru-RU"/>
              </w:rPr>
              <w:t xml:space="preserve">. </w:t>
            </w:r>
            <w:r w:rsidRPr="00F43EC6">
              <w:rPr>
                <w:rFonts w:eastAsia="Arial" w:cs="Arial"/>
                <w:b/>
                <w:bCs/>
                <w:i/>
                <w:color w:val="FFFFFF"/>
                <w:lang w:val="en-US"/>
              </w:rPr>
              <w:t>AML Training</w:t>
            </w:r>
          </w:p>
        </w:tc>
        <w:tc>
          <w:tcPr>
            <w:tcW w:w="709" w:type="dxa"/>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rPr>
                <w:rFonts w:eastAsia="Arial" w:cs="Arial"/>
                <w:sz w:val="19"/>
                <w:szCs w:val="19"/>
              </w:rPr>
            </w:pPr>
            <w:r>
              <w:rPr>
                <w:rFonts w:eastAsia="Arial" w:cs="Arial"/>
                <w:b/>
                <w:bCs/>
                <w:color w:val="FFFFFF"/>
                <w:sz w:val="19"/>
                <w:szCs w:val="19"/>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7F7F7F"/>
          </w:tcPr>
          <w:p w:rsidR="00BF49A7" w:rsidRPr="00CB76B9" w:rsidRDefault="00BF49A7" w:rsidP="00BF49A7">
            <w:pPr>
              <w:jc w:val="center"/>
              <w:rPr>
                <w:rFonts w:eastAsia="Arial" w:cs="Arial"/>
                <w:sz w:val="19"/>
                <w:szCs w:val="19"/>
                <w:lang w:val="ru-RU"/>
              </w:rPr>
            </w:pPr>
            <w:r>
              <w:rPr>
                <w:rFonts w:eastAsia="Arial" w:cs="Arial"/>
                <w:b/>
                <w:bCs/>
                <w:color w:val="FFFFFF"/>
                <w:sz w:val="19"/>
                <w:szCs w:val="19"/>
                <w:lang w:val="en-US"/>
              </w:rPr>
              <w:t>NO</w:t>
            </w: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3"/>
                <w:sz w:val="22"/>
                <w:szCs w:val="22"/>
                <w:lang w:val="en-US"/>
              </w:rPr>
              <w:t xml:space="preserve">Does the Corporate provide AML training to relevant employees </w:t>
            </w:r>
            <w:r>
              <w:rPr>
                <w:spacing w:val="-2"/>
                <w:sz w:val="22"/>
                <w:szCs w:val="22"/>
                <w:lang w:val="en-US"/>
              </w:rPr>
              <w:t xml:space="preserve">that include identification and reporting of transactions that must be </w:t>
            </w:r>
            <w:r>
              <w:rPr>
                <w:spacing w:val="-3"/>
                <w:sz w:val="22"/>
                <w:szCs w:val="22"/>
                <w:lang w:val="en-US"/>
              </w:rPr>
              <w:t>reported to government authorities, examples of different forms of money laundering involving the Corporation’s products and services and internal policies to prevent money laundering?</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4"/>
                <w:sz w:val="22"/>
                <w:szCs w:val="22"/>
                <w:lang w:val="en-US"/>
              </w:rPr>
              <w:t xml:space="preserve">Does the Corporate retain records of its training sessions including </w:t>
            </w:r>
            <w:r>
              <w:rPr>
                <w:spacing w:val="-3"/>
                <w:sz w:val="22"/>
                <w:szCs w:val="22"/>
                <w:lang w:val="en-US"/>
              </w:rPr>
              <w:t>attendance records and relevant training materials used?</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3"/>
                <w:sz w:val="22"/>
                <w:szCs w:val="22"/>
                <w:lang w:val="en-US"/>
              </w:rPr>
              <w:t xml:space="preserve">Does the Corporate communicate new AML related laws or changes to existing AML related policies or practices to relevant </w:t>
            </w:r>
            <w:r>
              <w:rPr>
                <w:sz w:val="22"/>
                <w:szCs w:val="22"/>
                <w:lang w:val="en-US"/>
              </w:rPr>
              <w:t>employees?</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4"/>
                <w:sz w:val="22"/>
                <w:szCs w:val="22"/>
                <w:lang w:val="en-US"/>
              </w:rPr>
              <w:t xml:space="preserve">Does the Corporate employ third parties to carry out some of the </w:t>
            </w:r>
            <w:r>
              <w:rPr>
                <w:sz w:val="22"/>
                <w:szCs w:val="22"/>
                <w:lang w:val="en-US"/>
              </w:rPr>
              <w:t>functions of the Corporate?</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7995"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pStyle w:val="af9"/>
              <w:widowControl w:val="0"/>
              <w:numPr>
                <w:ilvl w:val="0"/>
                <w:numId w:val="9"/>
              </w:numPr>
              <w:suppressAutoHyphens/>
              <w:autoSpaceDN w:val="0"/>
              <w:ind w:left="851" w:hanging="425"/>
              <w:contextualSpacing w:val="0"/>
              <w:textAlignment w:val="baseline"/>
              <w:rPr>
                <w:rStyle w:val="jlqj4b"/>
                <w:rFonts w:cs="Arial"/>
                <w:szCs w:val="22"/>
                <w:lang w:val="en-US"/>
              </w:rPr>
            </w:pPr>
            <w:r>
              <w:rPr>
                <w:spacing w:val="-4"/>
                <w:sz w:val="22"/>
                <w:szCs w:val="22"/>
                <w:lang w:val="en-US"/>
              </w:rPr>
              <w:t xml:space="preserve">If the answer to question 26 is yes, does the FI provide AML </w:t>
            </w:r>
            <w:r>
              <w:rPr>
                <w:sz w:val="22"/>
                <w:szCs w:val="22"/>
                <w:lang w:val="en-US"/>
              </w:rPr>
              <w:t>training to relevant third parties that includes:</w:t>
            </w:r>
          </w:p>
          <w:p w:rsidR="00BF49A7" w:rsidRPr="00F43EC6" w:rsidRDefault="00BF49A7" w:rsidP="00BF49A7">
            <w:pPr>
              <w:pStyle w:val="af9"/>
              <w:widowControl w:val="0"/>
              <w:numPr>
                <w:ilvl w:val="0"/>
                <w:numId w:val="8"/>
              </w:numPr>
              <w:suppressAutoHyphens/>
              <w:autoSpaceDN w:val="0"/>
              <w:ind w:left="1418" w:hanging="567"/>
              <w:contextualSpacing w:val="0"/>
              <w:jc w:val="left"/>
              <w:textAlignment w:val="baseline"/>
              <w:rPr>
                <w:rStyle w:val="jlqj4b"/>
                <w:rFonts w:cs="Arial"/>
                <w:szCs w:val="22"/>
                <w:lang w:val="en-US"/>
              </w:rPr>
            </w:pPr>
            <w:r>
              <w:rPr>
                <w:spacing w:val="-3"/>
                <w:sz w:val="22"/>
                <w:szCs w:val="22"/>
                <w:lang w:val="en-US"/>
              </w:rPr>
              <w:t xml:space="preserve">Identification and reporting of transactions that must be </w:t>
            </w:r>
            <w:r>
              <w:rPr>
                <w:sz w:val="22"/>
                <w:szCs w:val="22"/>
                <w:lang w:val="en-US"/>
              </w:rPr>
              <w:t>reported to government authorities</w:t>
            </w:r>
            <w:r w:rsidRPr="00F43EC6">
              <w:rPr>
                <w:rStyle w:val="jlqj4b"/>
                <w:rFonts w:cs="Arial"/>
                <w:sz w:val="22"/>
                <w:szCs w:val="22"/>
                <w:lang w:val="en-US"/>
              </w:rPr>
              <w:t>;</w:t>
            </w:r>
          </w:p>
          <w:p w:rsidR="00BF49A7" w:rsidRPr="00F43EC6" w:rsidRDefault="00BF49A7" w:rsidP="00BF49A7">
            <w:pPr>
              <w:pStyle w:val="af9"/>
              <w:widowControl w:val="0"/>
              <w:numPr>
                <w:ilvl w:val="0"/>
                <w:numId w:val="8"/>
              </w:numPr>
              <w:suppressAutoHyphens/>
              <w:autoSpaceDN w:val="0"/>
              <w:ind w:left="1418" w:hanging="567"/>
              <w:contextualSpacing w:val="0"/>
              <w:jc w:val="left"/>
              <w:textAlignment w:val="baseline"/>
              <w:rPr>
                <w:rStyle w:val="jlqj4b"/>
                <w:rFonts w:cs="Arial"/>
                <w:szCs w:val="22"/>
                <w:lang w:val="en-US"/>
              </w:rPr>
            </w:pPr>
            <w:r>
              <w:rPr>
                <w:spacing w:val="-4"/>
                <w:sz w:val="22"/>
                <w:szCs w:val="22"/>
                <w:lang w:val="en-US"/>
              </w:rPr>
              <w:t xml:space="preserve">Examples of different forms of money laundering involving </w:t>
            </w:r>
            <w:r>
              <w:rPr>
                <w:sz w:val="22"/>
                <w:szCs w:val="22"/>
                <w:lang w:val="en-US"/>
              </w:rPr>
              <w:t>the Corporate’s products and services</w:t>
            </w:r>
            <w:r w:rsidRPr="00F43EC6">
              <w:rPr>
                <w:rStyle w:val="jlqj4b"/>
                <w:rFonts w:cs="Arial"/>
                <w:sz w:val="22"/>
                <w:szCs w:val="22"/>
                <w:lang w:val="en-US"/>
              </w:rPr>
              <w:t>;</w:t>
            </w:r>
          </w:p>
          <w:p w:rsidR="00BF49A7" w:rsidRPr="00F43EC6" w:rsidRDefault="00BF49A7" w:rsidP="00BF49A7">
            <w:pPr>
              <w:pStyle w:val="af9"/>
              <w:widowControl w:val="0"/>
              <w:numPr>
                <w:ilvl w:val="0"/>
                <w:numId w:val="8"/>
              </w:numPr>
              <w:suppressAutoHyphens/>
              <w:autoSpaceDN w:val="0"/>
              <w:ind w:left="1418" w:hanging="567"/>
              <w:contextualSpacing w:val="0"/>
              <w:jc w:val="left"/>
              <w:textAlignment w:val="baseline"/>
              <w:rPr>
                <w:rStyle w:val="jlqj4b"/>
                <w:rFonts w:cs="Arial"/>
                <w:szCs w:val="22"/>
                <w:lang w:val="en-US"/>
              </w:rPr>
            </w:pPr>
            <w:r>
              <w:rPr>
                <w:spacing w:val="-3"/>
                <w:sz w:val="22"/>
                <w:szCs w:val="22"/>
                <w:lang w:val="en-US"/>
              </w:rPr>
              <w:t>Internal policies to prevent money laundering</w:t>
            </w: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lang w:val="en-US"/>
              </w:rPr>
            </w:pPr>
          </w:p>
        </w:tc>
      </w:tr>
    </w:tbl>
    <w:p w:rsidR="00BF49A7" w:rsidRPr="00F43EC6" w:rsidRDefault="00BF49A7" w:rsidP="00BF49A7">
      <w:pPr>
        <w:jc w:val="center"/>
        <w:rPr>
          <w:rFonts w:eastAsia="Arial" w:cs="Arial"/>
          <w:b/>
          <w:bCs/>
          <w:color w:val="1E487C"/>
          <w:sz w:val="35"/>
          <w:szCs w:val="35"/>
          <w:lang w:val="en-US"/>
        </w:rPr>
      </w:pPr>
    </w:p>
    <w:p w:rsidR="00BF49A7" w:rsidRPr="00F43EC6" w:rsidRDefault="00BF49A7" w:rsidP="00BF49A7">
      <w:pPr>
        <w:rPr>
          <w:rFonts w:eastAsia="Arial" w:cs="Arial"/>
          <w:sz w:val="22"/>
          <w:szCs w:val="22"/>
          <w:lang w:val="en-US"/>
        </w:rPr>
      </w:pPr>
      <w:r>
        <w:rPr>
          <w:spacing w:val="-4"/>
          <w:sz w:val="22"/>
          <w:szCs w:val="22"/>
          <w:lang w:val="en-US"/>
        </w:rPr>
        <w:lastRenderedPageBreak/>
        <w:t>Space for additional information (Please indicate which question the information is referring to)</w:t>
      </w:r>
      <w:r w:rsidRPr="00F43EC6">
        <w:rPr>
          <w:rFonts w:eastAsia="Arial" w:cs="Arial"/>
          <w:sz w:val="22"/>
          <w:szCs w:val="22"/>
          <w:lang w:val="en-US"/>
        </w:rPr>
        <w:t>:</w:t>
      </w:r>
    </w:p>
    <w:p w:rsidR="00BF49A7" w:rsidRPr="00F43EC6" w:rsidRDefault="00BF49A7" w:rsidP="00BF49A7">
      <w:pPr>
        <w:rPr>
          <w:rFonts w:eastAsia="Arial" w:cs="Arial"/>
          <w:sz w:val="22"/>
          <w:szCs w:val="22"/>
          <w:lang w:val="en-US"/>
        </w:rPr>
      </w:pPr>
    </w:p>
    <w:p w:rsidR="00BF49A7" w:rsidRPr="00F43EC6" w:rsidRDefault="00BF49A7" w:rsidP="00BF49A7">
      <w:pPr>
        <w:tabs>
          <w:tab w:val="left" w:pos="9064"/>
        </w:tabs>
        <w:spacing w:line="360" w:lineRule="auto"/>
        <w:rPr>
          <w:sz w:val="22"/>
          <w:szCs w:val="22"/>
          <w:u w:val="single"/>
          <w:lang w:val="en-US"/>
        </w:rPr>
      </w:pPr>
      <w:r w:rsidRPr="00F43EC6">
        <w:rPr>
          <w:sz w:val="22"/>
          <w:szCs w:val="22"/>
          <w:u w:val="single"/>
          <w:lang w:val="en-US"/>
        </w:rPr>
        <w:tab/>
      </w:r>
    </w:p>
    <w:p w:rsidR="00BF49A7" w:rsidRPr="00F43EC6" w:rsidRDefault="00BF49A7" w:rsidP="00BF49A7">
      <w:pPr>
        <w:tabs>
          <w:tab w:val="left" w:pos="9064"/>
        </w:tabs>
        <w:spacing w:line="360" w:lineRule="auto"/>
        <w:rPr>
          <w:sz w:val="22"/>
          <w:szCs w:val="22"/>
          <w:u w:val="single"/>
          <w:lang w:val="en-US"/>
        </w:rPr>
      </w:pPr>
      <w:r w:rsidRPr="00F43EC6">
        <w:rPr>
          <w:sz w:val="22"/>
          <w:szCs w:val="22"/>
          <w:u w:val="single"/>
          <w:lang w:val="en-US"/>
        </w:rPr>
        <w:tab/>
      </w:r>
    </w:p>
    <w:p w:rsidR="00BF49A7" w:rsidRPr="00F43EC6" w:rsidRDefault="00BF49A7" w:rsidP="00BF49A7">
      <w:pPr>
        <w:tabs>
          <w:tab w:val="left" w:pos="9064"/>
        </w:tabs>
        <w:spacing w:line="360" w:lineRule="auto"/>
        <w:rPr>
          <w:sz w:val="22"/>
          <w:szCs w:val="22"/>
          <w:u w:val="single"/>
          <w:lang w:val="en-US"/>
        </w:rPr>
      </w:pPr>
      <w:r w:rsidRPr="00F43EC6">
        <w:rPr>
          <w:sz w:val="22"/>
          <w:szCs w:val="22"/>
          <w:u w:val="single"/>
          <w:lang w:val="en-US"/>
        </w:rPr>
        <w:tab/>
      </w:r>
    </w:p>
    <w:p w:rsidR="00BF49A7" w:rsidRPr="00F43EC6" w:rsidRDefault="00BF49A7" w:rsidP="00BF49A7">
      <w:pPr>
        <w:tabs>
          <w:tab w:val="left" w:pos="9064"/>
        </w:tabs>
        <w:spacing w:line="360" w:lineRule="auto"/>
        <w:rPr>
          <w:sz w:val="22"/>
          <w:szCs w:val="22"/>
          <w:u w:val="single"/>
          <w:lang w:val="en-US"/>
        </w:rPr>
      </w:pPr>
      <w:r w:rsidRPr="00F43EC6">
        <w:rPr>
          <w:sz w:val="22"/>
          <w:szCs w:val="22"/>
          <w:u w:val="single"/>
          <w:lang w:val="en-US"/>
        </w:rPr>
        <w:tab/>
      </w:r>
    </w:p>
    <w:p w:rsidR="00BF49A7" w:rsidRPr="00F43EC6" w:rsidRDefault="00BF49A7" w:rsidP="00BF49A7">
      <w:pPr>
        <w:tabs>
          <w:tab w:val="left" w:pos="9064"/>
        </w:tabs>
        <w:spacing w:line="360" w:lineRule="auto"/>
        <w:rPr>
          <w:sz w:val="22"/>
          <w:szCs w:val="22"/>
          <w:u w:val="single"/>
          <w:lang w:val="en-US"/>
        </w:rPr>
      </w:pPr>
      <w:r w:rsidRPr="00F43EC6">
        <w:rPr>
          <w:sz w:val="22"/>
          <w:szCs w:val="22"/>
          <w:u w:val="single"/>
          <w:lang w:val="en-US"/>
        </w:rPr>
        <w:tab/>
      </w:r>
    </w:p>
    <w:p w:rsidR="00BF49A7" w:rsidRPr="00F43EC6" w:rsidRDefault="00BF49A7" w:rsidP="00BF49A7">
      <w:pPr>
        <w:rPr>
          <w:b/>
          <w:lang w:val="en-US"/>
        </w:rPr>
      </w:pPr>
    </w:p>
    <w:p w:rsidR="00BF49A7" w:rsidRPr="00F43EC6" w:rsidRDefault="00BF49A7" w:rsidP="00BF49A7">
      <w:pPr>
        <w:rPr>
          <w:b/>
          <w:lang w:val="en-US"/>
        </w:rPr>
      </w:pPr>
    </w:p>
    <w:p w:rsidR="00BF49A7" w:rsidRPr="00F43EC6" w:rsidRDefault="00BF49A7" w:rsidP="00BF49A7">
      <w:pPr>
        <w:rPr>
          <w:b/>
          <w:lang w:val="en-US"/>
        </w:rPr>
      </w:pPr>
    </w:p>
    <w:p w:rsidR="00D145B6" w:rsidRDefault="00D145B6">
      <w:pPr>
        <w:jc w:val="left"/>
        <w:rPr>
          <w:rFonts w:eastAsia="Arial" w:cs="Arial"/>
          <w:b/>
          <w:szCs w:val="24"/>
          <w:lang w:val="en-US"/>
        </w:rPr>
      </w:pPr>
      <w:r>
        <w:rPr>
          <w:rFonts w:eastAsia="Arial" w:cs="Arial"/>
          <w:b/>
          <w:szCs w:val="24"/>
          <w:lang w:val="en-US"/>
        </w:rPr>
        <w:br w:type="page"/>
      </w:r>
    </w:p>
    <w:p w:rsidR="00BF49A7" w:rsidRPr="00896850" w:rsidRDefault="00BF49A7" w:rsidP="00BF49A7">
      <w:pPr>
        <w:jc w:val="center"/>
        <w:rPr>
          <w:b/>
          <w:bCs/>
          <w:lang w:val="ru-RU"/>
        </w:rPr>
      </w:pPr>
      <w:r>
        <w:rPr>
          <w:rFonts w:eastAsia="Arial" w:cs="Arial"/>
          <w:b/>
          <w:szCs w:val="24"/>
          <w:lang w:val="en-US"/>
        </w:rPr>
        <w:lastRenderedPageBreak/>
        <w:t>ANNEX</w:t>
      </w:r>
      <w:r w:rsidRPr="00AD6ECF">
        <w:rPr>
          <w:b/>
          <w:bCs/>
          <w:lang w:val="ru-RU"/>
        </w:rPr>
        <w:t xml:space="preserve"> </w:t>
      </w:r>
      <w:r w:rsidR="00896850">
        <w:rPr>
          <w:b/>
          <w:bCs/>
          <w:lang w:val="ru-RU"/>
        </w:rPr>
        <w:t>Б</w:t>
      </w:r>
    </w:p>
    <w:p w:rsidR="007D2B04" w:rsidRDefault="00BF49A7" w:rsidP="00BF49A7">
      <w:pPr>
        <w:jc w:val="center"/>
        <w:rPr>
          <w:rFonts w:eastAsia="Arial" w:cs="Arial"/>
          <w:b/>
          <w:bCs/>
          <w:sz w:val="35"/>
          <w:szCs w:val="35"/>
          <w:lang w:val="ru-RU"/>
        </w:rPr>
      </w:pPr>
      <w:r w:rsidRPr="00F43EC6">
        <w:rPr>
          <w:rFonts w:eastAsia="Arial" w:cs="Arial"/>
          <w:b/>
          <w:bCs/>
          <w:sz w:val="35"/>
          <w:szCs w:val="35"/>
          <w:lang w:val="ru-RU"/>
        </w:rPr>
        <w:t>Questionnaire – Recyclable Material</w:t>
      </w:r>
    </w:p>
    <w:p w:rsidR="00BF49A7" w:rsidRPr="00F43EC6" w:rsidRDefault="00BF49A7" w:rsidP="00BF49A7">
      <w:pPr>
        <w:jc w:val="center"/>
        <w:rPr>
          <w:rFonts w:eastAsia="Arial" w:cs="Arial"/>
          <w:b/>
          <w:bCs/>
          <w:sz w:val="35"/>
          <w:szCs w:val="35"/>
          <w:lang w:val="ru-RU"/>
        </w:rPr>
      </w:pPr>
      <w:r w:rsidRPr="00F43EC6">
        <w:rPr>
          <w:rFonts w:eastAsia="Arial" w:cs="Arial"/>
          <w:b/>
          <w:bCs/>
          <w:sz w:val="35"/>
          <w:szCs w:val="35"/>
          <w:lang w:val="ru-RU"/>
        </w:rPr>
        <w:t xml:space="preserve"> </w:t>
      </w:r>
    </w:p>
    <w:p w:rsidR="00BF49A7" w:rsidRPr="00F43EC6" w:rsidRDefault="00BF49A7" w:rsidP="00BF49A7">
      <w:pPr>
        <w:rPr>
          <w:sz w:val="4"/>
          <w:szCs w:val="4"/>
          <w:lang w:val="en-US"/>
        </w:rPr>
      </w:pPr>
    </w:p>
    <w:tbl>
      <w:tblPr>
        <w:tblW w:w="9469" w:type="dxa"/>
        <w:tblLayout w:type="fixed"/>
        <w:tblCellMar>
          <w:top w:w="28" w:type="dxa"/>
          <w:left w:w="57" w:type="dxa"/>
          <w:bottom w:w="28" w:type="dxa"/>
          <w:right w:w="57" w:type="dxa"/>
        </w:tblCellMar>
        <w:tblLook w:val="01E0" w:firstRow="1" w:lastRow="1" w:firstColumn="1" w:lastColumn="1" w:noHBand="0" w:noVBand="0"/>
      </w:tblPr>
      <w:tblGrid>
        <w:gridCol w:w="1323"/>
        <w:gridCol w:w="429"/>
        <w:gridCol w:w="615"/>
        <w:gridCol w:w="895"/>
        <w:gridCol w:w="197"/>
        <w:gridCol w:w="513"/>
        <w:gridCol w:w="587"/>
        <w:gridCol w:w="178"/>
        <w:gridCol w:w="1132"/>
        <w:gridCol w:w="513"/>
        <w:gridCol w:w="723"/>
        <w:gridCol w:w="925"/>
        <w:gridCol w:w="35"/>
        <w:gridCol w:w="1404"/>
      </w:tblGrid>
      <w:tr w:rsidR="00BF49A7" w:rsidRPr="00266CE6" w:rsidTr="00BF49A7">
        <w:trPr>
          <w:trHeight w:val="20"/>
        </w:trPr>
        <w:tc>
          <w:tcPr>
            <w:tcW w:w="9469" w:type="dxa"/>
            <w:gridSpan w:val="14"/>
            <w:tcBorders>
              <w:top w:val="single" w:sz="4" w:space="0" w:color="000000"/>
              <w:left w:val="single" w:sz="4" w:space="0" w:color="000000"/>
              <w:bottom w:val="nil"/>
              <w:right w:val="single" w:sz="3" w:space="0" w:color="000000"/>
            </w:tcBorders>
            <w:shd w:val="clear" w:color="auto" w:fill="7F7F7F"/>
          </w:tcPr>
          <w:p w:rsidR="00BF49A7" w:rsidRPr="006E37AD" w:rsidRDefault="00BF49A7" w:rsidP="00BF49A7">
            <w:pPr>
              <w:rPr>
                <w:rFonts w:eastAsia="Arial" w:cs="Arial"/>
                <w:sz w:val="19"/>
                <w:szCs w:val="19"/>
                <w:lang w:val="ru-RU"/>
              </w:rPr>
            </w:pPr>
            <w:r w:rsidRPr="00266CE6">
              <w:rPr>
                <w:rFonts w:eastAsia="Arial" w:cs="Arial"/>
                <w:b/>
                <w:bCs/>
                <w:color w:val="FFFFFF"/>
                <w:sz w:val="19"/>
                <w:szCs w:val="19"/>
              </w:rPr>
              <w:t xml:space="preserve">1. </w:t>
            </w:r>
            <w:r>
              <w:rPr>
                <w:rFonts w:eastAsia="Arial" w:cs="Arial"/>
                <w:b/>
                <w:bCs/>
                <w:color w:val="FFFFFF"/>
                <w:sz w:val="19"/>
                <w:szCs w:val="19"/>
                <w:lang w:val="ru-RU"/>
              </w:rPr>
              <w:t>РЕКВИЗИТЫ КОМПАНИИ</w:t>
            </w:r>
          </w:p>
        </w:tc>
      </w:tr>
      <w:tr w:rsidR="00BF49A7" w:rsidRPr="00266CE6" w:rsidTr="00BF49A7">
        <w:trPr>
          <w:trHeight w:val="20"/>
        </w:trPr>
        <w:tc>
          <w:tcPr>
            <w:tcW w:w="3972" w:type="dxa"/>
            <w:gridSpan w:val="6"/>
            <w:tcBorders>
              <w:top w:val="nil"/>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a. Name</w:t>
            </w:r>
          </w:p>
        </w:tc>
        <w:tc>
          <w:tcPr>
            <w:tcW w:w="5497" w:type="dxa"/>
            <w:gridSpan w:val="8"/>
            <w:tcBorders>
              <w:top w:val="nil"/>
              <w:left w:val="single" w:sz="4" w:space="0" w:color="000000"/>
              <w:bottom w:val="single" w:sz="4" w:space="0" w:color="000000"/>
              <w:right w:val="single" w:sz="3" w:space="0" w:color="000000"/>
            </w:tcBorders>
          </w:tcPr>
          <w:p w:rsidR="00BF49A7" w:rsidRPr="00266CE6" w:rsidRDefault="00BF49A7" w:rsidP="00BF49A7"/>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b. Registered Address</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c. Business Address</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d. Phone Number</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e. Date of Incorporation</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663A43" w:rsidRDefault="00BF49A7" w:rsidP="00BF49A7">
            <w:pPr>
              <w:rPr>
                <w:rFonts w:eastAsia="Arial" w:cs="Arial"/>
                <w:b/>
                <w:bCs/>
                <w:sz w:val="19"/>
                <w:szCs w:val="19"/>
                <w:lang w:val="ru-RU"/>
              </w:rPr>
            </w:pPr>
            <w:r w:rsidRPr="00663A43">
              <w:rPr>
                <w:rFonts w:eastAsia="Arial" w:cs="Arial"/>
                <w:b/>
                <w:bCs/>
                <w:sz w:val="19"/>
                <w:szCs w:val="19"/>
                <w:lang w:val="ru-RU"/>
              </w:rPr>
              <w:t>f. Country of Incorporation</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b/>
                <w:bCs/>
                <w:sz w:val="19"/>
                <w:szCs w:val="19"/>
                <w:lang w:val="ru-RU"/>
              </w:rPr>
            </w:pPr>
            <w:r w:rsidRPr="003B42CD">
              <w:rPr>
                <w:rFonts w:eastAsia="Arial" w:cs="Arial"/>
                <w:b/>
                <w:bCs/>
                <w:sz w:val="19"/>
                <w:szCs w:val="19"/>
                <w:lang w:val="ru-RU"/>
              </w:rPr>
              <w:t>g. Business Registration Number</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h. Tax Identification/Registration number</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F43EC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i. If listed, indicate name of stock exchange(s) and ticker</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F43EC6" w:rsidRDefault="00BF49A7" w:rsidP="00BF49A7">
            <w:pPr>
              <w:rPr>
                <w:lang w:val="en-US"/>
              </w:rPr>
            </w:pPr>
          </w:p>
        </w:tc>
      </w:tr>
      <w:tr w:rsidR="00BF49A7" w:rsidRPr="00266CE6"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shd w:val="clear" w:color="auto" w:fill="FFFFFF"/>
              <w:rPr>
                <w:rFonts w:eastAsia="Arial" w:cs="Arial"/>
                <w:b/>
                <w:bCs/>
                <w:sz w:val="19"/>
                <w:szCs w:val="19"/>
                <w:lang w:val="ru-RU"/>
              </w:rPr>
            </w:pPr>
            <w:r w:rsidRPr="003B42CD">
              <w:rPr>
                <w:rFonts w:eastAsia="Arial" w:cs="Arial"/>
                <w:b/>
                <w:bCs/>
                <w:sz w:val="19"/>
                <w:szCs w:val="19"/>
                <w:lang w:val="ru-RU"/>
              </w:rPr>
              <w:t>j. Website</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663A43"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shd w:val="clear" w:color="auto" w:fill="FFFFFF"/>
              <w:rPr>
                <w:rFonts w:eastAsia="Arial" w:cs="Arial"/>
                <w:b/>
                <w:bCs/>
                <w:sz w:val="19"/>
                <w:szCs w:val="19"/>
                <w:lang w:val="ru-RU"/>
              </w:rPr>
            </w:pPr>
            <w:r w:rsidRPr="003B42CD">
              <w:rPr>
                <w:rFonts w:eastAsia="Arial" w:cs="Arial"/>
                <w:b/>
                <w:bCs/>
                <w:sz w:val="19"/>
                <w:szCs w:val="19"/>
                <w:lang w:val="ru-RU"/>
              </w:rPr>
              <w:t>k. External Financial Auditors</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6E37AD" w:rsidRDefault="00BF49A7" w:rsidP="00BF49A7">
            <w:pPr>
              <w:rPr>
                <w:lang w:val="ru-RU"/>
              </w:rPr>
            </w:pPr>
          </w:p>
        </w:tc>
      </w:tr>
      <w:tr w:rsidR="00BF49A7" w:rsidRPr="00663A43" w:rsidTr="00BF49A7">
        <w:trPr>
          <w:trHeight w:val="20"/>
        </w:trPr>
        <w:tc>
          <w:tcPr>
            <w:tcW w:w="3972" w:type="dxa"/>
            <w:gridSpan w:val="6"/>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shd w:val="clear" w:color="auto" w:fill="FFFFFF"/>
              <w:spacing w:line="221" w:lineRule="exact"/>
              <w:ind w:right="206"/>
              <w:rPr>
                <w:rFonts w:eastAsia="Arial" w:cs="Arial"/>
                <w:b/>
                <w:bCs/>
                <w:sz w:val="19"/>
                <w:szCs w:val="19"/>
                <w:lang w:val="ru-RU"/>
              </w:rPr>
            </w:pPr>
            <w:r w:rsidRPr="000328B7">
              <w:rPr>
                <w:rFonts w:eastAsia="Arial" w:cs="Arial"/>
                <w:b/>
                <w:bCs/>
                <w:sz w:val="19"/>
                <w:szCs w:val="19"/>
                <w:lang w:val="en-US"/>
              </w:rPr>
              <w:t xml:space="preserve">l. How many direct and indirect subsidiaries does the company have? </w:t>
            </w:r>
            <w:r w:rsidRPr="003B42CD">
              <w:rPr>
                <w:rFonts w:eastAsia="Arial" w:cs="Arial"/>
                <w:bCs/>
                <w:i/>
                <w:sz w:val="19"/>
                <w:szCs w:val="19"/>
                <w:lang w:val="ru-RU"/>
              </w:rPr>
              <w:t>Please provide a Group chart</w:t>
            </w:r>
          </w:p>
        </w:tc>
        <w:tc>
          <w:tcPr>
            <w:tcW w:w="5497" w:type="dxa"/>
            <w:gridSpan w:val="8"/>
            <w:tcBorders>
              <w:top w:val="single" w:sz="4" w:space="0" w:color="000000"/>
              <w:left w:val="single" w:sz="4" w:space="0" w:color="000000"/>
              <w:bottom w:val="single" w:sz="4" w:space="0" w:color="000000"/>
              <w:right w:val="single" w:sz="3" w:space="0" w:color="000000"/>
            </w:tcBorders>
          </w:tcPr>
          <w:p w:rsidR="00BF49A7" w:rsidRPr="00547FEB" w:rsidRDefault="00BF49A7" w:rsidP="00BF49A7">
            <w:pPr>
              <w:rPr>
                <w:lang w:val="ru-RU"/>
              </w:rPr>
            </w:pPr>
          </w:p>
        </w:tc>
      </w:tr>
      <w:tr w:rsidR="00BF49A7" w:rsidRPr="00266CE6" w:rsidTr="00BF49A7">
        <w:trPr>
          <w:trHeight w:val="20"/>
        </w:trPr>
        <w:tc>
          <w:tcPr>
            <w:tcW w:w="9469" w:type="dxa"/>
            <w:gridSpan w:val="14"/>
            <w:tcBorders>
              <w:top w:val="single" w:sz="4" w:space="0" w:color="000000"/>
              <w:left w:val="single" w:sz="4" w:space="0" w:color="000000"/>
              <w:bottom w:val="nil"/>
              <w:right w:val="single" w:sz="3" w:space="0" w:color="000000"/>
            </w:tcBorders>
            <w:shd w:val="clear" w:color="auto" w:fill="7F7F7F"/>
          </w:tcPr>
          <w:p w:rsidR="00BF49A7" w:rsidRPr="003B42CD" w:rsidRDefault="00BF49A7" w:rsidP="00BF49A7">
            <w:pPr>
              <w:rPr>
                <w:rFonts w:eastAsia="Arial" w:cs="Arial"/>
                <w:sz w:val="19"/>
                <w:szCs w:val="19"/>
                <w:lang w:val="en-US"/>
              </w:rPr>
            </w:pPr>
            <w:r w:rsidRPr="00266CE6">
              <w:rPr>
                <w:rFonts w:eastAsia="Arial" w:cs="Arial"/>
                <w:b/>
                <w:bCs/>
                <w:color w:val="FFFFFF"/>
                <w:sz w:val="19"/>
                <w:szCs w:val="19"/>
              </w:rPr>
              <w:t xml:space="preserve">2. </w:t>
            </w:r>
            <w:r>
              <w:rPr>
                <w:rFonts w:eastAsia="Arial" w:cs="Arial"/>
                <w:b/>
                <w:bCs/>
                <w:color w:val="FFFFFF"/>
                <w:sz w:val="19"/>
                <w:szCs w:val="19"/>
                <w:lang w:val="en-US"/>
              </w:rPr>
              <w:t>BUSINESS ACTIVITY</w:t>
            </w:r>
          </w:p>
        </w:tc>
      </w:tr>
      <w:tr w:rsidR="00BF49A7" w:rsidRPr="00266CE6" w:rsidTr="00BF49A7">
        <w:trPr>
          <w:trHeight w:val="20"/>
        </w:trPr>
        <w:tc>
          <w:tcPr>
            <w:tcW w:w="3262" w:type="dxa"/>
            <w:gridSpan w:val="4"/>
            <w:tcBorders>
              <w:top w:val="nil"/>
              <w:left w:val="single" w:sz="4" w:space="0" w:color="000000"/>
              <w:bottom w:val="single" w:sz="4" w:space="0" w:color="000000"/>
              <w:right w:val="single" w:sz="4" w:space="0" w:color="000000"/>
            </w:tcBorders>
          </w:tcPr>
          <w:p w:rsidR="00BF49A7" w:rsidRPr="003B42CD" w:rsidRDefault="00BF49A7" w:rsidP="00BF49A7">
            <w:pPr>
              <w:rPr>
                <w:rFonts w:eastAsia="Arial" w:cs="Arial"/>
                <w:b/>
                <w:bCs/>
                <w:sz w:val="19"/>
                <w:szCs w:val="19"/>
                <w:lang w:val="ru-RU"/>
              </w:rPr>
            </w:pPr>
            <w:r w:rsidRPr="003B42CD">
              <w:rPr>
                <w:rFonts w:eastAsia="Arial" w:cs="Arial"/>
                <w:b/>
                <w:bCs/>
                <w:sz w:val="19"/>
                <w:szCs w:val="19"/>
                <w:lang w:val="ru-RU"/>
              </w:rPr>
              <w:t>a. Type of Business</w:t>
            </w:r>
          </w:p>
        </w:tc>
        <w:tc>
          <w:tcPr>
            <w:tcW w:w="6207" w:type="dxa"/>
            <w:gridSpan w:val="10"/>
            <w:tcBorders>
              <w:top w:val="nil"/>
              <w:left w:val="single" w:sz="4" w:space="0" w:color="000000"/>
              <w:bottom w:val="single" w:sz="4" w:space="0" w:color="000000"/>
              <w:right w:val="single" w:sz="3" w:space="0" w:color="000000"/>
            </w:tcBorders>
          </w:tcPr>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2"/>
              <w:gridCol w:w="483"/>
              <w:gridCol w:w="2694"/>
              <w:gridCol w:w="409"/>
            </w:tblGrid>
            <w:tr w:rsidR="00BF49A7" w:rsidRPr="003425C5" w:rsidTr="00BF49A7">
              <w:tc>
                <w:tcPr>
                  <w:tcW w:w="2492" w:type="dxa"/>
                </w:tcPr>
                <w:p w:rsidR="00BF49A7" w:rsidRPr="003B42CD" w:rsidRDefault="00BF49A7" w:rsidP="00BF49A7">
                  <w:pPr>
                    <w:rPr>
                      <w:sz w:val="19"/>
                      <w:szCs w:val="19"/>
                      <w:lang w:val="en-US"/>
                    </w:rPr>
                  </w:pPr>
                  <w:r>
                    <w:rPr>
                      <w:rFonts w:ascii="Calibri" w:eastAsia="Calibri" w:hAnsi="Calibri" w:cs="Calibri"/>
                      <w:sz w:val="19"/>
                      <w:szCs w:val="19"/>
                      <w:lang w:val="en-US"/>
                    </w:rPr>
                    <w:t>Bank</w:t>
                  </w:r>
                </w:p>
              </w:tc>
              <w:tc>
                <w:tcPr>
                  <w:tcW w:w="483" w:type="dxa"/>
                </w:tcPr>
                <w:p w:rsidR="00BF49A7" w:rsidRPr="003425C5" w:rsidRDefault="00BF49A7" w:rsidP="00BF49A7">
                  <w:pPr>
                    <w:rPr>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2065" t="8255" r="13335" b="7620"/>
                            <wp:docPr id="371" name="Прямоугольник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610377" id="Прямоугольник 37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FcxDUxBAgAAUAQAAA4AAAAAAAAA&#10;AAAAAAAALgIAAGRycy9lMm9Eb2MueG1sUEsBAi0AFAAGAAgAAAAhAOgX2KnWAAAAAwEAAA8AAAAA&#10;AAAAAAAAAAAAmwQAAGRycy9kb3ducmV2LnhtbFBLBQYAAAAABAAEAPMAAACeBQAAAAA=&#10;" strokeweight=".5pt">
                            <w10:anchorlock/>
                          </v:rect>
                        </w:pict>
                      </mc:Fallback>
                    </mc:AlternateContent>
                  </w:r>
                </w:p>
              </w:tc>
              <w:tc>
                <w:tcPr>
                  <w:tcW w:w="2694" w:type="dxa"/>
                </w:tcPr>
                <w:p w:rsidR="00BF49A7" w:rsidRPr="003B42CD" w:rsidRDefault="00BF49A7" w:rsidP="00BF49A7">
                  <w:pPr>
                    <w:rPr>
                      <w:rFonts w:ascii="Calibri" w:eastAsia="Calibri" w:hAnsi="Calibri" w:cs="Calibri"/>
                      <w:sz w:val="19"/>
                      <w:szCs w:val="19"/>
                      <w:lang w:val="en-US"/>
                    </w:rPr>
                  </w:pPr>
                  <w:r w:rsidRPr="003B42CD">
                    <w:rPr>
                      <w:rFonts w:ascii="Calibri" w:eastAsia="Calibri" w:hAnsi="Calibri" w:cs="Calibri"/>
                      <w:sz w:val="19"/>
                      <w:szCs w:val="19"/>
                      <w:lang w:val="en-US"/>
                    </w:rPr>
                    <w:t>Jeweller</w:t>
                  </w:r>
                </w:p>
              </w:tc>
              <w:tc>
                <w:tcPr>
                  <w:tcW w:w="409" w:type="dxa"/>
                </w:tcPr>
                <w:p w:rsidR="00BF49A7" w:rsidRPr="003425C5" w:rsidRDefault="00BF49A7" w:rsidP="00BF49A7">
                  <w:pPr>
                    <w:rPr>
                      <w:rFonts w:ascii="Calibri" w:eastAsia="Calibri" w:hAnsi="Calibri" w:cs="Calibri"/>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0160" t="7620" r="5715" b="8255"/>
                            <wp:docPr id="370" name="Прямоугольник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A57B77" id="Прямоугольник 37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KqKhtUMCAABQBAAADgAAAAAA&#10;AAAAAAAAAAAuAgAAZHJzL2Uyb0RvYy54bWxQSwECLQAUAAYACAAAACEA6BfYqdYAAAADAQAADwAA&#10;AAAAAAAAAAAAAACdBAAAZHJzL2Rvd25yZXYueG1sUEsFBgAAAAAEAAQA8wAAAKAFAAAAAA==&#10;" strokeweight=".5pt">
                            <w10:anchorlock/>
                          </v:rect>
                        </w:pict>
                      </mc:Fallback>
                    </mc:AlternateContent>
                  </w:r>
                </w:p>
              </w:tc>
            </w:tr>
            <w:tr w:rsidR="00BF49A7" w:rsidRPr="003425C5" w:rsidTr="00BF49A7">
              <w:tc>
                <w:tcPr>
                  <w:tcW w:w="2492" w:type="dxa"/>
                </w:tcPr>
                <w:p w:rsidR="00BF49A7" w:rsidRPr="00547FEB" w:rsidRDefault="00BF49A7" w:rsidP="00BF49A7">
                  <w:pPr>
                    <w:rPr>
                      <w:rFonts w:ascii="Calibri" w:eastAsia="Calibri" w:hAnsi="Calibri" w:cs="Calibri"/>
                      <w:sz w:val="19"/>
                      <w:szCs w:val="19"/>
                      <w:lang w:val="ru-RU"/>
                    </w:rPr>
                  </w:pPr>
                  <w:r>
                    <w:rPr>
                      <w:rFonts w:ascii="Calibri" w:eastAsia="Calibri" w:hAnsi="Calibri" w:cs="Calibri"/>
                      <w:sz w:val="19"/>
                      <w:szCs w:val="19"/>
                      <w:lang w:val="en-US"/>
                    </w:rPr>
                    <w:t>Precious Metals</w:t>
                  </w:r>
                  <w:r w:rsidRPr="003B42CD">
                    <w:rPr>
                      <w:rFonts w:ascii="Calibri" w:eastAsia="Calibri" w:hAnsi="Calibri" w:cs="Calibri"/>
                      <w:sz w:val="19"/>
                      <w:szCs w:val="19"/>
                      <w:lang w:val="en-US"/>
                    </w:rPr>
                    <w:t xml:space="preserve"> </w:t>
                  </w:r>
                </w:p>
              </w:tc>
              <w:tc>
                <w:tcPr>
                  <w:tcW w:w="483" w:type="dxa"/>
                </w:tcPr>
                <w:p w:rsidR="00BF49A7" w:rsidRPr="003425C5" w:rsidRDefault="00BF49A7" w:rsidP="00BF49A7">
                  <w:pPr>
                    <w:rPr>
                      <w:rFonts w:ascii="Calibri" w:eastAsia="Calibri" w:hAnsi="Calibri" w:cs="Calibri"/>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2065" t="12065" r="13335" b="13335"/>
                            <wp:docPr id="369" name="Прямоугольник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269183" id="Прямоугольник 36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" strokeweight=".5pt">
                            <w10:anchorlock/>
                          </v:rect>
                        </w:pict>
                      </mc:Fallback>
                    </mc:AlternateContent>
                  </w:r>
                </w:p>
              </w:tc>
              <w:tc>
                <w:tcPr>
                  <w:tcW w:w="2694" w:type="dxa"/>
                </w:tcPr>
                <w:p w:rsidR="00BF49A7" w:rsidRPr="003B42CD" w:rsidRDefault="00BF49A7" w:rsidP="00BF49A7">
                  <w:pPr>
                    <w:rPr>
                      <w:rFonts w:ascii="Calibri" w:eastAsia="Calibri" w:hAnsi="Calibri" w:cs="Calibri"/>
                      <w:sz w:val="19"/>
                      <w:szCs w:val="19"/>
                      <w:lang w:val="en-US"/>
                    </w:rPr>
                  </w:pPr>
                  <w:r w:rsidRPr="003B42CD">
                    <w:rPr>
                      <w:rFonts w:ascii="Calibri" w:eastAsia="Calibri" w:hAnsi="Calibri" w:cs="Calibri"/>
                      <w:sz w:val="19"/>
                      <w:szCs w:val="19"/>
                      <w:lang w:val="en-US"/>
                    </w:rPr>
                    <w:t>Scrap dealer</w:t>
                  </w:r>
                </w:p>
              </w:tc>
              <w:tc>
                <w:tcPr>
                  <w:tcW w:w="409" w:type="dxa"/>
                </w:tcPr>
                <w:p w:rsidR="00BF49A7" w:rsidRPr="003425C5" w:rsidRDefault="00BF49A7" w:rsidP="00BF49A7">
                  <w:pPr>
                    <w:rPr>
                      <w:rFonts w:ascii="Calibri" w:eastAsia="Calibri" w:hAnsi="Calibri" w:cs="Calibri"/>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0160" t="12065" r="5715" b="13335"/>
                            <wp:docPr id="368" name="Прямоугольник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E06349" id="Прямоугольник 36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1IFMO0MCAABQBAAADgAAAAAA&#10;AAAAAAAAAAAuAgAAZHJzL2Uyb0RvYy54bWxQSwECLQAUAAYACAAAACEA6BfYqdYAAAADAQAADwAA&#10;AAAAAAAAAAAAAACdBAAAZHJzL2Rvd25yZXYueG1sUEsFBgAAAAAEAAQA8wAAAKAFAAAAAA==&#10;" strokeweight=".5pt">
                            <w10:anchorlock/>
                          </v:rect>
                        </w:pict>
                      </mc:Fallback>
                    </mc:AlternateContent>
                  </w:r>
                </w:p>
              </w:tc>
            </w:tr>
            <w:tr w:rsidR="00BF49A7" w:rsidRPr="003425C5" w:rsidTr="00BF49A7">
              <w:tc>
                <w:tcPr>
                  <w:tcW w:w="2492" w:type="dxa"/>
                </w:tcPr>
                <w:p w:rsidR="00BF49A7" w:rsidRPr="003B42CD" w:rsidRDefault="00BF49A7" w:rsidP="00BF49A7">
                  <w:pPr>
                    <w:rPr>
                      <w:rFonts w:ascii="Calibri" w:eastAsia="Calibri" w:hAnsi="Calibri" w:cs="Calibri"/>
                      <w:sz w:val="19"/>
                      <w:szCs w:val="19"/>
                      <w:lang w:val="en-US"/>
                    </w:rPr>
                  </w:pPr>
                  <w:r w:rsidRPr="003B42CD">
                    <w:rPr>
                      <w:rFonts w:ascii="Calibri" w:eastAsia="Calibri" w:hAnsi="Calibri" w:cs="Calibri"/>
                      <w:sz w:val="19"/>
                      <w:szCs w:val="19"/>
                      <w:lang w:val="en-US"/>
                    </w:rPr>
                    <w:t>Trader/Dealer</w:t>
                  </w:r>
                </w:p>
              </w:tc>
              <w:tc>
                <w:tcPr>
                  <w:tcW w:w="483" w:type="dxa"/>
                </w:tcPr>
                <w:p w:rsidR="00BF49A7" w:rsidRPr="003425C5" w:rsidRDefault="00BF49A7" w:rsidP="00BF49A7">
                  <w:pPr>
                    <w:rPr>
                      <w:rFonts w:ascii="Calibri" w:eastAsia="Calibri" w:hAnsi="Calibri" w:cs="Calibri"/>
                      <w:sz w:val="19"/>
                      <w:szCs w:val="19"/>
                    </w:rPr>
                  </w:pPr>
                </w:p>
              </w:tc>
              <w:tc>
                <w:tcPr>
                  <w:tcW w:w="2694" w:type="dxa"/>
                </w:tcPr>
                <w:p w:rsidR="00BF49A7" w:rsidRPr="003B42CD" w:rsidRDefault="00BF49A7" w:rsidP="00BF49A7">
                  <w:pPr>
                    <w:rPr>
                      <w:rFonts w:ascii="Calibri" w:eastAsia="Calibri" w:hAnsi="Calibri" w:cs="Calibri"/>
                      <w:sz w:val="19"/>
                      <w:szCs w:val="19"/>
                      <w:lang w:val="en-US"/>
                    </w:rPr>
                  </w:pPr>
                </w:p>
              </w:tc>
              <w:tc>
                <w:tcPr>
                  <w:tcW w:w="409" w:type="dxa"/>
                </w:tcPr>
                <w:p w:rsidR="00BF49A7" w:rsidRPr="003425C5" w:rsidRDefault="00BF49A7" w:rsidP="00BF49A7">
                  <w:pPr>
                    <w:rPr>
                      <w:rFonts w:ascii="Calibri" w:eastAsia="Calibri" w:hAnsi="Calibri" w:cs="Calibri"/>
                      <w:sz w:val="19"/>
                      <w:szCs w:val="19"/>
                    </w:rPr>
                  </w:pPr>
                </w:p>
              </w:tc>
            </w:tr>
            <w:tr w:rsidR="00BF49A7" w:rsidRPr="003425C5" w:rsidTr="00BF49A7">
              <w:tc>
                <w:tcPr>
                  <w:tcW w:w="2492" w:type="dxa"/>
                </w:tcPr>
                <w:p w:rsidR="00BF49A7" w:rsidRPr="003B42CD" w:rsidRDefault="00BF49A7" w:rsidP="00BF49A7">
                  <w:pPr>
                    <w:rPr>
                      <w:rFonts w:ascii="Calibri" w:eastAsia="Calibri" w:hAnsi="Calibri" w:cs="Calibri"/>
                      <w:sz w:val="19"/>
                      <w:szCs w:val="19"/>
                      <w:lang w:val="en-US"/>
                    </w:rPr>
                  </w:pPr>
                  <w:r w:rsidRPr="003B42CD">
                    <w:rPr>
                      <w:rFonts w:ascii="Calibri" w:eastAsia="Calibri" w:hAnsi="Calibri" w:cs="Calibri"/>
                      <w:sz w:val="19"/>
                      <w:szCs w:val="19"/>
                      <w:lang w:val="en-US"/>
                    </w:rPr>
                    <w:t>Other Financial Intermediary</w:t>
                  </w:r>
                </w:p>
              </w:tc>
              <w:tc>
                <w:tcPr>
                  <w:tcW w:w="483" w:type="dxa"/>
                </w:tcPr>
                <w:p w:rsidR="00BF49A7" w:rsidRPr="003425C5" w:rsidRDefault="00BF49A7" w:rsidP="00BF49A7">
                  <w:pPr>
                    <w:rPr>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2065" t="12065" r="13335" b="13335"/>
                            <wp:docPr id="367" name="Прямоугольник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8A392F" id="Прямоугольник 36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" strokeweight=".5pt">
                            <w10:anchorlock/>
                          </v:rect>
                        </w:pict>
                      </mc:Fallback>
                    </mc:AlternateContent>
                  </w:r>
                </w:p>
              </w:tc>
              <w:tc>
                <w:tcPr>
                  <w:tcW w:w="2694" w:type="dxa"/>
                </w:tcPr>
                <w:p w:rsidR="00BF49A7" w:rsidRPr="003B42CD" w:rsidRDefault="00BF49A7" w:rsidP="00BF49A7">
                  <w:pPr>
                    <w:rPr>
                      <w:rFonts w:ascii="Calibri" w:eastAsia="Calibri" w:hAnsi="Calibri" w:cs="Calibri"/>
                      <w:sz w:val="19"/>
                      <w:szCs w:val="19"/>
                      <w:lang w:val="en-US"/>
                    </w:rPr>
                  </w:pPr>
                  <w:r w:rsidRPr="003B42CD">
                    <w:rPr>
                      <w:rFonts w:ascii="Calibri" w:eastAsia="Calibri" w:hAnsi="Calibri" w:cs="Calibri"/>
                      <w:sz w:val="19"/>
                      <w:szCs w:val="19"/>
                      <w:lang w:val="en-US"/>
                    </w:rPr>
                    <w:t>Coins dealer</w:t>
                  </w:r>
                </w:p>
              </w:tc>
              <w:tc>
                <w:tcPr>
                  <w:tcW w:w="409" w:type="dxa"/>
                </w:tcPr>
                <w:p w:rsidR="00BF49A7" w:rsidRPr="003425C5" w:rsidRDefault="00BF49A7" w:rsidP="00BF49A7">
                  <w:pPr>
                    <w:rPr>
                      <w:rFonts w:ascii="Calibri" w:eastAsia="Calibri" w:hAnsi="Calibri" w:cs="Calibri"/>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0160" t="11430" r="5715" b="13970"/>
                            <wp:docPr id="366" name="Прямоугольник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BB16A2" id="Прямоугольник 36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9WKU40MCAABQBAAADgAAAAAA&#10;AAAAAAAAAAAuAgAAZHJzL2Uyb0RvYy54bWxQSwECLQAUAAYACAAAACEA6BfYqdYAAAADAQAADwAA&#10;AAAAAAAAAAAAAACdBAAAZHJzL2Rvd25yZXYueG1sUEsFBgAAAAAEAAQA8wAAAKAFAAAAAA==&#10;" strokeweight=".5pt">
                            <w10:anchorlock/>
                          </v:rect>
                        </w:pict>
                      </mc:Fallback>
                    </mc:AlternateContent>
                  </w:r>
                </w:p>
              </w:tc>
            </w:tr>
            <w:tr w:rsidR="00BF49A7" w:rsidRPr="003425C5" w:rsidTr="00BF49A7">
              <w:tc>
                <w:tcPr>
                  <w:tcW w:w="2492" w:type="dxa"/>
                </w:tcPr>
                <w:p w:rsidR="00BF49A7" w:rsidRPr="003B42CD" w:rsidRDefault="00BF49A7" w:rsidP="00BF49A7">
                  <w:pPr>
                    <w:rPr>
                      <w:rFonts w:ascii="Calibri" w:eastAsia="Calibri" w:hAnsi="Calibri" w:cs="Calibri"/>
                      <w:sz w:val="19"/>
                      <w:szCs w:val="19"/>
                      <w:lang w:val="en-US"/>
                    </w:rPr>
                  </w:pPr>
                  <w:r w:rsidRPr="003B42CD">
                    <w:rPr>
                      <w:rFonts w:ascii="Calibri" w:eastAsia="Calibri" w:hAnsi="Calibri" w:cs="Calibri"/>
                      <w:sz w:val="19"/>
                      <w:szCs w:val="19"/>
                      <w:lang w:val="en-US"/>
                    </w:rPr>
                    <w:t>Industrial</w:t>
                  </w:r>
                </w:p>
              </w:tc>
              <w:tc>
                <w:tcPr>
                  <w:tcW w:w="483" w:type="dxa"/>
                </w:tcPr>
                <w:p w:rsidR="00BF49A7" w:rsidRPr="003425C5" w:rsidRDefault="00BF49A7" w:rsidP="00BF49A7">
                  <w:pPr>
                    <w:rPr>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2065" t="6985" r="13335" b="8890"/>
                            <wp:docPr id="365" name="Прямоугольник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ABD222" id="Прямоугольник 36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" strokeweight=".5pt">
                            <w10:anchorlock/>
                          </v:rect>
                        </w:pict>
                      </mc:Fallback>
                    </mc:AlternateContent>
                  </w:r>
                </w:p>
              </w:tc>
              <w:tc>
                <w:tcPr>
                  <w:tcW w:w="2694" w:type="dxa"/>
                </w:tcPr>
                <w:p w:rsidR="00BF49A7" w:rsidRPr="003B42CD" w:rsidRDefault="00BF49A7" w:rsidP="00BF49A7">
                  <w:pPr>
                    <w:rPr>
                      <w:rFonts w:ascii="Calibri" w:eastAsia="Calibri" w:hAnsi="Calibri" w:cs="Calibri"/>
                      <w:sz w:val="19"/>
                      <w:szCs w:val="19"/>
                      <w:lang w:val="en-US"/>
                    </w:rPr>
                  </w:pPr>
                  <w:r w:rsidRPr="003B42CD">
                    <w:rPr>
                      <w:rFonts w:ascii="Calibri" w:eastAsia="Calibri" w:hAnsi="Calibri" w:cs="Calibri"/>
                      <w:sz w:val="19"/>
                      <w:szCs w:val="19"/>
                      <w:lang w:val="en-US"/>
                    </w:rPr>
                    <w:t>Mint</w:t>
                  </w:r>
                </w:p>
              </w:tc>
              <w:tc>
                <w:tcPr>
                  <w:tcW w:w="409" w:type="dxa"/>
                </w:tcPr>
                <w:p w:rsidR="00BF49A7" w:rsidRPr="003425C5" w:rsidRDefault="00BF49A7" w:rsidP="00BF49A7">
                  <w:pPr>
                    <w:rPr>
                      <w:rFonts w:ascii="Calibri" w:eastAsia="Calibri" w:hAnsi="Calibri" w:cs="Calibri"/>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0160" t="6350" r="5715" b="9525"/>
                            <wp:docPr id="364" name="Прямоугольник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655E68" id="Прямоугольник 36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TkK8y0MCAABQBAAADgAAAAAA&#10;AAAAAAAAAAAuAgAAZHJzL2Uyb0RvYy54bWxQSwECLQAUAAYACAAAACEA6BfYqdYAAAADAQAADwAA&#10;AAAAAAAAAAAAAACdBAAAZHJzL2Rvd25yZXYueG1sUEsFBgAAAAAEAAQA8wAAAKAFAAAAAA==&#10;" strokeweight=".5pt">
                            <w10:anchorlock/>
                          </v:rect>
                        </w:pict>
                      </mc:Fallback>
                    </mc:AlternateContent>
                  </w:r>
                </w:p>
              </w:tc>
            </w:tr>
            <w:tr w:rsidR="00BF49A7" w:rsidRPr="00266CE6" w:rsidTr="00BF49A7">
              <w:tc>
                <w:tcPr>
                  <w:tcW w:w="2492" w:type="dxa"/>
                </w:tcPr>
                <w:p w:rsidR="00BF49A7" w:rsidRPr="003B42CD" w:rsidRDefault="00BF49A7" w:rsidP="00BF49A7">
                  <w:pPr>
                    <w:rPr>
                      <w:rFonts w:ascii="Calibri" w:eastAsia="Calibri" w:hAnsi="Calibri" w:cs="Calibri"/>
                      <w:sz w:val="19"/>
                      <w:szCs w:val="19"/>
                      <w:lang w:val="en-US"/>
                    </w:rPr>
                  </w:pPr>
                  <w:r w:rsidRPr="003B42CD">
                    <w:rPr>
                      <w:rFonts w:ascii="Calibri" w:eastAsia="Calibri" w:hAnsi="Calibri" w:cs="Calibri"/>
                      <w:sz w:val="19"/>
                      <w:szCs w:val="19"/>
                      <w:lang w:val="en-US"/>
                    </w:rPr>
                    <w:t>Wholesaler</w:t>
                  </w:r>
                </w:p>
              </w:tc>
              <w:tc>
                <w:tcPr>
                  <w:tcW w:w="483" w:type="dxa"/>
                </w:tcPr>
                <w:p w:rsidR="00BF49A7" w:rsidRPr="003425C5" w:rsidRDefault="00BF49A7" w:rsidP="00BF49A7">
                  <w:pPr>
                    <w:rPr>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2065" t="11430" r="13335" b="13970"/>
                            <wp:docPr id="363" name="Прямоугольник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488A9F" id="Прямоугольник 36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rBoSkMCAABQBAAADgAAAAAA&#10;AAAAAAAAAAAuAgAAZHJzL2Uyb0RvYy54bWxQSwECLQAUAAYACAAAACEA6BfYqdYAAAADAQAADwAA&#10;AAAAAAAAAAAAAACdBAAAZHJzL2Rvd25yZXYueG1sUEsFBgAAAAAEAAQA8wAAAKAFAAAAAA==&#10;" strokeweight=".5pt">
                            <w10:anchorlock/>
                          </v:rect>
                        </w:pict>
                      </mc:Fallback>
                    </mc:AlternateContent>
                  </w:r>
                </w:p>
              </w:tc>
              <w:tc>
                <w:tcPr>
                  <w:tcW w:w="2694" w:type="dxa"/>
                </w:tcPr>
                <w:p w:rsidR="00BF49A7" w:rsidRPr="003B42CD" w:rsidRDefault="00BF49A7" w:rsidP="00BF49A7">
                  <w:pPr>
                    <w:rPr>
                      <w:rFonts w:ascii="Calibri" w:eastAsia="Calibri" w:hAnsi="Calibri" w:cs="Calibri"/>
                      <w:sz w:val="19"/>
                      <w:szCs w:val="19"/>
                      <w:lang w:val="en-US"/>
                    </w:rPr>
                  </w:pPr>
                  <w:r w:rsidRPr="003B42CD">
                    <w:rPr>
                      <w:rFonts w:ascii="Calibri" w:eastAsia="Calibri" w:hAnsi="Calibri" w:cs="Calibri"/>
                      <w:sz w:val="19"/>
                      <w:szCs w:val="19"/>
                      <w:lang w:val="en-US"/>
                    </w:rPr>
                    <w:t>Others, please specify:</w:t>
                  </w:r>
                </w:p>
              </w:tc>
              <w:tc>
                <w:tcPr>
                  <w:tcW w:w="409" w:type="dxa"/>
                </w:tcPr>
                <w:p w:rsidR="00BF49A7" w:rsidRPr="00266CE6" w:rsidRDefault="00BF49A7" w:rsidP="00BF49A7">
                  <w:pPr>
                    <w:rPr>
                      <w:rFonts w:ascii="Calibri" w:eastAsia="Calibri" w:hAnsi="Calibri" w:cs="Calibri"/>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0160" t="10795" r="5715" b="5080"/>
                            <wp:docPr id="362" name="Прямоугольник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AEA90D" id="Прямоугольник 36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gyPEs0MCAABQBAAADgAAAAAA&#10;AAAAAAAAAAAuAgAAZHJzL2Uyb0RvYy54bWxQSwECLQAUAAYACAAAACEA6BfYqdYAAAADAQAADwAA&#10;AAAAAAAAAAAAAACdBAAAZHJzL2Rvd25yZXYueG1sUEsFBgAAAAAEAAQA8wAAAKAFAAAAAA==&#10;" strokeweight=".5pt">
                            <w10:anchorlock/>
                          </v:rect>
                        </w:pict>
                      </mc:Fallback>
                    </mc:AlternateContent>
                  </w:r>
                </w:p>
              </w:tc>
            </w:tr>
            <w:tr w:rsidR="00BF49A7" w:rsidRPr="00266CE6" w:rsidTr="00BF49A7">
              <w:tc>
                <w:tcPr>
                  <w:tcW w:w="2492" w:type="dxa"/>
                </w:tcPr>
                <w:p w:rsidR="00BF49A7" w:rsidRPr="003425C5" w:rsidRDefault="00BF49A7" w:rsidP="00BF49A7">
                  <w:pPr>
                    <w:rPr>
                      <w:rFonts w:ascii="Calibri" w:eastAsia="Calibri" w:hAnsi="Calibri" w:cs="Calibri"/>
                      <w:sz w:val="19"/>
                      <w:szCs w:val="19"/>
                    </w:rPr>
                  </w:pPr>
                </w:p>
              </w:tc>
              <w:tc>
                <w:tcPr>
                  <w:tcW w:w="483" w:type="dxa"/>
                </w:tcPr>
                <w:p w:rsidR="00BF49A7" w:rsidRDefault="00BF49A7" w:rsidP="00BF49A7">
                  <w:pPr>
                    <w:rPr>
                      <w:sz w:val="20"/>
                    </w:rPr>
                  </w:pPr>
                </w:p>
              </w:tc>
              <w:tc>
                <w:tcPr>
                  <w:tcW w:w="2694" w:type="dxa"/>
                </w:tcPr>
                <w:p w:rsidR="00BF49A7" w:rsidRPr="003425C5" w:rsidRDefault="00BF49A7" w:rsidP="00BF49A7">
                  <w:pPr>
                    <w:tabs>
                      <w:tab w:val="left" w:pos="2315"/>
                    </w:tabs>
                    <w:rPr>
                      <w:rFonts w:ascii="Calibri" w:eastAsia="Calibri" w:hAnsi="Calibri" w:cs="Calibri"/>
                      <w:sz w:val="19"/>
                      <w:szCs w:val="19"/>
                      <w:u w:val="single"/>
                      <w:lang w:val="ru-RU"/>
                    </w:rPr>
                  </w:pPr>
                  <w:r w:rsidRPr="003425C5">
                    <w:rPr>
                      <w:rFonts w:ascii="Calibri" w:eastAsia="Calibri" w:hAnsi="Calibri" w:cs="Calibri"/>
                      <w:sz w:val="19"/>
                      <w:szCs w:val="19"/>
                      <w:u w:val="single"/>
                      <w:lang w:val="ru-RU"/>
                    </w:rPr>
                    <w:tab/>
                  </w:r>
                </w:p>
              </w:tc>
              <w:tc>
                <w:tcPr>
                  <w:tcW w:w="409" w:type="dxa"/>
                </w:tcPr>
                <w:p w:rsidR="00BF49A7" w:rsidRDefault="00BF49A7" w:rsidP="00BF49A7">
                  <w:pPr>
                    <w:rPr>
                      <w:sz w:val="20"/>
                    </w:rPr>
                  </w:pPr>
                </w:p>
              </w:tc>
            </w:tr>
          </w:tbl>
          <w:p w:rsidR="00BF49A7" w:rsidRPr="00266CE6" w:rsidRDefault="00BF49A7" w:rsidP="00BF49A7">
            <w:pPr>
              <w:tabs>
                <w:tab w:val="left" w:pos="3320"/>
              </w:tabs>
              <w:rPr>
                <w:rFonts w:ascii="Calibri" w:eastAsia="Calibri" w:hAnsi="Calibri" w:cs="Calibri"/>
                <w:sz w:val="19"/>
                <w:szCs w:val="19"/>
              </w:rPr>
            </w:pPr>
          </w:p>
        </w:tc>
      </w:tr>
      <w:tr w:rsidR="00BF49A7" w:rsidRPr="003B42CD" w:rsidTr="00BF49A7">
        <w:trPr>
          <w:trHeight w:val="20"/>
        </w:trPr>
        <w:tc>
          <w:tcPr>
            <w:tcW w:w="3262" w:type="dxa"/>
            <w:gridSpan w:val="4"/>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b. Description of core business activity</w:t>
            </w:r>
          </w:p>
        </w:tc>
        <w:tc>
          <w:tcPr>
            <w:tcW w:w="6207" w:type="dxa"/>
            <w:gridSpan w:val="10"/>
            <w:tcBorders>
              <w:top w:val="single" w:sz="4" w:space="0" w:color="000000"/>
              <w:left w:val="single" w:sz="4" w:space="0" w:color="000000"/>
              <w:bottom w:val="single" w:sz="4" w:space="0" w:color="000000"/>
              <w:right w:val="single" w:sz="3" w:space="0" w:color="000000"/>
            </w:tcBorders>
          </w:tcPr>
          <w:p w:rsidR="00BF49A7" w:rsidRPr="003B42CD" w:rsidRDefault="00BF49A7" w:rsidP="00BF49A7">
            <w:pPr>
              <w:rPr>
                <w:lang w:val="en-US"/>
              </w:rPr>
            </w:pPr>
          </w:p>
        </w:tc>
      </w:tr>
      <w:tr w:rsidR="00BF49A7" w:rsidRPr="00266CE6" w:rsidTr="00BF49A7">
        <w:trPr>
          <w:trHeight w:val="20"/>
        </w:trPr>
        <w:tc>
          <w:tcPr>
            <w:tcW w:w="3262" w:type="dxa"/>
            <w:gridSpan w:val="4"/>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266CE6">
              <w:rPr>
                <w:rFonts w:eastAsia="Arial" w:cs="Arial"/>
                <w:b/>
                <w:bCs/>
                <w:sz w:val="19"/>
                <w:szCs w:val="19"/>
              </w:rPr>
              <w:t>c</w:t>
            </w:r>
            <w:r w:rsidRPr="003B42CD">
              <w:rPr>
                <w:rFonts w:eastAsia="Arial" w:cs="Arial"/>
                <w:b/>
                <w:bCs/>
                <w:sz w:val="19"/>
                <w:szCs w:val="19"/>
                <w:lang w:val="en-US"/>
              </w:rPr>
              <w:t xml:space="preserve">. </w:t>
            </w:r>
            <w:r w:rsidRPr="000328B7">
              <w:rPr>
                <w:rFonts w:eastAsia="Arial" w:cs="Arial"/>
                <w:b/>
                <w:bCs/>
                <w:sz w:val="19"/>
                <w:szCs w:val="19"/>
                <w:lang w:val="en-US"/>
              </w:rPr>
              <w:t>Does the company hold a license to conduct its business(es)?</w:t>
            </w:r>
          </w:p>
          <w:p w:rsidR="00BF49A7" w:rsidRPr="00266CE6" w:rsidRDefault="00BF49A7" w:rsidP="00BF49A7">
            <w:pPr>
              <w:spacing w:before="120"/>
              <w:rPr>
                <w:rFonts w:eastAsia="Arial" w:cs="Arial"/>
                <w:sz w:val="19"/>
                <w:szCs w:val="19"/>
              </w:rPr>
            </w:pPr>
            <w:r w:rsidRPr="000328B7">
              <w:rPr>
                <w:rFonts w:eastAsia="Arial" w:cs="Arial"/>
                <w:bCs/>
                <w:i/>
                <w:sz w:val="19"/>
                <w:szCs w:val="19"/>
                <w:lang w:val="en-US"/>
              </w:rPr>
              <w:t>Please provide a copy(ies)</w:t>
            </w:r>
          </w:p>
        </w:tc>
        <w:tc>
          <w:tcPr>
            <w:tcW w:w="6207" w:type="dxa"/>
            <w:gridSpan w:val="10"/>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266CE6" w:rsidTr="00BF49A7">
        <w:trPr>
          <w:trHeight w:val="20"/>
        </w:trPr>
        <w:tc>
          <w:tcPr>
            <w:tcW w:w="3262" w:type="dxa"/>
            <w:gridSpan w:val="4"/>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b/>
                <w:bCs/>
                <w:sz w:val="19"/>
                <w:szCs w:val="19"/>
                <w:lang w:val="ru-RU"/>
              </w:rPr>
            </w:pPr>
            <w:r w:rsidRPr="003B42CD">
              <w:rPr>
                <w:rFonts w:eastAsia="Arial" w:cs="Arial"/>
                <w:b/>
                <w:bCs/>
                <w:sz w:val="19"/>
                <w:szCs w:val="19"/>
                <w:lang w:val="ru-RU"/>
              </w:rPr>
              <w:t>d. Main Market</w:t>
            </w:r>
          </w:p>
        </w:tc>
        <w:tc>
          <w:tcPr>
            <w:tcW w:w="6207" w:type="dxa"/>
            <w:gridSpan w:val="10"/>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r>
      <w:tr w:rsidR="00BF49A7" w:rsidRPr="00266CE6" w:rsidTr="00BF49A7">
        <w:trPr>
          <w:trHeight w:val="353"/>
        </w:trPr>
        <w:tc>
          <w:tcPr>
            <w:tcW w:w="3262" w:type="dxa"/>
            <w:gridSpan w:val="4"/>
            <w:tcBorders>
              <w:top w:val="single" w:sz="4" w:space="0" w:color="000000"/>
              <w:left w:val="single" w:sz="4" w:space="0" w:color="000000"/>
              <w:bottom w:val="single" w:sz="4" w:space="0" w:color="auto"/>
              <w:right w:val="single" w:sz="4" w:space="0" w:color="000000"/>
            </w:tcBorders>
          </w:tcPr>
          <w:p w:rsidR="00BF49A7" w:rsidRPr="003B42CD" w:rsidRDefault="00BF49A7" w:rsidP="00BF49A7">
            <w:pPr>
              <w:rPr>
                <w:rFonts w:eastAsia="Arial" w:cs="Arial"/>
                <w:b/>
                <w:bCs/>
                <w:sz w:val="19"/>
                <w:szCs w:val="19"/>
                <w:lang w:val="ru-RU"/>
              </w:rPr>
            </w:pPr>
            <w:r w:rsidRPr="003B42CD">
              <w:rPr>
                <w:rFonts w:eastAsia="Arial" w:cs="Arial"/>
                <w:b/>
                <w:bCs/>
                <w:sz w:val="19"/>
                <w:szCs w:val="19"/>
                <w:lang w:val="ru-RU"/>
              </w:rPr>
              <w:t>e. Main Products</w:t>
            </w:r>
          </w:p>
        </w:tc>
        <w:tc>
          <w:tcPr>
            <w:tcW w:w="6207" w:type="dxa"/>
            <w:gridSpan w:val="10"/>
            <w:tcBorders>
              <w:top w:val="single" w:sz="4" w:space="0" w:color="000000"/>
              <w:left w:val="single" w:sz="4" w:space="0" w:color="000000"/>
              <w:bottom w:val="single" w:sz="4" w:space="0" w:color="auto"/>
              <w:right w:val="single" w:sz="3" w:space="0" w:color="000000"/>
            </w:tcBorders>
          </w:tcPr>
          <w:p w:rsidR="00BF49A7" w:rsidRPr="00266CE6" w:rsidRDefault="00BF49A7" w:rsidP="00BF49A7"/>
        </w:tc>
      </w:tr>
      <w:tr w:rsidR="00BF49A7" w:rsidRPr="00266CE6" w:rsidTr="00BF49A7">
        <w:trPr>
          <w:trHeight w:val="20"/>
        </w:trPr>
        <w:tc>
          <w:tcPr>
            <w:tcW w:w="9469" w:type="dxa"/>
            <w:gridSpan w:val="14"/>
            <w:tcBorders>
              <w:top w:val="single" w:sz="4" w:space="0" w:color="auto"/>
              <w:left w:val="single" w:sz="4" w:space="0" w:color="000000"/>
              <w:bottom w:val="nil"/>
              <w:right w:val="single" w:sz="4" w:space="0" w:color="000000"/>
            </w:tcBorders>
            <w:shd w:val="clear" w:color="auto" w:fill="7F7F7F"/>
            <w:vAlign w:val="center"/>
          </w:tcPr>
          <w:p w:rsidR="00BF49A7" w:rsidRPr="006255AF" w:rsidRDefault="00BF49A7" w:rsidP="00BF49A7">
            <w:pPr>
              <w:rPr>
                <w:rFonts w:eastAsia="Arial" w:cs="Arial"/>
                <w:sz w:val="19"/>
                <w:szCs w:val="19"/>
                <w:lang w:val="ru-RU"/>
              </w:rPr>
            </w:pPr>
            <w:r w:rsidRPr="00266CE6">
              <w:rPr>
                <w:rFonts w:eastAsia="Arial" w:cs="Arial"/>
                <w:b/>
                <w:bCs/>
                <w:color w:val="FFFFFF"/>
                <w:sz w:val="19"/>
                <w:szCs w:val="19"/>
              </w:rPr>
              <w:t xml:space="preserve">3. </w:t>
            </w:r>
            <w:r w:rsidRPr="00663A43">
              <w:rPr>
                <w:rFonts w:eastAsia="Arial" w:cs="Arial"/>
                <w:b/>
                <w:bCs/>
                <w:color w:val="FFFFFF"/>
                <w:sz w:val="19"/>
                <w:szCs w:val="19"/>
              </w:rPr>
              <w:t>BENEFICIAL OWNERS</w:t>
            </w:r>
          </w:p>
        </w:tc>
      </w:tr>
      <w:tr w:rsidR="00BF49A7" w:rsidRPr="00266CE6" w:rsidTr="00BF49A7">
        <w:trPr>
          <w:trHeight w:val="20"/>
        </w:trPr>
        <w:tc>
          <w:tcPr>
            <w:tcW w:w="9469" w:type="dxa"/>
            <w:gridSpan w:val="14"/>
            <w:tcBorders>
              <w:top w:val="nil"/>
              <w:left w:val="single" w:sz="4" w:space="0" w:color="000000"/>
              <w:bottom w:val="nil"/>
              <w:right w:val="single" w:sz="4" w:space="0" w:color="000000"/>
            </w:tcBorders>
            <w:shd w:val="clear" w:color="auto" w:fill="7F7F7F"/>
            <w:vAlign w:val="center"/>
          </w:tcPr>
          <w:p w:rsidR="00BF49A7" w:rsidRPr="00266CE6" w:rsidRDefault="00BF49A7" w:rsidP="00BF49A7">
            <w:pPr>
              <w:rPr>
                <w:rFonts w:eastAsia="Arial" w:cs="Arial"/>
                <w:sz w:val="19"/>
                <w:szCs w:val="19"/>
              </w:rPr>
            </w:pPr>
            <w:r>
              <w:rPr>
                <w:rFonts w:eastAsia="Arial" w:cs="Arial"/>
                <w:b/>
                <w:bCs/>
                <w:color w:val="FFFFFF"/>
                <w:sz w:val="19"/>
                <w:szCs w:val="19"/>
              </w:rPr>
              <w:t>SHAREHOLDER</w:t>
            </w:r>
            <w:r w:rsidRPr="006255AF">
              <w:rPr>
                <w:rFonts w:eastAsia="Arial" w:cs="Arial"/>
                <w:b/>
                <w:bCs/>
                <w:color w:val="FFFFFF"/>
                <w:sz w:val="19"/>
                <w:szCs w:val="19"/>
              </w:rPr>
              <w:t>(</w:t>
            </w:r>
            <w:r>
              <w:rPr>
                <w:rFonts w:eastAsia="Arial" w:cs="Arial"/>
                <w:b/>
                <w:bCs/>
                <w:color w:val="FFFFFF"/>
                <w:sz w:val="19"/>
                <w:szCs w:val="19"/>
              </w:rPr>
              <w:t>S</w:t>
            </w:r>
            <w:r w:rsidRPr="006255AF">
              <w:rPr>
                <w:rFonts w:eastAsia="Arial" w:cs="Arial"/>
                <w:b/>
                <w:bCs/>
                <w:color w:val="FFFFFF"/>
                <w:sz w:val="19"/>
                <w:szCs w:val="19"/>
              </w:rPr>
              <w:t>) (</w:t>
            </w:r>
            <w:r w:rsidRPr="00663A43">
              <w:rPr>
                <w:rFonts w:eastAsia="Arial" w:cs="Arial"/>
                <w:b/>
                <w:bCs/>
                <w:color w:val="FFFFFF"/>
                <w:sz w:val="19"/>
                <w:szCs w:val="19"/>
              </w:rPr>
              <w:t>MORE THAN</w:t>
            </w:r>
            <w:r w:rsidRPr="006255AF">
              <w:rPr>
                <w:rFonts w:eastAsia="Arial" w:cs="Arial"/>
                <w:b/>
                <w:bCs/>
                <w:color w:val="FFFFFF"/>
                <w:sz w:val="19"/>
                <w:szCs w:val="19"/>
              </w:rPr>
              <w:t xml:space="preserve"> 25%)</w:t>
            </w:r>
          </w:p>
        </w:tc>
      </w:tr>
      <w:tr w:rsidR="00BF49A7" w:rsidRPr="00266CE6" w:rsidTr="00BF49A7">
        <w:trPr>
          <w:trHeight w:val="20"/>
        </w:trPr>
        <w:tc>
          <w:tcPr>
            <w:tcW w:w="1323" w:type="dxa"/>
            <w:tcBorders>
              <w:top w:val="nil"/>
              <w:left w:val="single" w:sz="4"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Pr>
                <w:rFonts w:eastAsia="Arial" w:cs="Arial"/>
                <w:b/>
                <w:bCs/>
                <w:color w:val="FFFFFF"/>
                <w:sz w:val="19"/>
                <w:szCs w:val="19"/>
                <w:lang w:val="en-US"/>
              </w:rPr>
              <w:t>Percentage Holding</w:t>
            </w:r>
            <w:r w:rsidRPr="00266CE6">
              <w:rPr>
                <w:rFonts w:eastAsia="Arial" w:cs="Arial"/>
                <w:b/>
                <w:bCs/>
                <w:color w:val="FFFFFF"/>
                <w:sz w:val="19"/>
                <w:szCs w:val="19"/>
              </w:rPr>
              <w:t>(%)</w:t>
            </w:r>
          </w:p>
        </w:tc>
        <w:tc>
          <w:tcPr>
            <w:tcW w:w="2136" w:type="dxa"/>
            <w:gridSpan w:val="4"/>
            <w:tcBorders>
              <w:top w:val="nil"/>
              <w:left w:val="single" w:sz="4" w:space="0" w:color="000000"/>
              <w:bottom w:val="single" w:sz="4" w:space="0" w:color="000000"/>
            </w:tcBorders>
            <w:shd w:val="clear" w:color="auto" w:fill="7F7F7F"/>
            <w:vAlign w:val="center"/>
          </w:tcPr>
          <w:p w:rsidR="00BF49A7" w:rsidRPr="00663A43" w:rsidRDefault="00BF49A7" w:rsidP="00BF49A7">
            <w:pPr>
              <w:tabs>
                <w:tab w:val="left" w:pos="3140"/>
              </w:tabs>
              <w:jc w:val="center"/>
              <w:rPr>
                <w:rFonts w:eastAsia="Arial" w:cs="Arial"/>
                <w:sz w:val="19"/>
                <w:szCs w:val="19"/>
                <w:lang w:val="en-US"/>
              </w:rPr>
            </w:pPr>
            <w:r>
              <w:rPr>
                <w:rFonts w:eastAsia="Arial" w:cs="Arial"/>
                <w:b/>
                <w:bCs/>
                <w:color w:val="FFFFFF"/>
                <w:sz w:val="19"/>
                <w:szCs w:val="19"/>
                <w:lang w:val="en-US"/>
              </w:rPr>
              <w:t>Name</w:t>
            </w:r>
          </w:p>
        </w:tc>
        <w:tc>
          <w:tcPr>
            <w:tcW w:w="2410" w:type="dxa"/>
            <w:gridSpan w:val="4"/>
            <w:tcBorders>
              <w:top w:val="nil"/>
              <w:bottom w:val="single" w:sz="4" w:space="0" w:color="000000"/>
              <w:right w:val="single" w:sz="4" w:space="0" w:color="000000"/>
            </w:tcBorders>
            <w:shd w:val="clear" w:color="auto" w:fill="7F7F7F"/>
            <w:vAlign w:val="center"/>
          </w:tcPr>
          <w:p w:rsidR="00BF49A7" w:rsidRPr="00663A43" w:rsidRDefault="00BF49A7" w:rsidP="00BF49A7">
            <w:pPr>
              <w:tabs>
                <w:tab w:val="left" w:pos="3140"/>
              </w:tabs>
              <w:jc w:val="center"/>
              <w:rPr>
                <w:rFonts w:eastAsia="Arial" w:cs="Arial"/>
                <w:sz w:val="19"/>
                <w:szCs w:val="19"/>
                <w:lang w:val="en-US"/>
              </w:rPr>
            </w:pPr>
            <w:r>
              <w:rPr>
                <w:rFonts w:eastAsia="Arial" w:cs="Arial"/>
                <w:b/>
                <w:bCs/>
                <w:color w:val="FFFFFF"/>
                <w:sz w:val="19"/>
                <w:szCs w:val="19"/>
                <w:lang w:val="en-US"/>
              </w:rPr>
              <w:t>Address</w:t>
            </w:r>
          </w:p>
        </w:tc>
        <w:tc>
          <w:tcPr>
            <w:tcW w:w="2161" w:type="dxa"/>
            <w:gridSpan w:val="3"/>
            <w:tcBorders>
              <w:top w:val="nil"/>
              <w:left w:val="single" w:sz="4" w:space="0" w:color="000000"/>
              <w:bottom w:val="single" w:sz="4" w:space="0" w:color="000000"/>
              <w:right w:val="single" w:sz="3" w:space="0" w:color="000000"/>
            </w:tcBorders>
            <w:shd w:val="clear" w:color="auto" w:fill="7F7F7F"/>
            <w:vAlign w:val="center"/>
          </w:tcPr>
          <w:p w:rsidR="00BF49A7" w:rsidRPr="00266CE6" w:rsidRDefault="00BF49A7" w:rsidP="00BF49A7">
            <w:pPr>
              <w:jc w:val="center"/>
              <w:rPr>
                <w:rFonts w:eastAsia="Arial" w:cs="Arial"/>
                <w:sz w:val="19"/>
                <w:szCs w:val="19"/>
              </w:rPr>
            </w:pPr>
            <w:r w:rsidRPr="00663A43">
              <w:rPr>
                <w:rFonts w:eastAsia="Arial" w:cs="Arial"/>
                <w:b/>
                <w:bCs/>
                <w:color w:val="FFFFFF"/>
                <w:sz w:val="19"/>
                <w:szCs w:val="19"/>
                <w:lang w:val="en-US"/>
              </w:rPr>
              <w:t xml:space="preserve">Country of Incorporation / Nationality(ies) </w:t>
            </w:r>
          </w:p>
        </w:tc>
        <w:tc>
          <w:tcPr>
            <w:tcW w:w="1439" w:type="dxa"/>
            <w:gridSpan w:val="2"/>
            <w:tcBorders>
              <w:top w:val="nil"/>
              <w:left w:val="single" w:sz="3"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Pr>
                <w:rFonts w:eastAsia="Arial" w:cs="Arial"/>
                <w:b/>
                <w:bCs/>
                <w:color w:val="FFFFFF"/>
                <w:sz w:val="19"/>
                <w:szCs w:val="19"/>
                <w:lang w:val="en-US"/>
              </w:rPr>
              <w:t xml:space="preserve">Date </w:t>
            </w:r>
            <w:r w:rsidRPr="00663A43">
              <w:rPr>
                <w:rFonts w:eastAsia="Arial" w:cs="Arial"/>
                <w:b/>
                <w:bCs/>
                <w:color w:val="FFFFFF"/>
                <w:sz w:val="19"/>
                <w:szCs w:val="19"/>
                <w:lang w:val="en-US"/>
              </w:rPr>
              <w:t>of Incorporation /</w:t>
            </w:r>
            <w:r>
              <w:rPr>
                <w:rFonts w:eastAsia="Arial" w:cs="Arial"/>
                <w:b/>
                <w:bCs/>
                <w:color w:val="FFFFFF"/>
                <w:sz w:val="19"/>
                <w:szCs w:val="19"/>
                <w:lang w:val="en-US"/>
              </w:rPr>
              <w:t xml:space="preserve"> Date of Birth</w:t>
            </w: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F43EC6" w:rsidRDefault="00BF49A7" w:rsidP="00BF49A7">
            <w:pPr>
              <w:jc w:val="center"/>
              <w:rPr>
                <w:lang w:val="en-US"/>
              </w:rPr>
            </w:pPr>
          </w:p>
          <w:p w:rsidR="00BF49A7" w:rsidRPr="00F43EC6" w:rsidRDefault="00BF49A7" w:rsidP="00BF49A7">
            <w:pPr>
              <w:jc w:val="center"/>
              <w:rPr>
                <w:lang w:val="en-US"/>
              </w:rPr>
            </w:pPr>
          </w:p>
        </w:tc>
        <w:tc>
          <w:tcPr>
            <w:tcW w:w="2136" w:type="dxa"/>
            <w:gridSpan w:val="4"/>
            <w:tcBorders>
              <w:top w:val="single" w:sz="4" w:space="0" w:color="000000"/>
              <w:left w:val="single" w:sz="4" w:space="0" w:color="000000"/>
              <w:bottom w:val="single" w:sz="4" w:space="0" w:color="000000"/>
              <w:right w:val="single" w:sz="4" w:space="0" w:color="auto"/>
            </w:tcBorders>
            <w:vAlign w:val="center"/>
          </w:tcPr>
          <w:p w:rsidR="00BF49A7" w:rsidRPr="00266CE6" w:rsidRDefault="00BF49A7" w:rsidP="00BF49A7">
            <w:pPr>
              <w:jc w:val="center"/>
            </w:pPr>
          </w:p>
        </w:tc>
        <w:tc>
          <w:tcPr>
            <w:tcW w:w="2410" w:type="dxa"/>
            <w:gridSpan w:val="4"/>
            <w:tcBorders>
              <w:top w:val="single" w:sz="4" w:space="0" w:color="000000"/>
              <w:left w:val="single" w:sz="4" w:space="0" w:color="auto"/>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F43EC6" w:rsidRDefault="00BF49A7" w:rsidP="00BF49A7">
            <w:pPr>
              <w:jc w:val="center"/>
              <w:rPr>
                <w:lang w:val="en-US"/>
              </w:rPr>
            </w:pPr>
          </w:p>
          <w:p w:rsidR="00BF49A7" w:rsidRPr="00F43EC6" w:rsidRDefault="00BF49A7" w:rsidP="00BF49A7">
            <w:pPr>
              <w:jc w:val="center"/>
              <w:rPr>
                <w:lang w:val="en-US"/>
              </w:rPr>
            </w:pPr>
          </w:p>
        </w:tc>
        <w:tc>
          <w:tcPr>
            <w:tcW w:w="2136"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F43EC6" w:rsidRDefault="00BF49A7" w:rsidP="00BF49A7">
            <w:pPr>
              <w:jc w:val="center"/>
              <w:rPr>
                <w:lang w:val="en-US"/>
              </w:rPr>
            </w:pPr>
          </w:p>
          <w:p w:rsidR="00BF49A7" w:rsidRPr="00F43EC6" w:rsidRDefault="00BF49A7" w:rsidP="00BF49A7">
            <w:pPr>
              <w:jc w:val="center"/>
              <w:rPr>
                <w:lang w:val="en-US"/>
              </w:rPr>
            </w:pPr>
          </w:p>
        </w:tc>
        <w:tc>
          <w:tcPr>
            <w:tcW w:w="2136"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F43EC6" w:rsidRDefault="00BF49A7" w:rsidP="00BF49A7">
            <w:pPr>
              <w:jc w:val="center"/>
              <w:rPr>
                <w:lang w:val="en-US"/>
              </w:rPr>
            </w:pPr>
          </w:p>
          <w:p w:rsidR="00BF49A7" w:rsidRPr="00F43EC6" w:rsidRDefault="00BF49A7" w:rsidP="00BF49A7">
            <w:pPr>
              <w:jc w:val="center"/>
              <w:rPr>
                <w:lang w:val="en-US"/>
              </w:rPr>
            </w:pPr>
          </w:p>
        </w:tc>
        <w:tc>
          <w:tcPr>
            <w:tcW w:w="2136"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F43EC6" w:rsidTr="00BF49A7">
        <w:trPr>
          <w:trHeight w:val="20"/>
        </w:trPr>
        <w:tc>
          <w:tcPr>
            <w:tcW w:w="9469" w:type="dxa"/>
            <w:gridSpan w:val="14"/>
            <w:tcBorders>
              <w:top w:val="single" w:sz="4" w:space="0" w:color="000000"/>
              <w:left w:val="single" w:sz="4" w:space="0" w:color="000000"/>
              <w:bottom w:val="nil"/>
              <w:right w:val="single" w:sz="4" w:space="0" w:color="000000"/>
            </w:tcBorders>
            <w:shd w:val="clear" w:color="auto" w:fill="7F7F7F"/>
            <w:vAlign w:val="center"/>
          </w:tcPr>
          <w:p w:rsidR="00BF49A7" w:rsidRPr="00F43EC6" w:rsidRDefault="00BF49A7" w:rsidP="00BF49A7">
            <w:pPr>
              <w:rPr>
                <w:rFonts w:eastAsia="Arial" w:cs="Arial"/>
                <w:sz w:val="19"/>
                <w:szCs w:val="19"/>
                <w:lang w:val="en-US"/>
              </w:rPr>
            </w:pPr>
            <w:r w:rsidRPr="00F43EC6">
              <w:rPr>
                <w:rFonts w:eastAsia="Arial" w:cs="Arial"/>
                <w:b/>
                <w:bCs/>
                <w:color w:val="FFFFFF"/>
                <w:sz w:val="19"/>
                <w:szCs w:val="19"/>
              </w:rPr>
              <w:lastRenderedPageBreak/>
              <w:t>ULTIMATE BENEFICIAL OWNER (MORE THAN 25% - INDIVIDUAL ONL</w:t>
            </w:r>
            <w:r>
              <w:rPr>
                <w:rFonts w:eastAsia="Arial" w:cs="Arial"/>
                <w:b/>
                <w:bCs/>
                <w:color w:val="FFFFFF"/>
                <w:sz w:val="19"/>
                <w:szCs w:val="19"/>
              </w:rPr>
              <w:t>Y)</w:t>
            </w:r>
          </w:p>
        </w:tc>
      </w:tr>
      <w:tr w:rsidR="00BF49A7" w:rsidRPr="00266CE6" w:rsidTr="00BF49A7">
        <w:trPr>
          <w:trHeight w:val="20"/>
        </w:trPr>
        <w:tc>
          <w:tcPr>
            <w:tcW w:w="1323" w:type="dxa"/>
            <w:tcBorders>
              <w:top w:val="nil"/>
              <w:left w:val="single" w:sz="4"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Pr>
                <w:rFonts w:eastAsia="Arial" w:cs="Arial"/>
                <w:b/>
                <w:bCs/>
                <w:color w:val="FFFFFF"/>
                <w:sz w:val="19"/>
                <w:szCs w:val="19"/>
                <w:lang w:val="en-US"/>
              </w:rPr>
              <w:t>Percentage Holding</w:t>
            </w:r>
            <w:r w:rsidRPr="00266CE6">
              <w:rPr>
                <w:rFonts w:eastAsia="Arial" w:cs="Arial"/>
                <w:b/>
                <w:bCs/>
                <w:color w:val="FFFFFF"/>
                <w:sz w:val="19"/>
                <w:szCs w:val="19"/>
              </w:rPr>
              <w:t>(%)</w:t>
            </w:r>
          </w:p>
        </w:tc>
        <w:tc>
          <w:tcPr>
            <w:tcW w:w="2136" w:type="dxa"/>
            <w:gridSpan w:val="4"/>
            <w:tcBorders>
              <w:top w:val="nil"/>
              <w:left w:val="single" w:sz="4" w:space="0" w:color="000000"/>
              <w:bottom w:val="single" w:sz="4" w:space="0" w:color="000000"/>
            </w:tcBorders>
            <w:shd w:val="clear" w:color="auto" w:fill="7F7F7F"/>
            <w:vAlign w:val="center"/>
          </w:tcPr>
          <w:p w:rsidR="00BF49A7" w:rsidRPr="00F43EC6" w:rsidRDefault="00BF49A7" w:rsidP="00BF49A7">
            <w:pPr>
              <w:tabs>
                <w:tab w:val="left" w:pos="3140"/>
              </w:tabs>
              <w:jc w:val="center"/>
              <w:rPr>
                <w:rFonts w:eastAsia="Arial" w:cs="Arial"/>
                <w:sz w:val="19"/>
                <w:szCs w:val="19"/>
                <w:lang w:val="en-US"/>
              </w:rPr>
            </w:pPr>
            <w:r>
              <w:rPr>
                <w:rFonts w:eastAsia="Arial" w:cs="Arial"/>
                <w:b/>
                <w:bCs/>
                <w:color w:val="FFFFFF"/>
                <w:sz w:val="19"/>
                <w:szCs w:val="19"/>
                <w:lang w:val="en-US"/>
              </w:rPr>
              <w:t>Name</w:t>
            </w:r>
          </w:p>
        </w:tc>
        <w:tc>
          <w:tcPr>
            <w:tcW w:w="2410" w:type="dxa"/>
            <w:gridSpan w:val="4"/>
            <w:tcBorders>
              <w:top w:val="nil"/>
              <w:bottom w:val="single" w:sz="4" w:space="0" w:color="000000"/>
              <w:right w:val="single" w:sz="4" w:space="0" w:color="000000"/>
            </w:tcBorders>
            <w:shd w:val="clear" w:color="auto" w:fill="7F7F7F"/>
            <w:vAlign w:val="center"/>
          </w:tcPr>
          <w:p w:rsidR="00BF49A7" w:rsidRPr="00F43EC6" w:rsidRDefault="00BF49A7" w:rsidP="00BF49A7">
            <w:pPr>
              <w:tabs>
                <w:tab w:val="left" w:pos="3140"/>
              </w:tabs>
              <w:jc w:val="center"/>
              <w:rPr>
                <w:rFonts w:eastAsia="Arial" w:cs="Arial"/>
                <w:sz w:val="19"/>
                <w:szCs w:val="19"/>
                <w:lang w:val="en-US"/>
              </w:rPr>
            </w:pPr>
            <w:r>
              <w:rPr>
                <w:rFonts w:eastAsia="Arial" w:cs="Arial"/>
                <w:b/>
                <w:bCs/>
                <w:color w:val="FFFFFF"/>
                <w:sz w:val="19"/>
                <w:szCs w:val="19"/>
                <w:lang w:val="en-US"/>
              </w:rPr>
              <w:t>Address</w:t>
            </w:r>
          </w:p>
        </w:tc>
        <w:tc>
          <w:tcPr>
            <w:tcW w:w="2161" w:type="dxa"/>
            <w:gridSpan w:val="3"/>
            <w:tcBorders>
              <w:top w:val="nil"/>
              <w:left w:val="single" w:sz="4" w:space="0" w:color="000000"/>
              <w:bottom w:val="single" w:sz="4" w:space="0" w:color="000000"/>
              <w:right w:val="single" w:sz="3" w:space="0" w:color="000000"/>
            </w:tcBorders>
            <w:shd w:val="clear" w:color="auto" w:fill="7F7F7F"/>
            <w:vAlign w:val="center"/>
          </w:tcPr>
          <w:p w:rsidR="00BF49A7" w:rsidRPr="00266CE6" w:rsidRDefault="00BF49A7" w:rsidP="00BF49A7">
            <w:pPr>
              <w:jc w:val="center"/>
              <w:rPr>
                <w:rFonts w:eastAsia="Arial" w:cs="Arial"/>
                <w:sz w:val="19"/>
                <w:szCs w:val="19"/>
              </w:rPr>
            </w:pPr>
            <w:r w:rsidRPr="00663A43">
              <w:rPr>
                <w:rFonts w:eastAsia="Arial" w:cs="Arial"/>
                <w:b/>
                <w:bCs/>
                <w:color w:val="FFFFFF"/>
                <w:sz w:val="19"/>
                <w:szCs w:val="19"/>
                <w:lang w:val="en-US"/>
              </w:rPr>
              <w:t>Nationality(ies)</w:t>
            </w:r>
          </w:p>
        </w:tc>
        <w:tc>
          <w:tcPr>
            <w:tcW w:w="1439" w:type="dxa"/>
            <w:gridSpan w:val="2"/>
            <w:tcBorders>
              <w:top w:val="nil"/>
              <w:left w:val="single" w:sz="3"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Pr>
                <w:rFonts w:eastAsia="Arial" w:cs="Arial"/>
                <w:b/>
                <w:bCs/>
                <w:color w:val="FFFFFF"/>
                <w:sz w:val="19"/>
                <w:szCs w:val="19"/>
                <w:lang w:val="en-US"/>
              </w:rPr>
              <w:t>Date of Birth</w:t>
            </w: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36" w:type="dxa"/>
            <w:gridSpan w:val="4"/>
            <w:tcBorders>
              <w:top w:val="single" w:sz="4" w:space="0" w:color="000000"/>
              <w:left w:val="single" w:sz="4" w:space="0" w:color="000000"/>
              <w:bottom w:val="single" w:sz="4" w:space="0" w:color="000000"/>
              <w:right w:val="single" w:sz="4" w:space="0" w:color="auto"/>
            </w:tcBorders>
            <w:vAlign w:val="center"/>
          </w:tcPr>
          <w:p w:rsidR="00BF49A7" w:rsidRPr="00266CE6" w:rsidRDefault="00BF49A7" w:rsidP="00BF49A7">
            <w:pPr>
              <w:jc w:val="center"/>
            </w:pPr>
          </w:p>
        </w:tc>
        <w:tc>
          <w:tcPr>
            <w:tcW w:w="2410" w:type="dxa"/>
            <w:gridSpan w:val="4"/>
            <w:tcBorders>
              <w:top w:val="single" w:sz="4" w:space="0" w:color="000000"/>
              <w:left w:val="single" w:sz="4" w:space="0" w:color="auto"/>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36"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36"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000000"/>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000000"/>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000000"/>
              <w:left w:val="single" w:sz="4" w:space="0" w:color="000000"/>
              <w:bottom w:val="single" w:sz="4" w:space="0" w:color="auto"/>
              <w:right w:val="single" w:sz="4" w:space="0" w:color="000000"/>
            </w:tcBorders>
            <w:vAlign w:val="center"/>
          </w:tcPr>
          <w:p w:rsidR="00BF49A7" w:rsidRPr="00266CE6" w:rsidRDefault="00BF49A7" w:rsidP="00BF49A7">
            <w:pPr>
              <w:jc w:val="center"/>
            </w:pPr>
          </w:p>
        </w:tc>
        <w:tc>
          <w:tcPr>
            <w:tcW w:w="2136" w:type="dxa"/>
            <w:gridSpan w:val="4"/>
            <w:tcBorders>
              <w:top w:val="single" w:sz="4" w:space="0" w:color="000000"/>
              <w:left w:val="single" w:sz="4" w:space="0" w:color="000000"/>
              <w:bottom w:val="single" w:sz="4" w:space="0" w:color="auto"/>
              <w:right w:val="single" w:sz="4" w:space="0" w:color="000000"/>
            </w:tcBorders>
            <w:vAlign w:val="center"/>
          </w:tcPr>
          <w:p w:rsidR="00BF49A7" w:rsidRPr="00266CE6" w:rsidRDefault="00BF49A7" w:rsidP="00BF49A7">
            <w:pPr>
              <w:jc w:val="center"/>
            </w:pPr>
          </w:p>
        </w:tc>
        <w:tc>
          <w:tcPr>
            <w:tcW w:w="2410" w:type="dxa"/>
            <w:gridSpan w:val="4"/>
            <w:tcBorders>
              <w:top w:val="single" w:sz="4" w:space="0" w:color="000000"/>
              <w:left w:val="single" w:sz="4" w:space="0" w:color="000000"/>
              <w:bottom w:val="single" w:sz="4" w:space="0" w:color="auto"/>
              <w:right w:val="single" w:sz="4" w:space="0" w:color="000000"/>
            </w:tcBorders>
            <w:vAlign w:val="center"/>
          </w:tcPr>
          <w:p w:rsidR="00BF49A7" w:rsidRPr="00266CE6" w:rsidRDefault="00BF49A7" w:rsidP="00BF49A7">
            <w:pPr>
              <w:jc w:val="center"/>
            </w:pPr>
          </w:p>
        </w:tc>
        <w:tc>
          <w:tcPr>
            <w:tcW w:w="2161" w:type="dxa"/>
            <w:gridSpan w:val="3"/>
            <w:tcBorders>
              <w:top w:val="single" w:sz="4" w:space="0" w:color="000000"/>
              <w:left w:val="single" w:sz="4" w:space="0" w:color="000000"/>
              <w:bottom w:val="single" w:sz="4" w:space="0" w:color="auto"/>
              <w:right w:val="single" w:sz="3" w:space="0" w:color="000000"/>
            </w:tcBorders>
            <w:vAlign w:val="center"/>
          </w:tcPr>
          <w:p w:rsidR="00BF49A7" w:rsidRPr="00266CE6" w:rsidRDefault="00BF49A7" w:rsidP="00BF49A7">
            <w:pPr>
              <w:jc w:val="center"/>
            </w:pPr>
          </w:p>
        </w:tc>
        <w:tc>
          <w:tcPr>
            <w:tcW w:w="1439" w:type="dxa"/>
            <w:gridSpan w:val="2"/>
            <w:tcBorders>
              <w:top w:val="single" w:sz="4" w:space="0" w:color="000000"/>
              <w:left w:val="single" w:sz="3" w:space="0" w:color="000000"/>
              <w:bottom w:val="single" w:sz="4" w:space="0" w:color="auto"/>
              <w:right w:val="single" w:sz="4" w:space="0" w:color="000000"/>
            </w:tcBorders>
            <w:vAlign w:val="center"/>
          </w:tcPr>
          <w:p w:rsidR="00BF49A7" w:rsidRPr="00266CE6" w:rsidRDefault="00BF49A7" w:rsidP="00BF49A7">
            <w:pPr>
              <w:jc w:val="center"/>
            </w:pPr>
          </w:p>
        </w:tc>
      </w:tr>
      <w:tr w:rsidR="00BF49A7" w:rsidRPr="00266CE6" w:rsidTr="00BF49A7">
        <w:trPr>
          <w:trHeight w:val="20"/>
        </w:trPr>
        <w:tc>
          <w:tcPr>
            <w:tcW w:w="1323" w:type="dxa"/>
            <w:tcBorders>
              <w:top w:val="single" w:sz="4" w:space="0" w:color="auto"/>
              <w:bottom w:val="single" w:sz="4" w:space="0" w:color="auto"/>
            </w:tcBorders>
            <w:vAlign w:val="center"/>
          </w:tcPr>
          <w:p w:rsidR="00BF49A7" w:rsidRPr="00266CE6" w:rsidRDefault="00BF49A7" w:rsidP="00BF49A7">
            <w:pPr>
              <w:jc w:val="center"/>
            </w:pPr>
          </w:p>
        </w:tc>
        <w:tc>
          <w:tcPr>
            <w:tcW w:w="2136" w:type="dxa"/>
            <w:gridSpan w:val="4"/>
            <w:tcBorders>
              <w:top w:val="single" w:sz="4" w:space="0" w:color="auto"/>
              <w:bottom w:val="single" w:sz="4" w:space="0" w:color="auto"/>
            </w:tcBorders>
            <w:vAlign w:val="center"/>
          </w:tcPr>
          <w:p w:rsidR="00BF49A7" w:rsidRPr="00266CE6" w:rsidRDefault="00BF49A7" w:rsidP="00BF49A7">
            <w:pPr>
              <w:jc w:val="center"/>
            </w:pPr>
          </w:p>
        </w:tc>
        <w:tc>
          <w:tcPr>
            <w:tcW w:w="2410" w:type="dxa"/>
            <w:gridSpan w:val="4"/>
            <w:tcBorders>
              <w:top w:val="single" w:sz="4" w:space="0" w:color="auto"/>
              <w:bottom w:val="single" w:sz="4" w:space="0" w:color="auto"/>
            </w:tcBorders>
            <w:vAlign w:val="center"/>
          </w:tcPr>
          <w:p w:rsidR="00BF49A7" w:rsidRPr="00266CE6" w:rsidRDefault="00BF49A7" w:rsidP="00BF49A7">
            <w:pPr>
              <w:jc w:val="center"/>
            </w:pPr>
          </w:p>
        </w:tc>
        <w:tc>
          <w:tcPr>
            <w:tcW w:w="2161" w:type="dxa"/>
            <w:gridSpan w:val="3"/>
            <w:tcBorders>
              <w:top w:val="single" w:sz="4" w:space="0" w:color="auto"/>
              <w:bottom w:val="single" w:sz="4" w:space="0" w:color="auto"/>
            </w:tcBorders>
            <w:vAlign w:val="center"/>
          </w:tcPr>
          <w:p w:rsidR="00BF49A7" w:rsidRPr="00266CE6" w:rsidRDefault="00BF49A7" w:rsidP="00BF49A7">
            <w:pPr>
              <w:jc w:val="center"/>
            </w:pPr>
          </w:p>
        </w:tc>
        <w:tc>
          <w:tcPr>
            <w:tcW w:w="1439" w:type="dxa"/>
            <w:gridSpan w:val="2"/>
            <w:tcBorders>
              <w:top w:val="single" w:sz="4" w:space="0" w:color="auto"/>
              <w:bottom w:val="single" w:sz="4" w:space="0" w:color="auto"/>
            </w:tcBorders>
            <w:vAlign w:val="center"/>
          </w:tcPr>
          <w:p w:rsidR="00BF49A7" w:rsidRPr="00266CE6" w:rsidRDefault="00BF49A7" w:rsidP="00BF49A7">
            <w:pPr>
              <w:jc w:val="center"/>
            </w:pPr>
          </w:p>
        </w:tc>
      </w:tr>
      <w:tr w:rsidR="00BF49A7" w:rsidRPr="00266CE6" w:rsidTr="00BF49A7">
        <w:trPr>
          <w:trHeight w:val="20"/>
        </w:trPr>
        <w:tc>
          <w:tcPr>
            <w:tcW w:w="9469" w:type="dxa"/>
            <w:gridSpan w:val="14"/>
            <w:tcBorders>
              <w:top w:val="single" w:sz="4" w:space="0" w:color="auto"/>
              <w:left w:val="single" w:sz="4" w:space="0" w:color="000000"/>
              <w:bottom w:val="nil"/>
              <w:right w:val="single" w:sz="4" w:space="0" w:color="000000"/>
            </w:tcBorders>
            <w:shd w:val="clear" w:color="auto" w:fill="7F7F7F"/>
          </w:tcPr>
          <w:p w:rsidR="00BF49A7" w:rsidRPr="00266CE6" w:rsidRDefault="00BF49A7" w:rsidP="00BF49A7">
            <w:pPr>
              <w:rPr>
                <w:rFonts w:eastAsia="Arial" w:cs="Arial"/>
                <w:sz w:val="19"/>
                <w:szCs w:val="19"/>
              </w:rPr>
            </w:pPr>
            <w:r w:rsidRPr="00266CE6">
              <w:rPr>
                <w:rFonts w:eastAsia="Arial" w:cs="Arial"/>
                <w:b/>
                <w:bCs/>
                <w:color w:val="FFFFFF"/>
                <w:sz w:val="19"/>
                <w:szCs w:val="19"/>
              </w:rPr>
              <w:t xml:space="preserve">4. </w:t>
            </w:r>
            <w:r w:rsidRPr="00F43EC6">
              <w:rPr>
                <w:rFonts w:eastAsia="Arial" w:cs="Arial"/>
                <w:b/>
                <w:bCs/>
                <w:color w:val="FFFFFF"/>
                <w:sz w:val="19"/>
                <w:szCs w:val="19"/>
              </w:rPr>
              <w:t>MANAGEMENT STRUCTURE</w:t>
            </w:r>
          </w:p>
        </w:tc>
      </w:tr>
      <w:tr w:rsidR="00BF49A7" w:rsidRPr="00266CE6" w:rsidTr="00BF49A7">
        <w:trPr>
          <w:trHeight w:val="20"/>
        </w:trPr>
        <w:tc>
          <w:tcPr>
            <w:tcW w:w="1752" w:type="dxa"/>
            <w:gridSpan w:val="2"/>
            <w:tcBorders>
              <w:top w:val="nil"/>
              <w:left w:val="single" w:sz="4" w:space="0" w:color="000000"/>
              <w:bottom w:val="single" w:sz="4" w:space="0" w:color="000000"/>
              <w:right w:val="single" w:sz="4" w:space="0" w:color="000000"/>
            </w:tcBorders>
            <w:shd w:val="clear" w:color="auto" w:fill="7F7F7F"/>
            <w:vAlign w:val="center"/>
          </w:tcPr>
          <w:p w:rsidR="00BF49A7" w:rsidRPr="00266CE6" w:rsidRDefault="00BF49A7" w:rsidP="00BF49A7">
            <w:pPr>
              <w:jc w:val="center"/>
            </w:pPr>
          </w:p>
        </w:tc>
        <w:tc>
          <w:tcPr>
            <w:tcW w:w="2807" w:type="dxa"/>
            <w:gridSpan w:val="5"/>
            <w:tcBorders>
              <w:top w:val="nil"/>
              <w:left w:val="single" w:sz="4" w:space="0" w:color="000000"/>
              <w:bottom w:val="single" w:sz="4" w:space="0" w:color="000000"/>
              <w:right w:val="single" w:sz="4" w:space="0" w:color="000000"/>
            </w:tcBorders>
            <w:shd w:val="clear" w:color="auto" w:fill="7F7F7F"/>
            <w:vAlign w:val="center"/>
          </w:tcPr>
          <w:p w:rsidR="00BF49A7" w:rsidRPr="00F43EC6" w:rsidRDefault="00BF49A7" w:rsidP="00BF49A7">
            <w:pPr>
              <w:jc w:val="center"/>
              <w:rPr>
                <w:rFonts w:eastAsia="Arial" w:cs="Arial"/>
                <w:sz w:val="19"/>
                <w:szCs w:val="19"/>
                <w:lang w:val="en-US"/>
              </w:rPr>
            </w:pPr>
            <w:r>
              <w:rPr>
                <w:rFonts w:eastAsia="Arial" w:cs="Arial"/>
                <w:b/>
                <w:bCs/>
                <w:color w:val="FFFFFF"/>
                <w:sz w:val="19"/>
                <w:szCs w:val="19"/>
                <w:lang w:val="en-US"/>
              </w:rPr>
              <w:t>Names</w:t>
            </w:r>
          </w:p>
        </w:tc>
        <w:tc>
          <w:tcPr>
            <w:tcW w:w="1823" w:type="dxa"/>
            <w:gridSpan w:val="3"/>
            <w:tcBorders>
              <w:top w:val="nil"/>
              <w:left w:val="single" w:sz="4" w:space="0" w:color="000000"/>
              <w:bottom w:val="single" w:sz="4" w:space="0" w:color="000000"/>
              <w:right w:val="single" w:sz="4" w:space="0" w:color="000000"/>
            </w:tcBorders>
            <w:shd w:val="clear" w:color="auto" w:fill="7F7F7F"/>
            <w:vAlign w:val="center"/>
          </w:tcPr>
          <w:p w:rsidR="00BF49A7" w:rsidRPr="00691742" w:rsidRDefault="00BF49A7" w:rsidP="00BF49A7">
            <w:pPr>
              <w:jc w:val="center"/>
              <w:rPr>
                <w:rFonts w:eastAsia="Arial" w:cs="Arial"/>
                <w:sz w:val="19"/>
                <w:szCs w:val="19"/>
                <w:lang w:val="ru-RU"/>
              </w:rPr>
            </w:pPr>
            <w:r w:rsidRPr="00F43EC6">
              <w:rPr>
                <w:rFonts w:eastAsia="Arial" w:cs="Arial"/>
                <w:b/>
                <w:bCs/>
                <w:color w:val="FFFFFF"/>
                <w:sz w:val="19"/>
                <w:szCs w:val="19"/>
                <w:lang w:val="en-US"/>
              </w:rPr>
              <w:t>Title</w:t>
            </w:r>
          </w:p>
        </w:tc>
        <w:tc>
          <w:tcPr>
            <w:tcW w:w="1683" w:type="dxa"/>
            <w:gridSpan w:val="3"/>
            <w:tcBorders>
              <w:top w:val="nil"/>
              <w:left w:val="single" w:sz="4" w:space="0" w:color="000000"/>
              <w:bottom w:val="single" w:sz="4" w:space="0" w:color="000000"/>
              <w:right w:val="single" w:sz="3" w:space="0" w:color="000000"/>
            </w:tcBorders>
            <w:shd w:val="clear" w:color="auto" w:fill="7F7F7F"/>
            <w:vAlign w:val="center"/>
          </w:tcPr>
          <w:p w:rsidR="00BF49A7" w:rsidRPr="00691742" w:rsidRDefault="00BF49A7" w:rsidP="00BF49A7">
            <w:pPr>
              <w:jc w:val="center"/>
              <w:rPr>
                <w:rFonts w:eastAsia="Arial" w:cs="Arial"/>
                <w:sz w:val="19"/>
                <w:szCs w:val="19"/>
                <w:lang w:val="ru-RU"/>
              </w:rPr>
            </w:pPr>
            <w:r w:rsidRPr="00663A43">
              <w:rPr>
                <w:rFonts w:eastAsia="Arial" w:cs="Arial"/>
                <w:b/>
                <w:bCs/>
                <w:color w:val="FFFFFF"/>
                <w:sz w:val="19"/>
                <w:szCs w:val="19"/>
                <w:lang w:val="en-US"/>
              </w:rPr>
              <w:t>Nationality(ies)</w:t>
            </w:r>
          </w:p>
        </w:tc>
        <w:tc>
          <w:tcPr>
            <w:tcW w:w="1404" w:type="dxa"/>
            <w:tcBorders>
              <w:top w:val="nil"/>
              <w:left w:val="single" w:sz="3"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Pr>
                <w:rFonts w:eastAsia="Arial" w:cs="Arial"/>
                <w:b/>
                <w:bCs/>
                <w:color w:val="FFFFFF"/>
                <w:sz w:val="19"/>
                <w:szCs w:val="19"/>
                <w:lang w:val="en-US"/>
              </w:rPr>
              <w:t>Date of Birth</w:t>
            </w:r>
          </w:p>
        </w:tc>
      </w:tr>
      <w:tr w:rsidR="00BF49A7" w:rsidRPr="00266CE6" w:rsidTr="00BF49A7">
        <w:trPr>
          <w:trHeight w:val="20"/>
        </w:trPr>
        <w:tc>
          <w:tcPr>
            <w:tcW w:w="1752" w:type="dxa"/>
            <w:gridSpan w:val="2"/>
            <w:tcBorders>
              <w:top w:val="single" w:sz="4" w:space="0" w:color="000000"/>
              <w:left w:val="single" w:sz="4" w:space="0" w:color="000000"/>
              <w:bottom w:val="single" w:sz="4" w:space="0" w:color="000000"/>
              <w:right w:val="single" w:sz="4" w:space="0" w:color="000000"/>
            </w:tcBorders>
          </w:tcPr>
          <w:p w:rsidR="00BF49A7" w:rsidRPr="00691742" w:rsidRDefault="00BF49A7" w:rsidP="00BF49A7">
            <w:pPr>
              <w:jc w:val="left"/>
              <w:rPr>
                <w:rFonts w:eastAsia="Arial" w:cs="Arial"/>
                <w:sz w:val="19"/>
                <w:szCs w:val="19"/>
                <w:lang w:val="ru-RU"/>
              </w:rPr>
            </w:pPr>
            <w:r w:rsidRPr="00266CE6">
              <w:rPr>
                <w:rFonts w:eastAsia="Arial" w:cs="Arial"/>
                <w:b/>
                <w:bCs/>
                <w:sz w:val="19"/>
                <w:szCs w:val="19"/>
              </w:rPr>
              <w:t xml:space="preserve">a. </w:t>
            </w:r>
            <w:r w:rsidRPr="00F43EC6">
              <w:rPr>
                <w:rFonts w:eastAsia="Arial" w:cs="Arial"/>
                <w:b/>
                <w:bCs/>
                <w:sz w:val="19"/>
                <w:szCs w:val="19"/>
                <w:lang w:val="ru-RU"/>
              </w:rPr>
              <w:t>Board of Directors</w:t>
            </w:r>
          </w:p>
        </w:tc>
        <w:tc>
          <w:tcPr>
            <w:tcW w:w="2807" w:type="dxa"/>
            <w:gridSpan w:val="5"/>
            <w:tcBorders>
              <w:top w:val="single" w:sz="4" w:space="0" w:color="000000"/>
              <w:left w:val="single" w:sz="4" w:space="0" w:color="000000"/>
              <w:bottom w:val="single" w:sz="4" w:space="0" w:color="000000"/>
              <w:right w:val="single" w:sz="4" w:space="0" w:color="000000"/>
            </w:tcBorders>
          </w:tcPr>
          <w:p w:rsidR="00BF49A7" w:rsidRDefault="00BF49A7" w:rsidP="00BF49A7">
            <w:pPr>
              <w:rPr>
                <w:lang w:val="ru-RU"/>
              </w:rPr>
            </w:pPr>
          </w:p>
          <w:p w:rsidR="00BF49A7" w:rsidRDefault="00BF49A7" w:rsidP="00BF49A7">
            <w:pPr>
              <w:rPr>
                <w:lang w:val="ru-RU"/>
              </w:rPr>
            </w:pPr>
          </w:p>
          <w:p w:rsidR="00BF49A7" w:rsidRPr="00C935F5" w:rsidRDefault="00BF49A7" w:rsidP="00BF49A7">
            <w:pPr>
              <w:rPr>
                <w:lang w:val="ru-RU"/>
              </w:rPr>
            </w:pPr>
          </w:p>
        </w:tc>
        <w:tc>
          <w:tcPr>
            <w:tcW w:w="1823"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1683" w:type="dxa"/>
            <w:gridSpan w:val="3"/>
            <w:tcBorders>
              <w:top w:val="single" w:sz="4" w:space="0" w:color="000000"/>
              <w:left w:val="single" w:sz="4" w:space="0" w:color="000000"/>
              <w:bottom w:val="single" w:sz="4" w:space="0" w:color="000000"/>
              <w:right w:val="single" w:sz="3" w:space="0" w:color="000000"/>
            </w:tcBorders>
          </w:tcPr>
          <w:p w:rsidR="00BF49A7" w:rsidRPr="00266CE6" w:rsidRDefault="00BF49A7" w:rsidP="00BF49A7"/>
        </w:tc>
        <w:tc>
          <w:tcPr>
            <w:tcW w:w="1404" w:type="dxa"/>
            <w:tcBorders>
              <w:top w:val="single" w:sz="4" w:space="0" w:color="000000"/>
              <w:left w:val="single" w:sz="3"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1752" w:type="dxa"/>
            <w:gridSpan w:val="2"/>
            <w:tcBorders>
              <w:top w:val="single" w:sz="4" w:space="0" w:color="000000"/>
              <w:left w:val="single" w:sz="4" w:space="0" w:color="000000"/>
              <w:bottom w:val="single" w:sz="4" w:space="0" w:color="auto"/>
              <w:right w:val="single" w:sz="4" w:space="0" w:color="000000"/>
            </w:tcBorders>
          </w:tcPr>
          <w:p w:rsidR="00BF49A7" w:rsidRPr="00F43EC6" w:rsidRDefault="00BF49A7" w:rsidP="00BF49A7">
            <w:pPr>
              <w:jc w:val="left"/>
              <w:rPr>
                <w:rFonts w:eastAsia="Arial" w:cs="Arial"/>
                <w:sz w:val="19"/>
                <w:szCs w:val="19"/>
                <w:lang w:val="en-US"/>
              </w:rPr>
            </w:pPr>
            <w:r w:rsidRPr="00266CE6">
              <w:rPr>
                <w:rFonts w:eastAsia="Arial" w:cs="Arial"/>
                <w:b/>
                <w:bCs/>
                <w:sz w:val="19"/>
                <w:szCs w:val="19"/>
              </w:rPr>
              <w:t xml:space="preserve">b. </w:t>
            </w:r>
            <w:r>
              <w:rPr>
                <w:rFonts w:eastAsia="Arial" w:cs="Arial"/>
                <w:b/>
                <w:bCs/>
                <w:sz w:val="19"/>
                <w:szCs w:val="19"/>
              </w:rPr>
              <w:t xml:space="preserve">Top </w:t>
            </w:r>
            <w:r>
              <w:rPr>
                <w:rFonts w:eastAsia="Arial" w:cs="Arial"/>
                <w:b/>
                <w:bCs/>
                <w:sz w:val="19"/>
                <w:szCs w:val="19"/>
                <w:lang w:val="en-US"/>
              </w:rPr>
              <w:t>Management</w:t>
            </w:r>
          </w:p>
        </w:tc>
        <w:tc>
          <w:tcPr>
            <w:tcW w:w="2807" w:type="dxa"/>
            <w:gridSpan w:val="5"/>
            <w:tcBorders>
              <w:top w:val="single" w:sz="4" w:space="0" w:color="000000"/>
              <w:left w:val="single" w:sz="4" w:space="0" w:color="000000"/>
              <w:bottom w:val="single" w:sz="4" w:space="0" w:color="auto"/>
              <w:right w:val="single" w:sz="4" w:space="0" w:color="000000"/>
            </w:tcBorders>
          </w:tcPr>
          <w:p w:rsidR="00BF49A7" w:rsidRDefault="00BF49A7" w:rsidP="00BF49A7">
            <w:pPr>
              <w:rPr>
                <w:lang w:val="ru-RU"/>
              </w:rPr>
            </w:pPr>
          </w:p>
          <w:p w:rsidR="00BF49A7" w:rsidRDefault="00BF49A7" w:rsidP="00BF49A7">
            <w:pPr>
              <w:rPr>
                <w:lang w:val="ru-RU"/>
              </w:rPr>
            </w:pPr>
          </w:p>
          <w:p w:rsidR="00BF49A7" w:rsidRPr="00C935F5" w:rsidRDefault="00BF49A7" w:rsidP="00BF49A7">
            <w:pPr>
              <w:rPr>
                <w:lang w:val="ru-RU"/>
              </w:rPr>
            </w:pPr>
          </w:p>
        </w:tc>
        <w:tc>
          <w:tcPr>
            <w:tcW w:w="1823" w:type="dxa"/>
            <w:gridSpan w:val="3"/>
            <w:tcBorders>
              <w:top w:val="single" w:sz="4" w:space="0" w:color="000000"/>
              <w:left w:val="single" w:sz="4" w:space="0" w:color="000000"/>
              <w:bottom w:val="single" w:sz="4" w:space="0" w:color="auto"/>
              <w:right w:val="single" w:sz="4" w:space="0" w:color="000000"/>
            </w:tcBorders>
          </w:tcPr>
          <w:p w:rsidR="00BF49A7" w:rsidRPr="00266CE6" w:rsidRDefault="00BF49A7" w:rsidP="00BF49A7"/>
        </w:tc>
        <w:tc>
          <w:tcPr>
            <w:tcW w:w="1683" w:type="dxa"/>
            <w:gridSpan w:val="3"/>
            <w:tcBorders>
              <w:top w:val="single" w:sz="4" w:space="0" w:color="000000"/>
              <w:left w:val="single" w:sz="4" w:space="0" w:color="000000"/>
              <w:bottom w:val="single" w:sz="4" w:space="0" w:color="auto"/>
              <w:right w:val="single" w:sz="3" w:space="0" w:color="000000"/>
            </w:tcBorders>
          </w:tcPr>
          <w:p w:rsidR="00BF49A7" w:rsidRPr="00266CE6" w:rsidRDefault="00BF49A7" w:rsidP="00BF49A7"/>
        </w:tc>
        <w:tc>
          <w:tcPr>
            <w:tcW w:w="1404" w:type="dxa"/>
            <w:tcBorders>
              <w:top w:val="single" w:sz="4" w:space="0" w:color="000000"/>
              <w:left w:val="single" w:sz="3" w:space="0" w:color="000000"/>
              <w:bottom w:val="single" w:sz="4" w:space="0" w:color="auto"/>
              <w:right w:val="single" w:sz="4" w:space="0" w:color="000000"/>
            </w:tcBorders>
          </w:tcPr>
          <w:p w:rsidR="00BF49A7" w:rsidRPr="00266CE6" w:rsidRDefault="00BF49A7" w:rsidP="00BF49A7"/>
        </w:tc>
      </w:tr>
      <w:tr w:rsidR="00BF49A7" w:rsidRPr="00266CE6" w:rsidTr="00BF49A7">
        <w:trPr>
          <w:trHeight w:val="20"/>
        </w:trPr>
        <w:tc>
          <w:tcPr>
            <w:tcW w:w="9469" w:type="dxa"/>
            <w:gridSpan w:val="14"/>
            <w:tcBorders>
              <w:top w:val="single" w:sz="4" w:space="0" w:color="000000"/>
              <w:left w:val="single" w:sz="4" w:space="0" w:color="000000"/>
              <w:bottom w:val="nil"/>
              <w:right w:val="single" w:sz="4" w:space="0" w:color="000000"/>
            </w:tcBorders>
            <w:shd w:val="clear" w:color="auto" w:fill="7F7F7F"/>
          </w:tcPr>
          <w:p w:rsidR="00BF49A7" w:rsidRPr="000B7465" w:rsidRDefault="00BF49A7" w:rsidP="00BF49A7">
            <w:pPr>
              <w:rPr>
                <w:rFonts w:eastAsia="Arial" w:cs="Arial"/>
                <w:sz w:val="19"/>
                <w:szCs w:val="19"/>
                <w:lang w:val="ru-RU"/>
              </w:rPr>
            </w:pPr>
            <w:r w:rsidRPr="00266CE6">
              <w:rPr>
                <w:rFonts w:eastAsia="Arial" w:cs="Arial"/>
                <w:b/>
                <w:bCs/>
                <w:color w:val="FFFFFF"/>
                <w:sz w:val="19"/>
                <w:szCs w:val="19"/>
              </w:rPr>
              <w:t xml:space="preserve">5. </w:t>
            </w:r>
            <w:r w:rsidRPr="00F43EC6">
              <w:rPr>
                <w:rFonts w:eastAsia="Arial" w:cs="Arial"/>
                <w:b/>
                <w:bCs/>
                <w:color w:val="FFFFFF"/>
                <w:sz w:val="19"/>
                <w:szCs w:val="19"/>
              </w:rPr>
              <w:t>FINANCIAL INFORMATION</w:t>
            </w:r>
          </w:p>
        </w:tc>
      </w:tr>
      <w:tr w:rsidR="00BF49A7" w:rsidRPr="00266CE6" w:rsidTr="00BF49A7">
        <w:trPr>
          <w:trHeight w:val="20"/>
        </w:trPr>
        <w:tc>
          <w:tcPr>
            <w:tcW w:w="2367" w:type="dxa"/>
            <w:gridSpan w:val="3"/>
            <w:tcBorders>
              <w:top w:val="nil"/>
              <w:left w:val="single" w:sz="4" w:space="0" w:color="000000"/>
              <w:bottom w:val="single" w:sz="4" w:space="0" w:color="000000"/>
              <w:right w:val="single" w:sz="4" w:space="0" w:color="000000"/>
            </w:tcBorders>
            <w:shd w:val="clear" w:color="auto" w:fill="7F7F7F"/>
            <w:vAlign w:val="center"/>
          </w:tcPr>
          <w:p w:rsidR="00BF49A7" w:rsidRPr="00266CE6" w:rsidRDefault="00BF49A7" w:rsidP="00BF49A7">
            <w:pPr>
              <w:jc w:val="center"/>
            </w:pPr>
          </w:p>
        </w:tc>
        <w:tc>
          <w:tcPr>
            <w:tcW w:w="2370" w:type="dxa"/>
            <w:gridSpan w:val="5"/>
            <w:tcBorders>
              <w:top w:val="nil"/>
              <w:left w:val="single" w:sz="4" w:space="0" w:color="000000"/>
              <w:bottom w:val="single" w:sz="4" w:space="0" w:color="000000"/>
              <w:right w:val="single" w:sz="4" w:space="0" w:color="000000"/>
            </w:tcBorders>
            <w:shd w:val="clear" w:color="auto" w:fill="7F7F7F"/>
            <w:vAlign w:val="center"/>
          </w:tcPr>
          <w:p w:rsidR="00BF49A7" w:rsidRPr="000B7465" w:rsidRDefault="00BF49A7" w:rsidP="00BF49A7">
            <w:pPr>
              <w:jc w:val="center"/>
              <w:rPr>
                <w:rFonts w:eastAsia="Arial" w:cs="Arial"/>
                <w:sz w:val="19"/>
                <w:szCs w:val="19"/>
                <w:lang w:val="ru-RU"/>
              </w:rPr>
            </w:pPr>
            <w:r>
              <w:rPr>
                <w:rFonts w:eastAsia="Arial" w:cs="Arial"/>
                <w:b/>
                <w:bCs/>
                <w:color w:val="FFFFFF"/>
                <w:sz w:val="19"/>
                <w:szCs w:val="19"/>
                <w:lang w:val="en-US"/>
              </w:rPr>
              <w:t>Currency</w:t>
            </w:r>
          </w:p>
        </w:tc>
        <w:tc>
          <w:tcPr>
            <w:tcW w:w="2368" w:type="dxa"/>
            <w:gridSpan w:val="3"/>
            <w:tcBorders>
              <w:top w:val="nil"/>
              <w:left w:val="single" w:sz="4"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sidRPr="00F43EC6">
              <w:rPr>
                <w:rFonts w:eastAsia="Arial" w:cs="Arial"/>
                <w:b/>
                <w:bCs/>
                <w:color w:val="FFFFFF"/>
                <w:sz w:val="19"/>
                <w:szCs w:val="19"/>
                <w:lang w:val="ru-RU"/>
              </w:rPr>
              <w:t>Last Reporting Period</w:t>
            </w:r>
          </w:p>
        </w:tc>
        <w:tc>
          <w:tcPr>
            <w:tcW w:w="2364" w:type="dxa"/>
            <w:gridSpan w:val="3"/>
            <w:tcBorders>
              <w:top w:val="nil"/>
              <w:left w:val="single" w:sz="4" w:space="0" w:color="000000"/>
              <w:bottom w:val="single" w:sz="4" w:space="0" w:color="000000"/>
              <w:right w:val="single" w:sz="4" w:space="0" w:color="000000"/>
            </w:tcBorders>
            <w:shd w:val="clear" w:color="auto" w:fill="7F7F7F"/>
            <w:vAlign w:val="center"/>
          </w:tcPr>
          <w:p w:rsidR="00BF49A7" w:rsidRPr="00266CE6" w:rsidRDefault="00BF49A7" w:rsidP="00BF49A7">
            <w:pPr>
              <w:jc w:val="center"/>
              <w:rPr>
                <w:rFonts w:eastAsia="Arial" w:cs="Arial"/>
                <w:sz w:val="19"/>
                <w:szCs w:val="19"/>
              </w:rPr>
            </w:pPr>
            <w:r>
              <w:rPr>
                <w:rFonts w:eastAsia="Arial" w:cs="Arial"/>
                <w:b/>
                <w:bCs/>
                <w:color w:val="FFFFFF"/>
                <w:sz w:val="19"/>
                <w:szCs w:val="19"/>
              </w:rPr>
              <w:t>Previous Year</w:t>
            </w:r>
          </w:p>
        </w:tc>
      </w:tr>
      <w:tr w:rsidR="00BF49A7" w:rsidRPr="00266CE6" w:rsidTr="00BF49A7">
        <w:trPr>
          <w:trHeight w:val="20"/>
        </w:trPr>
        <w:tc>
          <w:tcPr>
            <w:tcW w:w="2367"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pPr>
              <w:rPr>
                <w:rFonts w:eastAsia="Arial" w:cs="Arial"/>
                <w:sz w:val="19"/>
                <w:szCs w:val="19"/>
              </w:rPr>
            </w:pPr>
            <w:r w:rsidRPr="00266CE6">
              <w:rPr>
                <w:rFonts w:eastAsia="Arial" w:cs="Arial"/>
                <w:b/>
                <w:bCs/>
                <w:sz w:val="19"/>
                <w:szCs w:val="19"/>
              </w:rPr>
              <w:t xml:space="preserve">a. </w:t>
            </w:r>
            <w:r w:rsidRPr="00F43EC6">
              <w:rPr>
                <w:rFonts w:eastAsia="Arial" w:cs="Arial"/>
                <w:b/>
                <w:bCs/>
                <w:sz w:val="19"/>
                <w:szCs w:val="19"/>
                <w:lang w:val="ru-RU"/>
              </w:rPr>
              <w:t>Share Capital</w:t>
            </w:r>
          </w:p>
        </w:tc>
        <w:tc>
          <w:tcPr>
            <w:tcW w:w="2370" w:type="dxa"/>
            <w:gridSpan w:val="5"/>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8"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4"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67" w:type="dxa"/>
            <w:gridSpan w:val="3"/>
            <w:tcBorders>
              <w:top w:val="single" w:sz="4" w:space="0" w:color="000000"/>
              <w:left w:val="single" w:sz="4" w:space="0" w:color="000000"/>
              <w:bottom w:val="single" w:sz="4" w:space="0" w:color="000000"/>
              <w:right w:val="single" w:sz="4" w:space="0" w:color="000000"/>
            </w:tcBorders>
          </w:tcPr>
          <w:p w:rsidR="00BF49A7" w:rsidRPr="000B7465" w:rsidRDefault="00BF49A7" w:rsidP="00BF49A7">
            <w:pPr>
              <w:rPr>
                <w:rFonts w:eastAsia="Arial" w:cs="Arial"/>
                <w:sz w:val="19"/>
                <w:szCs w:val="19"/>
                <w:lang w:val="ru-RU"/>
              </w:rPr>
            </w:pPr>
            <w:r w:rsidRPr="00266CE6">
              <w:rPr>
                <w:rFonts w:eastAsia="Arial" w:cs="Arial"/>
                <w:b/>
                <w:bCs/>
                <w:sz w:val="19"/>
                <w:szCs w:val="19"/>
              </w:rPr>
              <w:t xml:space="preserve">b. </w:t>
            </w:r>
            <w:r w:rsidRPr="00F43EC6">
              <w:rPr>
                <w:rFonts w:eastAsia="Arial" w:cs="Arial"/>
                <w:b/>
                <w:bCs/>
                <w:sz w:val="19"/>
                <w:szCs w:val="19"/>
                <w:lang w:val="en-US"/>
              </w:rPr>
              <w:t>Total Shareholder’s Equity</w:t>
            </w:r>
          </w:p>
        </w:tc>
        <w:tc>
          <w:tcPr>
            <w:tcW w:w="2370" w:type="dxa"/>
            <w:gridSpan w:val="5"/>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8"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4"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67"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pPr>
              <w:rPr>
                <w:rFonts w:eastAsia="Arial" w:cs="Arial"/>
                <w:sz w:val="19"/>
                <w:szCs w:val="19"/>
              </w:rPr>
            </w:pPr>
            <w:r w:rsidRPr="00266CE6">
              <w:rPr>
                <w:rFonts w:eastAsia="Arial" w:cs="Arial"/>
                <w:b/>
                <w:bCs/>
                <w:sz w:val="19"/>
                <w:szCs w:val="19"/>
              </w:rPr>
              <w:t xml:space="preserve">c. </w:t>
            </w:r>
            <w:r w:rsidRPr="00F43EC6">
              <w:rPr>
                <w:rFonts w:eastAsia="Arial" w:cs="Arial"/>
                <w:b/>
                <w:bCs/>
                <w:sz w:val="19"/>
                <w:szCs w:val="19"/>
                <w:lang w:val="en-US"/>
              </w:rPr>
              <w:t>Total Balance Sheet</w:t>
            </w:r>
          </w:p>
        </w:tc>
        <w:tc>
          <w:tcPr>
            <w:tcW w:w="2370" w:type="dxa"/>
            <w:gridSpan w:val="5"/>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8"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4"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67" w:type="dxa"/>
            <w:gridSpan w:val="3"/>
            <w:tcBorders>
              <w:top w:val="single" w:sz="4" w:space="0" w:color="000000"/>
              <w:left w:val="single" w:sz="4" w:space="0" w:color="000000"/>
              <w:bottom w:val="single" w:sz="4" w:space="0" w:color="000000"/>
              <w:right w:val="single" w:sz="4" w:space="0" w:color="000000"/>
            </w:tcBorders>
          </w:tcPr>
          <w:p w:rsidR="00BF49A7" w:rsidRPr="000B7465" w:rsidRDefault="00BF49A7" w:rsidP="00BF49A7">
            <w:pPr>
              <w:rPr>
                <w:rFonts w:eastAsia="Arial" w:cs="Arial"/>
                <w:sz w:val="19"/>
                <w:szCs w:val="19"/>
                <w:lang w:val="ru-RU"/>
              </w:rPr>
            </w:pPr>
            <w:r w:rsidRPr="00266CE6">
              <w:rPr>
                <w:rFonts w:eastAsia="Arial" w:cs="Arial"/>
                <w:b/>
                <w:bCs/>
                <w:sz w:val="19"/>
                <w:szCs w:val="19"/>
              </w:rPr>
              <w:t xml:space="preserve">d. </w:t>
            </w:r>
            <w:r>
              <w:rPr>
                <w:rFonts w:eastAsia="Arial" w:cs="Arial"/>
                <w:b/>
                <w:bCs/>
                <w:sz w:val="19"/>
                <w:szCs w:val="19"/>
                <w:lang w:val="en-US"/>
              </w:rPr>
              <w:t>Sales</w:t>
            </w:r>
          </w:p>
        </w:tc>
        <w:tc>
          <w:tcPr>
            <w:tcW w:w="2370" w:type="dxa"/>
            <w:gridSpan w:val="5"/>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8"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4"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67"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pPr>
              <w:rPr>
                <w:rFonts w:eastAsia="Arial" w:cs="Arial"/>
                <w:sz w:val="19"/>
                <w:szCs w:val="19"/>
              </w:rPr>
            </w:pPr>
            <w:r w:rsidRPr="00266CE6">
              <w:rPr>
                <w:rFonts w:eastAsia="Arial" w:cs="Arial"/>
                <w:b/>
                <w:bCs/>
                <w:sz w:val="19"/>
                <w:szCs w:val="19"/>
              </w:rPr>
              <w:t xml:space="preserve">e. </w:t>
            </w:r>
            <w:r>
              <w:rPr>
                <w:rFonts w:eastAsia="Arial" w:cs="Arial"/>
                <w:b/>
                <w:bCs/>
                <w:sz w:val="19"/>
                <w:szCs w:val="19"/>
                <w:lang w:val="en-US"/>
              </w:rPr>
              <w:t>Net Income</w:t>
            </w:r>
          </w:p>
        </w:tc>
        <w:tc>
          <w:tcPr>
            <w:tcW w:w="2370" w:type="dxa"/>
            <w:gridSpan w:val="5"/>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8"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2364"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bl>
    <w:p w:rsidR="00BF49A7" w:rsidRDefault="00BF49A7" w:rsidP="00BF49A7">
      <w:pPr>
        <w:spacing w:after="240"/>
        <w:rPr>
          <w:rFonts w:eastAsia="Arial" w:cs="Arial"/>
          <w:i/>
          <w:sz w:val="19"/>
          <w:szCs w:val="19"/>
          <w:lang w:val="en-US"/>
        </w:rPr>
      </w:pPr>
      <w:r w:rsidRPr="003B42CD">
        <w:rPr>
          <w:rFonts w:eastAsia="Arial" w:cs="Arial"/>
          <w:i/>
          <w:sz w:val="19"/>
          <w:szCs w:val="19"/>
          <w:lang w:val="en-US"/>
        </w:rPr>
        <w:t xml:space="preserve">Please provide copy of latest annual report </w:t>
      </w:r>
    </w:p>
    <w:tbl>
      <w:tblPr>
        <w:tblW w:w="9470" w:type="dxa"/>
        <w:tblLayout w:type="fixed"/>
        <w:tblCellMar>
          <w:top w:w="28" w:type="dxa"/>
          <w:left w:w="57" w:type="dxa"/>
          <w:bottom w:w="28" w:type="dxa"/>
          <w:right w:w="57" w:type="dxa"/>
        </w:tblCellMar>
        <w:tblLook w:val="01E0" w:firstRow="1" w:lastRow="1" w:firstColumn="1" w:lastColumn="1" w:noHBand="0" w:noVBand="0"/>
      </w:tblPr>
      <w:tblGrid>
        <w:gridCol w:w="4537"/>
        <w:gridCol w:w="80"/>
        <w:gridCol w:w="54"/>
        <w:gridCol w:w="1261"/>
        <w:gridCol w:w="1666"/>
        <w:gridCol w:w="56"/>
        <w:gridCol w:w="550"/>
        <w:gridCol w:w="63"/>
        <w:gridCol w:w="489"/>
        <w:gridCol w:w="162"/>
        <w:gridCol w:w="552"/>
      </w:tblGrid>
      <w:tr w:rsidR="00BF49A7" w:rsidRPr="00266CE6" w:rsidTr="00BF49A7">
        <w:trPr>
          <w:trHeight w:val="20"/>
        </w:trPr>
        <w:tc>
          <w:tcPr>
            <w:tcW w:w="9470" w:type="dxa"/>
            <w:gridSpan w:val="11"/>
            <w:tcBorders>
              <w:top w:val="single" w:sz="3" w:space="0" w:color="000000"/>
              <w:left w:val="single" w:sz="4" w:space="0" w:color="000000"/>
              <w:bottom w:val="nil"/>
              <w:right w:val="single" w:sz="4" w:space="0" w:color="000000"/>
            </w:tcBorders>
            <w:shd w:val="clear" w:color="auto" w:fill="7F7F7F"/>
          </w:tcPr>
          <w:p w:rsidR="00BF49A7" w:rsidRPr="003B42CD" w:rsidRDefault="00BF49A7" w:rsidP="00BF49A7">
            <w:pPr>
              <w:rPr>
                <w:rFonts w:eastAsia="Arial" w:cs="Arial"/>
                <w:b/>
                <w:bCs/>
                <w:color w:val="FFFFFF"/>
                <w:sz w:val="19"/>
                <w:szCs w:val="19"/>
              </w:rPr>
            </w:pPr>
            <w:r>
              <w:rPr>
                <w:rFonts w:eastAsia="Arial" w:cs="Arial"/>
                <w:b/>
                <w:bCs/>
                <w:color w:val="FFFFFF"/>
                <w:sz w:val="19"/>
                <w:szCs w:val="19"/>
              </w:rPr>
              <w:t>6</w:t>
            </w:r>
            <w:r w:rsidRPr="00266CE6">
              <w:rPr>
                <w:rFonts w:eastAsia="Arial" w:cs="Arial"/>
                <w:b/>
                <w:bCs/>
                <w:color w:val="FFFFFF"/>
                <w:sz w:val="19"/>
                <w:szCs w:val="19"/>
              </w:rPr>
              <w:t xml:space="preserve">. </w:t>
            </w:r>
            <w:r w:rsidRPr="003B42CD">
              <w:rPr>
                <w:rFonts w:eastAsia="Arial" w:cs="Arial"/>
                <w:b/>
                <w:bCs/>
                <w:color w:val="FFFFFF"/>
                <w:sz w:val="19"/>
                <w:szCs w:val="19"/>
              </w:rPr>
              <w:t>HUMAN RESOURCES</w:t>
            </w:r>
          </w:p>
        </w:tc>
      </w:tr>
      <w:tr w:rsidR="00BF49A7" w:rsidRPr="00F43EC6" w:rsidTr="00BF49A7">
        <w:trPr>
          <w:trHeight w:val="20"/>
        </w:trPr>
        <w:tc>
          <w:tcPr>
            <w:tcW w:w="4537" w:type="dxa"/>
            <w:tcBorders>
              <w:top w:val="nil"/>
              <w:left w:val="single" w:sz="4" w:space="0" w:color="000000"/>
              <w:bottom w:val="single" w:sz="4" w:space="0" w:color="000000"/>
              <w:right w:val="single" w:sz="4" w:space="0" w:color="000000"/>
            </w:tcBorders>
          </w:tcPr>
          <w:p w:rsidR="00BF49A7" w:rsidRPr="00F43EC6" w:rsidRDefault="00BF49A7" w:rsidP="00BF49A7">
            <w:pPr>
              <w:rPr>
                <w:rFonts w:eastAsia="Arial" w:cs="Arial"/>
                <w:sz w:val="19"/>
                <w:szCs w:val="19"/>
                <w:lang w:val="en-US"/>
              </w:rPr>
            </w:pPr>
            <w:r w:rsidRPr="00266CE6">
              <w:rPr>
                <w:rFonts w:eastAsia="Arial" w:cs="Arial"/>
                <w:b/>
                <w:bCs/>
                <w:sz w:val="19"/>
                <w:szCs w:val="19"/>
              </w:rPr>
              <w:t>a</w:t>
            </w:r>
            <w:r w:rsidRPr="00F43EC6">
              <w:rPr>
                <w:rFonts w:eastAsia="Arial" w:cs="Arial"/>
                <w:b/>
                <w:bCs/>
                <w:sz w:val="19"/>
                <w:szCs w:val="19"/>
                <w:lang w:val="en-US"/>
              </w:rPr>
              <w:t xml:space="preserve">. </w:t>
            </w:r>
            <w:r w:rsidRPr="003B42CD">
              <w:rPr>
                <w:rFonts w:eastAsia="Arial" w:cs="Arial"/>
                <w:b/>
                <w:bCs/>
                <w:sz w:val="19"/>
                <w:szCs w:val="19"/>
                <w:lang w:val="en-US"/>
              </w:rPr>
              <w:t>Number of employees within the Company</w:t>
            </w:r>
          </w:p>
        </w:tc>
        <w:tc>
          <w:tcPr>
            <w:tcW w:w="4933" w:type="dxa"/>
            <w:gridSpan w:val="10"/>
            <w:tcBorders>
              <w:top w:val="nil"/>
              <w:left w:val="single" w:sz="4" w:space="0" w:color="000000"/>
              <w:bottom w:val="single" w:sz="4" w:space="0" w:color="000000"/>
              <w:right w:val="single" w:sz="4" w:space="0" w:color="000000"/>
            </w:tcBorders>
          </w:tcPr>
          <w:p w:rsidR="00BF49A7" w:rsidRPr="00F43EC6" w:rsidRDefault="00BF49A7" w:rsidP="00BF49A7">
            <w:pPr>
              <w:rPr>
                <w:lang w:val="en-US"/>
              </w:rPr>
            </w:pPr>
          </w:p>
        </w:tc>
      </w:tr>
      <w:tr w:rsidR="00BF49A7" w:rsidRPr="00F43EC6" w:rsidTr="00BF49A7">
        <w:trPr>
          <w:trHeight w:val="20"/>
        </w:trPr>
        <w:tc>
          <w:tcPr>
            <w:tcW w:w="4537" w:type="dxa"/>
            <w:tcBorders>
              <w:top w:val="single" w:sz="4" w:space="0" w:color="000000"/>
              <w:left w:val="single" w:sz="4" w:space="0" w:color="000000"/>
              <w:bottom w:val="single" w:sz="4" w:space="0" w:color="auto"/>
              <w:right w:val="single" w:sz="4" w:space="0" w:color="000000"/>
            </w:tcBorders>
          </w:tcPr>
          <w:p w:rsidR="00BF49A7" w:rsidRPr="00F43EC6" w:rsidRDefault="00BF49A7" w:rsidP="00BF49A7">
            <w:pPr>
              <w:rPr>
                <w:rFonts w:eastAsia="Arial" w:cs="Arial"/>
                <w:sz w:val="19"/>
                <w:szCs w:val="19"/>
                <w:lang w:val="en-US"/>
              </w:rPr>
            </w:pPr>
            <w:r w:rsidRPr="00266CE6">
              <w:rPr>
                <w:rFonts w:eastAsia="Arial" w:cs="Arial"/>
                <w:b/>
                <w:bCs/>
                <w:sz w:val="19"/>
                <w:szCs w:val="19"/>
              </w:rPr>
              <w:t>b</w:t>
            </w:r>
            <w:r w:rsidRPr="00F43EC6">
              <w:rPr>
                <w:rFonts w:eastAsia="Arial" w:cs="Arial"/>
                <w:b/>
                <w:bCs/>
                <w:sz w:val="19"/>
                <w:szCs w:val="19"/>
                <w:lang w:val="en-US"/>
              </w:rPr>
              <w:t xml:space="preserve">. </w:t>
            </w:r>
            <w:r w:rsidRPr="003B42CD">
              <w:rPr>
                <w:rFonts w:eastAsia="Arial" w:cs="Arial"/>
                <w:b/>
                <w:bCs/>
                <w:sz w:val="19"/>
                <w:szCs w:val="19"/>
                <w:lang w:val="en-US"/>
              </w:rPr>
              <w:t>Number of employees within the Group</w:t>
            </w:r>
          </w:p>
        </w:tc>
        <w:tc>
          <w:tcPr>
            <w:tcW w:w="4933" w:type="dxa"/>
            <w:gridSpan w:val="10"/>
            <w:tcBorders>
              <w:top w:val="single" w:sz="4" w:space="0" w:color="000000"/>
              <w:left w:val="single" w:sz="4" w:space="0" w:color="000000"/>
              <w:bottom w:val="single" w:sz="4" w:space="0" w:color="auto"/>
              <w:right w:val="single" w:sz="4" w:space="0" w:color="000000"/>
            </w:tcBorders>
          </w:tcPr>
          <w:p w:rsidR="00BF49A7" w:rsidRPr="00F43EC6" w:rsidRDefault="00BF49A7" w:rsidP="00BF49A7">
            <w:pPr>
              <w:rPr>
                <w:lang w:val="en-US"/>
              </w:rPr>
            </w:pPr>
          </w:p>
        </w:tc>
      </w:tr>
      <w:tr w:rsidR="00BF49A7" w:rsidRPr="00266CE6" w:rsidTr="00BF49A7">
        <w:trPr>
          <w:trHeight w:val="20"/>
        </w:trPr>
        <w:tc>
          <w:tcPr>
            <w:tcW w:w="9470" w:type="dxa"/>
            <w:gridSpan w:val="11"/>
            <w:tcBorders>
              <w:top w:val="single" w:sz="4" w:space="0" w:color="000000"/>
              <w:left w:val="single" w:sz="4" w:space="0" w:color="000000"/>
              <w:bottom w:val="nil"/>
              <w:right w:val="single" w:sz="4" w:space="0" w:color="000000"/>
            </w:tcBorders>
            <w:shd w:val="clear" w:color="auto" w:fill="7F7F7F"/>
          </w:tcPr>
          <w:p w:rsidR="00BF49A7" w:rsidRPr="00266CE6" w:rsidRDefault="00BF49A7" w:rsidP="00BF49A7">
            <w:pPr>
              <w:rPr>
                <w:rFonts w:eastAsia="Arial" w:cs="Arial"/>
                <w:sz w:val="19"/>
                <w:szCs w:val="19"/>
              </w:rPr>
            </w:pPr>
            <w:r w:rsidRPr="00266CE6">
              <w:rPr>
                <w:rFonts w:eastAsia="Arial" w:cs="Arial"/>
                <w:b/>
                <w:bCs/>
                <w:color w:val="FFFFFF"/>
                <w:sz w:val="19"/>
                <w:szCs w:val="19"/>
              </w:rPr>
              <w:t xml:space="preserve">7. </w:t>
            </w:r>
            <w:r w:rsidRPr="003B42CD">
              <w:rPr>
                <w:rFonts w:eastAsia="Arial" w:cs="Arial"/>
                <w:b/>
                <w:bCs/>
                <w:color w:val="FFFFFF"/>
                <w:sz w:val="19"/>
                <w:szCs w:val="19"/>
              </w:rPr>
              <w:t>ORIGIN OF PHYSICAL PRECIOUS METALS</w:t>
            </w:r>
          </w:p>
        </w:tc>
      </w:tr>
      <w:tr w:rsidR="00BF49A7" w:rsidRPr="003B42CD" w:rsidTr="00BF49A7">
        <w:trPr>
          <w:trHeight w:val="20"/>
        </w:trPr>
        <w:tc>
          <w:tcPr>
            <w:tcW w:w="4537" w:type="dxa"/>
            <w:tcBorders>
              <w:top w:val="nil"/>
              <w:left w:val="single" w:sz="4" w:space="0" w:color="000000"/>
              <w:bottom w:val="single" w:sz="3"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a</w:t>
            </w:r>
            <w:r w:rsidRPr="003B42CD">
              <w:rPr>
                <w:rFonts w:eastAsia="Arial" w:cs="Arial"/>
                <w:b/>
                <w:bCs/>
                <w:sz w:val="19"/>
                <w:szCs w:val="19"/>
                <w:lang w:val="en-US"/>
              </w:rPr>
              <w:t xml:space="preserve">. </w:t>
            </w:r>
            <w:r w:rsidRPr="000328B7">
              <w:rPr>
                <w:rFonts w:eastAsia="Arial" w:cs="Arial"/>
                <w:b/>
                <w:bCs/>
                <w:sz w:val="19"/>
                <w:szCs w:val="19"/>
                <w:lang w:val="en-US"/>
              </w:rPr>
              <w:t>Profile of your precious metals’ suppliers (Individual / Company)</w:t>
            </w:r>
          </w:p>
        </w:tc>
        <w:tc>
          <w:tcPr>
            <w:tcW w:w="4933" w:type="dxa"/>
            <w:gridSpan w:val="10"/>
            <w:tcBorders>
              <w:top w:val="nil"/>
              <w:left w:val="single" w:sz="4" w:space="0" w:color="000000"/>
              <w:bottom w:val="single" w:sz="3" w:space="0" w:color="000000"/>
              <w:right w:val="single" w:sz="4" w:space="0" w:color="000000"/>
            </w:tcBorders>
          </w:tcPr>
          <w:p w:rsidR="00BF49A7" w:rsidRPr="003B42CD" w:rsidRDefault="00BF49A7" w:rsidP="00BF49A7">
            <w:pPr>
              <w:rPr>
                <w:lang w:val="en-US"/>
              </w:rPr>
            </w:pPr>
          </w:p>
        </w:tc>
      </w:tr>
      <w:tr w:rsidR="00BF49A7" w:rsidRPr="003B42CD" w:rsidTr="00BF49A7">
        <w:trPr>
          <w:trHeight w:val="20"/>
        </w:trPr>
        <w:tc>
          <w:tcPr>
            <w:tcW w:w="4537" w:type="dxa"/>
            <w:tcBorders>
              <w:top w:val="single" w:sz="3"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b</w:t>
            </w:r>
            <w:r w:rsidRPr="003B42CD">
              <w:rPr>
                <w:rFonts w:eastAsia="Arial" w:cs="Arial"/>
                <w:b/>
                <w:bCs/>
                <w:sz w:val="19"/>
                <w:szCs w:val="19"/>
                <w:lang w:val="en-US"/>
              </w:rPr>
              <w:t xml:space="preserve">. </w:t>
            </w:r>
            <w:r w:rsidRPr="000328B7">
              <w:rPr>
                <w:rFonts w:eastAsia="Arial" w:cs="Arial"/>
                <w:b/>
                <w:bCs/>
                <w:sz w:val="19"/>
                <w:szCs w:val="19"/>
                <w:lang w:val="en-US"/>
              </w:rPr>
              <w:t>Country(ies) of origin of precious metals delivered to us?</w:t>
            </w:r>
          </w:p>
        </w:tc>
        <w:tc>
          <w:tcPr>
            <w:tcW w:w="4933" w:type="dxa"/>
            <w:gridSpan w:val="10"/>
            <w:tcBorders>
              <w:top w:val="single" w:sz="3"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r>
      <w:tr w:rsidR="00BF49A7" w:rsidRPr="003B42CD"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c</w:t>
            </w:r>
            <w:r w:rsidRPr="003B42CD">
              <w:rPr>
                <w:rFonts w:eastAsia="Arial" w:cs="Arial"/>
                <w:b/>
                <w:bCs/>
                <w:sz w:val="19"/>
                <w:szCs w:val="19"/>
                <w:lang w:val="en-US"/>
              </w:rPr>
              <w:t xml:space="preserve">. </w:t>
            </w:r>
            <w:r w:rsidRPr="000328B7">
              <w:rPr>
                <w:rFonts w:eastAsia="Arial" w:cs="Arial"/>
                <w:b/>
                <w:bCs/>
                <w:sz w:val="19"/>
                <w:szCs w:val="19"/>
                <w:lang w:val="en-US"/>
              </w:rPr>
              <w:t>Countries of destination of precious metals delivered once refined?</w:t>
            </w:r>
          </w:p>
        </w:tc>
        <w:tc>
          <w:tcPr>
            <w:tcW w:w="4933" w:type="dxa"/>
            <w:gridSpan w:val="10"/>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r>
      <w:tr w:rsidR="00BF49A7" w:rsidRPr="00663A43"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d</w:t>
            </w:r>
            <w:r w:rsidRPr="003B42CD">
              <w:rPr>
                <w:rFonts w:eastAsia="Arial" w:cs="Arial"/>
                <w:b/>
                <w:bCs/>
                <w:sz w:val="19"/>
                <w:szCs w:val="19"/>
                <w:lang w:val="en-US"/>
              </w:rPr>
              <w:t xml:space="preserve">. </w:t>
            </w:r>
            <w:r w:rsidRPr="000328B7">
              <w:rPr>
                <w:rFonts w:eastAsia="Arial" w:cs="Arial"/>
                <w:b/>
                <w:bCs/>
                <w:sz w:val="19"/>
                <w:szCs w:val="19"/>
                <w:lang w:val="en-US"/>
              </w:rPr>
              <w:t>Is the Company legally required to have a license to import precious metals?</w:t>
            </w:r>
          </w:p>
        </w:tc>
        <w:tc>
          <w:tcPr>
            <w:tcW w:w="4933" w:type="dxa"/>
            <w:gridSpan w:val="10"/>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8890" r="5080" b="6985"/>
                      <wp:docPr id="361" name="Прямоугольник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FB5EF3" id="Прямоугольник 36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BFkEBiQgIAAFAEAAAOAAAAAAAA&#10;AAAAAAAAAC4CAABkcnMvZTJvRG9jLnhtbFBLAQItABQABgAIAAAAIQDoF9ip1gAAAAMBAAAPAAAA&#10;AAAAAAAAAAAAAJwEAABkcnMvZG93bnJldi54bWxQSwUGAAAAAAQABADzAAAAnwUAAAAA&#10;" strokeweight=".5pt">
                      <w10:anchorlock/>
                    </v:rect>
                  </w:pict>
                </mc:Fallback>
              </mc:AlternateContent>
            </w:r>
            <w:r w:rsidRPr="003B42CD">
              <w:rPr>
                <w:sz w:val="20"/>
                <w:lang w:val="en-US"/>
              </w:rPr>
              <w:tab/>
            </w:r>
            <w:r>
              <w:rPr>
                <w:rFonts w:eastAsia="Arial" w:cs="Arial"/>
                <w:sz w:val="19"/>
                <w:szCs w:val="19"/>
                <w:lang w:val="en-US"/>
              </w:rPr>
              <w:t>Yes</w:t>
            </w:r>
            <w:r w:rsidRPr="003B42CD">
              <w:rPr>
                <w:rFonts w:eastAsia="Arial" w:cs="Arial"/>
                <w:sz w:val="19"/>
                <w:szCs w:val="19"/>
                <w:lang w:val="en-US"/>
              </w:rPr>
              <w:tab/>
              <w:t>– Please provide a copy</w:t>
            </w:r>
          </w:p>
          <w:p w:rsidR="00BF49A7" w:rsidRPr="003B42CD"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5715" r="5080" b="10160"/>
                      <wp:docPr id="360" name="Прямоугольник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499A23" id="Прямоугольник 36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OAPsm0MCAABQBAAADgAAAAAA&#10;AAAAAAAAAAAuAgAAZHJzL2Uyb0RvYy54bWxQSwECLQAUAAYACAAAACEA6BfYqdYAAAADAQAADwAA&#10;AAAAAAAAAAAAAACdBAAAZHJzL2Rvd25yZXYueG1sUEsFBgAAAAAEAAQA8wAAAKAFAAAAAA==&#10;" strokeweight=".5pt">
                      <w10:anchorlock/>
                    </v:rect>
                  </w:pict>
                </mc:Fallback>
              </mc:AlternateContent>
            </w:r>
            <w:r w:rsidRPr="000328B7">
              <w:rPr>
                <w:sz w:val="20"/>
                <w:lang w:val="en-US"/>
              </w:rPr>
              <w:tab/>
            </w:r>
            <w:r>
              <w:rPr>
                <w:rFonts w:eastAsia="Arial" w:cs="Arial"/>
                <w:sz w:val="19"/>
                <w:szCs w:val="19"/>
                <w:lang w:val="en-US"/>
              </w:rPr>
              <w:t>No</w:t>
            </w:r>
          </w:p>
          <w:p w:rsidR="00BF49A7" w:rsidRPr="003B42CD"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2700" r="5080" b="12700"/>
                      <wp:docPr id="359" name="Прямоугольник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985C1B" id="Прямоугольник 35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" strokeweight=".5pt">
                      <w10:anchorlock/>
                    </v:rect>
                  </w:pict>
                </mc:Fallback>
              </mc:AlternateContent>
            </w:r>
            <w:r w:rsidRPr="007510E9">
              <w:rPr>
                <w:sz w:val="20"/>
                <w:lang w:val="ru-RU"/>
              </w:rPr>
              <w:tab/>
            </w:r>
            <w:r>
              <w:rPr>
                <w:rFonts w:eastAsia="Arial" w:cs="Arial"/>
                <w:sz w:val="19"/>
                <w:szCs w:val="19"/>
                <w:lang w:val="en-US"/>
              </w:rPr>
              <w:t>N/A</w:t>
            </w:r>
          </w:p>
        </w:tc>
      </w:tr>
      <w:tr w:rsidR="00BF49A7" w:rsidRPr="00663A43" w:rsidTr="00BF49A7">
        <w:trPr>
          <w:trHeight w:val="20"/>
        </w:trPr>
        <w:tc>
          <w:tcPr>
            <w:tcW w:w="4537" w:type="dxa"/>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e</w:t>
            </w:r>
            <w:r w:rsidRPr="003B42CD">
              <w:rPr>
                <w:rFonts w:eastAsia="Arial" w:cs="Arial"/>
                <w:b/>
                <w:bCs/>
                <w:sz w:val="19"/>
                <w:szCs w:val="19"/>
                <w:lang w:val="en-US"/>
              </w:rPr>
              <w:t xml:space="preserve">. </w:t>
            </w:r>
            <w:r w:rsidRPr="000328B7">
              <w:rPr>
                <w:rFonts w:eastAsia="Arial" w:cs="Arial"/>
                <w:b/>
                <w:bCs/>
                <w:sz w:val="19"/>
                <w:szCs w:val="19"/>
                <w:lang w:val="en-US"/>
              </w:rPr>
              <w:t>Is the Company legally required to have a license to export precious metals?</w:t>
            </w:r>
          </w:p>
        </w:tc>
        <w:tc>
          <w:tcPr>
            <w:tcW w:w="4933" w:type="dxa"/>
            <w:gridSpan w:val="10"/>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3335" r="5080" b="12065"/>
                      <wp:docPr id="358" name="Прямоугольник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E31D43" id="Прямоугольник 35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4mKaSUMCAABQBAAADgAAAAAA&#10;AAAAAAAAAAAuAgAAZHJzL2Uyb0RvYy54bWxQSwECLQAUAAYACAAAACEA6BfYqdYAAAADAQAADwAA&#10;AAAAAAAAAAAAAACdBAAAZHJzL2Rvd25yZXYueG1sUEsFBgAAAAAEAAQA8wAAAKAFAAAAAA==&#10;" strokeweight=".5pt">
                      <w10:anchorlock/>
                    </v:rect>
                  </w:pict>
                </mc:Fallback>
              </mc:AlternateContent>
            </w:r>
            <w:r w:rsidRPr="003B42CD">
              <w:rPr>
                <w:sz w:val="20"/>
                <w:lang w:val="en-US"/>
              </w:rPr>
              <w:tab/>
            </w:r>
            <w:r>
              <w:rPr>
                <w:rFonts w:eastAsia="Arial" w:cs="Arial"/>
                <w:sz w:val="19"/>
                <w:szCs w:val="19"/>
                <w:lang w:val="en-US"/>
              </w:rPr>
              <w:t>Yes</w:t>
            </w:r>
            <w:r w:rsidRPr="003B42CD">
              <w:rPr>
                <w:rFonts w:eastAsia="Arial" w:cs="Arial"/>
                <w:sz w:val="19"/>
                <w:szCs w:val="19"/>
                <w:lang w:val="en-US"/>
              </w:rPr>
              <w:tab/>
              <w:t>– Please provide a copy</w:t>
            </w:r>
          </w:p>
          <w:p w:rsidR="00BF49A7" w:rsidRPr="000328B7" w:rsidRDefault="00BF49A7" w:rsidP="00BF49A7">
            <w:pPr>
              <w:tabs>
                <w:tab w:val="left" w:pos="582"/>
                <w:tab w:val="left" w:pos="1557"/>
              </w:tabs>
              <w:spacing w:before="12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0160" r="5080" b="5715"/>
                      <wp:docPr id="357" name="Прямоугольник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23D110" id="Прямоугольник 35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vhLuaEMCAABQBAAADgAAAAAA&#10;AAAAAAAAAAAuAgAAZHJzL2Uyb0RvYy54bWxQSwECLQAUAAYACAAAACEA6BfYqdYAAAADAQAADwAA&#10;AAAAAAAAAAAAAACdBAAAZHJzL2Rvd25yZXYueG1sUEsFBgAAAAAEAAQA8wAAAKAFAAAAAA==&#10;" strokeweight=".5pt">
                      <w10:anchorlock/>
                    </v:rect>
                  </w:pict>
                </mc:Fallback>
              </mc:AlternateContent>
            </w:r>
            <w:r w:rsidRPr="000328B7">
              <w:rPr>
                <w:sz w:val="20"/>
                <w:lang w:val="en-US"/>
              </w:rPr>
              <w:tab/>
            </w:r>
            <w:r>
              <w:rPr>
                <w:rFonts w:eastAsia="Arial" w:cs="Arial"/>
                <w:sz w:val="19"/>
                <w:szCs w:val="19"/>
                <w:lang w:val="en-US"/>
              </w:rPr>
              <w:t>No</w:t>
            </w:r>
          </w:p>
          <w:p w:rsidR="00BF49A7" w:rsidRPr="00E44CF1" w:rsidRDefault="00BF49A7" w:rsidP="00BF49A7">
            <w:pPr>
              <w:tabs>
                <w:tab w:val="left" w:pos="582"/>
                <w:tab w:val="left" w:pos="1557"/>
              </w:tabs>
              <w:spacing w:before="120"/>
              <w:rPr>
                <w:rFonts w:eastAsia="Arial" w:cs="Arial"/>
                <w:sz w:val="19"/>
                <w:szCs w:val="19"/>
                <w:lang w:val="ru-RU"/>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7620" r="5080" b="8255"/>
                      <wp:docPr id="356" name="Прямоугольник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2FB97B" id="Прямоугольник 35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" strokeweight=".5pt">
                      <w10:anchorlock/>
                    </v:rect>
                  </w:pict>
                </mc:Fallback>
              </mc:AlternateContent>
            </w:r>
            <w:r w:rsidRPr="00E44CF1">
              <w:rPr>
                <w:sz w:val="20"/>
                <w:lang w:val="ru-RU"/>
              </w:rPr>
              <w:tab/>
            </w:r>
            <w:r>
              <w:rPr>
                <w:rFonts w:eastAsia="Arial" w:cs="Arial"/>
                <w:sz w:val="19"/>
                <w:szCs w:val="19"/>
                <w:lang w:val="en-US"/>
              </w:rPr>
              <w:t>N/A</w:t>
            </w:r>
          </w:p>
        </w:tc>
      </w:tr>
      <w:tr w:rsidR="00BF49A7" w:rsidRPr="00266CE6" w:rsidTr="00BF49A7">
        <w:trPr>
          <w:trHeight w:val="20"/>
        </w:trPr>
        <w:tc>
          <w:tcPr>
            <w:tcW w:w="7598" w:type="dxa"/>
            <w:gridSpan w:val="5"/>
            <w:tcBorders>
              <w:top w:val="single" w:sz="4" w:space="0" w:color="000000"/>
              <w:left w:val="single" w:sz="4" w:space="0" w:color="000000"/>
              <w:bottom w:val="single" w:sz="4" w:space="0" w:color="000000"/>
              <w:right w:val="single" w:sz="4" w:space="0" w:color="000000"/>
            </w:tcBorders>
            <w:shd w:val="clear" w:color="auto" w:fill="7F7F7F"/>
            <w:vAlign w:val="center"/>
          </w:tcPr>
          <w:p w:rsidR="00BF49A7" w:rsidRPr="00B7151A" w:rsidRDefault="00BF49A7" w:rsidP="00BF49A7">
            <w:pPr>
              <w:rPr>
                <w:rFonts w:eastAsia="Arial" w:cs="Arial"/>
                <w:sz w:val="19"/>
                <w:szCs w:val="19"/>
                <w:lang w:val="ru-RU"/>
              </w:rPr>
            </w:pPr>
            <w:r w:rsidRPr="00266CE6">
              <w:rPr>
                <w:rFonts w:eastAsia="Arial" w:cs="Arial"/>
                <w:b/>
                <w:bCs/>
                <w:color w:val="FFFFFF"/>
                <w:sz w:val="19"/>
                <w:szCs w:val="19"/>
              </w:rPr>
              <w:t xml:space="preserve">8. </w:t>
            </w:r>
            <w:r w:rsidRPr="003B42CD">
              <w:rPr>
                <w:rFonts w:eastAsia="Arial" w:cs="Arial"/>
                <w:b/>
                <w:bCs/>
                <w:color w:val="FFFFFF"/>
                <w:sz w:val="19"/>
                <w:szCs w:val="19"/>
              </w:rPr>
              <w:t>FACILITIES</w:t>
            </w:r>
          </w:p>
        </w:tc>
        <w:tc>
          <w:tcPr>
            <w:tcW w:w="669" w:type="dxa"/>
            <w:gridSpan w:val="3"/>
            <w:tcBorders>
              <w:top w:val="single" w:sz="4" w:space="0" w:color="000000"/>
              <w:left w:val="single" w:sz="4" w:space="0" w:color="000000"/>
              <w:bottom w:val="single" w:sz="4" w:space="0" w:color="000000"/>
              <w:right w:val="single" w:sz="4" w:space="0" w:color="000000"/>
            </w:tcBorders>
            <w:shd w:val="clear" w:color="auto" w:fill="7F7F7F"/>
            <w:vAlign w:val="center"/>
          </w:tcPr>
          <w:p w:rsidR="00BF49A7" w:rsidRPr="003B42CD" w:rsidRDefault="00BF49A7" w:rsidP="00BF49A7">
            <w:pPr>
              <w:jc w:val="center"/>
              <w:rPr>
                <w:rFonts w:eastAsia="Arial" w:cs="Arial"/>
                <w:sz w:val="19"/>
                <w:szCs w:val="19"/>
                <w:lang w:val="en-US"/>
              </w:rPr>
            </w:pPr>
            <w:r>
              <w:rPr>
                <w:rFonts w:eastAsia="Arial" w:cs="Arial"/>
                <w:b/>
                <w:bCs/>
                <w:color w:val="FFFFFF"/>
                <w:sz w:val="19"/>
                <w:szCs w:val="19"/>
                <w:lang w:val="en-US"/>
              </w:rPr>
              <w:t>YES</w:t>
            </w: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rsidR="00BF49A7" w:rsidRPr="003B42CD" w:rsidRDefault="00BF49A7" w:rsidP="00BF49A7">
            <w:pPr>
              <w:jc w:val="center"/>
              <w:rPr>
                <w:rFonts w:eastAsia="Arial" w:cs="Arial"/>
                <w:sz w:val="19"/>
                <w:szCs w:val="19"/>
                <w:lang w:val="en-US"/>
              </w:rPr>
            </w:pPr>
            <w:r>
              <w:rPr>
                <w:rFonts w:eastAsia="Arial" w:cs="Arial"/>
                <w:b/>
                <w:bCs/>
                <w:color w:val="FFFFFF"/>
                <w:sz w:val="19"/>
                <w:szCs w:val="19"/>
                <w:lang w:val="en-US"/>
              </w:rPr>
              <w:t>NO</w:t>
            </w:r>
          </w:p>
        </w:tc>
        <w:tc>
          <w:tcPr>
            <w:tcW w:w="552"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BF49A7" w:rsidRPr="003B42CD" w:rsidRDefault="00BF49A7" w:rsidP="00BF49A7">
            <w:pPr>
              <w:jc w:val="center"/>
              <w:rPr>
                <w:rFonts w:eastAsia="Arial" w:cs="Arial"/>
                <w:sz w:val="19"/>
                <w:szCs w:val="19"/>
                <w:lang w:val="en-US"/>
              </w:rPr>
            </w:pPr>
            <w:r>
              <w:rPr>
                <w:rFonts w:eastAsia="Arial" w:cs="Arial"/>
                <w:b/>
                <w:bCs/>
                <w:color w:val="FFFFFF"/>
                <w:sz w:val="19"/>
                <w:szCs w:val="19"/>
                <w:lang w:val="en-US"/>
              </w:rPr>
              <w:t>N/A</w:t>
            </w:r>
          </w:p>
        </w:tc>
      </w:tr>
      <w:tr w:rsidR="00BF49A7" w:rsidRPr="003B42CD" w:rsidTr="00BF49A7">
        <w:trPr>
          <w:trHeight w:val="20"/>
        </w:trPr>
        <w:tc>
          <w:tcPr>
            <w:tcW w:w="7598" w:type="dxa"/>
            <w:gridSpan w:val="5"/>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a</w:t>
            </w:r>
            <w:r w:rsidRPr="003B42CD">
              <w:rPr>
                <w:rFonts w:eastAsia="Arial" w:cs="Arial"/>
                <w:b/>
                <w:bCs/>
                <w:sz w:val="19"/>
                <w:szCs w:val="19"/>
                <w:lang w:val="en-US"/>
              </w:rPr>
              <w:t xml:space="preserve">. </w:t>
            </w:r>
            <w:r w:rsidRPr="000328B7">
              <w:rPr>
                <w:rFonts w:eastAsia="Arial" w:cs="Arial"/>
                <w:b/>
                <w:bCs/>
                <w:sz w:val="19"/>
                <w:szCs w:val="19"/>
                <w:lang w:val="en-US"/>
              </w:rPr>
              <w:t>Does the Company have any smelting or refining facilities</w:t>
            </w:r>
            <w:r w:rsidRPr="003B42CD">
              <w:rPr>
                <w:rFonts w:eastAsia="Arial" w:cs="Arial"/>
                <w:b/>
                <w:bCs/>
                <w:sz w:val="19"/>
                <w:szCs w:val="19"/>
                <w:lang w:val="en-US"/>
              </w:rPr>
              <w:t>?</w:t>
            </w:r>
          </w:p>
        </w:tc>
        <w:tc>
          <w:tcPr>
            <w:tcW w:w="669" w:type="dxa"/>
            <w:gridSpan w:val="3"/>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c>
          <w:tcPr>
            <w:tcW w:w="651" w:type="dxa"/>
            <w:gridSpan w:val="2"/>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c>
          <w:tcPr>
            <w:tcW w:w="552" w:type="dxa"/>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r>
      <w:tr w:rsidR="00BF49A7" w:rsidRPr="003B42CD" w:rsidTr="00BF49A7">
        <w:trPr>
          <w:trHeight w:val="20"/>
        </w:trPr>
        <w:tc>
          <w:tcPr>
            <w:tcW w:w="7598" w:type="dxa"/>
            <w:gridSpan w:val="5"/>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b</w:t>
            </w:r>
            <w:r w:rsidRPr="003B42CD">
              <w:rPr>
                <w:rFonts w:eastAsia="Arial" w:cs="Arial"/>
                <w:b/>
                <w:bCs/>
                <w:sz w:val="19"/>
                <w:szCs w:val="19"/>
                <w:lang w:val="en-US"/>
              </w:rPr>
              <w:t xml:space="preserve">. </w:t>
            </w:r>
            <w:r w:rsidRPr="000328B7">
              <w:rPr>
                <w:rFonts w:eastAsia="Arial" w:cs="Arial"/>
                <w:b/>
                <w:bCs/>
                <w:sz w:val="19"/>
                <w:szCs w:val="19"/>
                <w:lang w:val="en-US"/>
              </w:rPr>
              <w:t>Does the Company have any manufacturing facilities</w:t>
            </w:r>
            <w:r w:rsidRPr="003B42CD">
              <w:rPr>
                <w:rFonts w:eastAsia="Arial" w:cs="Arial"/>
                <w:b/>
                <w:bCs/>
                <w:sz w:val="19"/>
                <w:szCs w:val="19"/>
                <w:lang w:val="en-US"/>
              </w:rPr>
              <w:t>?</w:t>
            </w:r>
          </w:p>
        </w:tc>
        <w:tc>
          <w:tcPr>
            <w:tcW w:w="669" w:type="dxa"/>
            <w:gridSpan w:val="3"/>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c>
          <w:tcPr>
            <w:tcW w:w="651" w:type="dxa"/>
            <w:gridSpan w:val="2"/>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c>
          <w:tcPr>
            <w:tcW w:w="552" w:type="dxa"/>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r>
      <w:tr w:rsidR="00BF49A7" w:rsidRPr="003B42CD" w:rsidTr="00BF49A7">
        <w:trPr>
          <w:trHeight w:val="20"/>
        </w:trPr>
        <w:tc>
          <w:tcPr>
            <w:tcW w:w="7598" w:type="dxa"/>
            <w:gridSpan w:val="5"/>
            <w:tcBorders>
              <w:top w:val="single" w:sz="4" w:space="0" w:color="000000"/>
              <w:left w:val="single" w:sz="4" w:space="0" w:color="000000"/>
              <w:bottom w:val="single" w:sz="3"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lastRenderedPageBreak/>
              <w:t>c</w:t>
            </w:r>
            <w:r w:rsidRPr="003B42CD">
              <w:rPr>
                <w:rFonts w:eastAsia="Arial" w:cs="Arial"/>
                <w:b/>
                <w:bCs/>
                <w:sz w:val="19"/>
                <w:szCs w:val="19"/>
                <w:lang w:val="en-US"/>
              </w:rPr>
              <w:t xml:space="preserve">. </w:t>
            </w:r>
            <w:r w:rsidRPr="000328B7">
              <w:rPr>
                <w:rFonts w:eastAsia="Arial" w:cs="Arial"/>
                <w:b/>
                <w:bCs/>
                <w:sz w:val="19"/>
                <w:szCs w:val="19"/>
                <w:lang w:val="en-US"/>
              </w:rPr>
              <w:t>Does the Company produce its own jewellery</w:t>
            </w:r>
            <w:r w:rsidRPr="003B42CD">
              <w:rPr>
                <w:rFonts w:eastAsia="Arial" w:cs="Arial"/>
                <w:b/>
                <w:bCs/>
                <w:sz w:val="19"/>
                <w:szCs w:val="19"/>
                <w:lang w:val="en-US"/>
              </w:rPr>
              <w:t>?</w:t>
            </w:r>
          </w:p>
        </w:tc>
        <w:tc>
          <w:tcPr>
            <w:tcW w:w="669" w:type="dxa"/>
            <w:gridSpan w:val="3"/>
            <w:tcBorders>
              <w:top w:val="single" w:sz="4" w:space="0" w:color="000000"/>
              <w:left w:val="single" w:sz="4" w:space="0" w:color="000000"/>
              <w:bottom w:val="single" w:sz="3" w:space="0" w:color="000000"/>
              <w:right w:val="single" w:sz="4" w:space="0" w:color="000000"/>
            </w:tcBorders>
          </w:tcPr>
          <w:p w:rsidR="00BF49A7" w:rsidRPr="003B42CD" w:rsidRDefault="00BF49A7" w:rsidP="00BF49A7">
            <w:pPr>
              <w:rPr>
                <w:lang w:val="en-US"/>
              </w:rPr>
            </w:pPr>
          </w:p>
        </w:tc>
        <w:tc>
          <w:tcPr>
            <w:tcW w:w="651" w:type="dxa"/>
            <w:gridSpan w:val="2"/>
            <w:tcBorders>
              <w:top w:val="single" w:sz="4" w:space="0" w:color="000000"/>
              <w:left w:val="single" w:sz="4" w:space="0" w:color="000000"/>
              <w:bottom w:val="single" w:sz="3" w:space="0" w:color="000000"/>
              <w:right w:val="single" w:sz="4" w:space="0" w:color="000000"/>
            </w:tcBorders>
          </w:tcPr>
          <w:p w:rsidR="00BF49A7" w:rsidRPr="003B42CD" w:rsidRDefault="00BF49A7" w:rsidP="00BF49A7">
            <w:pPr>
              <w:rPr>
                <w:lang w:val="en-US"/>
              </w:rPr>
            </w:pPr>
          </w:p>
        </w:tc>
        <w:tc>
          <w:tcPr>
            <w:tcW w:w="552" w:type="dxa"/>
            <w:tcBorders>
              <w:top w:val="single" w:sz="4" w:space="0" w:color="000000"/>
              <w:left w:val="single" w:sz="4" w:space="0" w:color="000000"/>
              <w:bottom w:val="single" w:sz="3" w:space="0" w:color="000000"/>
              <w:right w:val="single" w:sz="4" w:space="0" w:color="000000"/>
            </w:tcBorders>
          </w:tcPr>
          <w:p w:rsidR="00BF49A7" w:rsidRPr="003B42CD" w:rsidRDefault="00BF49A7" w:rsidP="00BF49A7">
            <w:pPr>
              <w:rPr>
                <w:lang w:val="en-US"/>
              </w:rPr>
            </w:pPr>
          </w:p>
        </w:tc>
      </w:tr>
      <w:tr w:rsidR="00BF49A7" w:rsidRPr="003B42CD" w:rsidTr="00BF49A7">
        <w:trPr>
          <w:trHeight w:val="20"/>
        </w:trPr>
        <w:tc>
          <w:tcPr>
            <w:tcW w:w="9470" w:type="dxa"/>
            <w:gridSpan w:val="11"/>
            <w:tcBorders>
              <w:top w:val="single" w:sz="3" w:space="0" w:color="000000"/>
              <w:left w:val="single" w:sz="4" w:space="0" w:color="000000"/>
              <w:bottom w:val="single" w:sz="4" w:space="0" w:color="000000"/>
              <w:right w:val="single" w:sz="4" w:space="0" w:color="000000"/>
            </w:tcBorders>
          </w:tcPr>
          <w:p w:rsidR="00BF49A7" w:rsidRPr="003B42CD" w:rsidRDefault="00BF49A7" w:rsidP="00BF49A7">
            <w:pPr>
              <w:spacing w:after="120"/>
              <w:rPr>
                <w:rFonts w:eastAsia="Arial" w:cs="Arial"/>
                <w:b/>
                <w:bCs/>
                <w:sz w:val="19"/>
                <w:szCs w:val="19"/>
                <w:lang w:val="en-US"/>
              </w:rPr>
            </w:pPr>
            <w:r w:rsidRPr="007510E9">
              <w:rPr>
                <w:rFonts w:eastAsia="Arial" w:cs="Arial"/>
                <w:b/>
                <w:bCs/>
                <w:sz w:val="19"/>
                <w:szCs w:val="19"/>
              </w:rPr>
              <w:t>d</w:t>
            </w:r>
            <w:r w:rsidRPr="003B42CD">
              <w:rPr>
                <w:rFonts w:eastAsia="Arial" w:cs="Arial"/>
                <w:b/>
                <w:bCs/>
                <w:sz w:val="19"/>
                <w:szCs w:val="19"/>
                <w:lang w:val="en-US"/>
              </w:rPr>
              <w:t xml:space="preserve">. </w:t>
            </w:r>
            <w:r w:rsidRPr="000328B7">
              <w:rPr>
                <w:rFonts w:eastAsia="Arial" w:cs="Arial"/>
                <w:b/>
                <w:bCs/>
                <w:sz w:val="19"/>
                <w:szCs w:val="19"/>
                <w:lang w:val="en-US"/>
              </w:rPr>
              <w:t xml:space="preserve">What are the types, forms and percentage of precious metals sourced by the Company </w:t>
            </w:r>
          </w:p>
          <w:tbl>
            <w:tblPr>
              <w:tblOverlap w:val="never"/>
              <w:tblW w:w="0" w:type="auto"/>
              <w:tblInd w:w="426" w:type="dxa"/>
              <w:tblLayout w:type="fixed"/>
              <w:tblCellMar>
                <w:top w:w="57" w:type="dxa"/>
                <w:left w:w="28" w:type="dxa"/>
                <w:bottom w:w="57" w:type="dxa"/>
                <w:right w:w="28" w:type="dxa"/>
              </w:tblCellMar>
              <w:tblLook w:val="04A0" w:firstRow="1" w:lastRow="0" w:firstColumn="1" w:lastColumn="0" w:noHBand="0" w:noVBand="1"/>
            </w:tblPr>
            <w:tblGrid>
              <w:gridCol w:w="298"/>
              <w:gridCol w:w="2150"/>
              <w:gridCol w:w="2184"/>
              <w:gridCol w:w="3614"/>
            </w:tblGrid>
            <w:tr w:rsidR="00BF49A7" w:rsidRPr="007510E9" w:rsidTr="00BF49A7">
              <w:trPr>
                <w:trHeight w:val="20"/>
              </w:trPr>
              <w:tc>
                <w:tcPr>
                  <w:tcW w:w="298" w:type="dxa"/>
                  <w:shd w:val="clear" w:color="auto" w:fill="FFFFFF"/>
                </w:tcPr>
                <w:p w:rsidR="00BF49A7" w:rsidRPr="007510E9" w:rsidRDefault="00BF49A7" w:rsidP="00BF49A7">
                  <w:pPr>
                    <w:rPr>
                      <w:rFonts w:eastAsia="Arial" w:cs="Arial"/>
                      <w:bCs/>
                      <w:sz w:val="19"/>
                      <w:szCs w:val="19"/>
                      <w:lang w:val="ru-RU"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890" t="8890" r="6985" b="6985"/>
                            <wp:docPr id="355" name="Прямоугольник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B19822" id="Прямоугольник 35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BTLGQEMCAABQBAAADgAAAAAA&#10;AAAAAAAAAAAuAgAAZHJzL2Uyb0RvYy54bWxQSwECLQAUAAYACAAAACEA6BfYqdYAAAADAQAADwAA&#10;AAAAAAAAAAAAAACdBAAAZHJzL2Rvd25yZXYueG1sUEsFBgAAAAAEAAQA8wAAAKAFAAAAAA==&#10;" strokeweight=".5pt">
                            <w10:anchorlock/>
                          </v:rect>
                        </w:pict>
                      </mc:Fallback>
                    </mc:AlternateContent>
                  </w:r>
                </w:p>
              </w:tc>
              <w:tc>
                <w:tcPr>
                  <w:tcW w:w="7948" w:type="dxa"/>
                  <w:gridSpan w:val="3"/>
                  <w:shd w:val="clear" w:color="auto" w:fill="FFFFFF"/>
                </w:tcPr>
                <w:p w:rsidR="00BF49A7" w:rsidRPr="007510E9" w:rsidRDefault="00BF49A7" w:rsidP="00BF49A7">
                  <w:pPr>
                    <w:tabs>
                      <w:tab w:val="left" w:pos="4131"/>
                    </w:tabs>
                    <w:rPr>
                      <w:rFonts w:eastAsia="Arial" w:cs="Arial"/>
                      <w:b/>
                      <w:bCs/>
                      <w:sz w:val="19"/>
                      <w:szCs w:val="19"/>
                      <w:lang w:bidi="en-US"/>
                    </w:rPr>
                  </w:pPr>
                  <w:r w:rsidRPr="003B42CD">
                    <w:rPr>
                      <w:rFonts w:eastAsia="Arial" w:cs="Arial"/>
                      <w:b/>
                      <w:bCs/>
                      <w:sz w:val="19"/>
                      <w:szCs w:val="19"/>
                      <w:lang w:val="ru-RU"/>
                    </w:rPr>
                    <w:t>Recycled precious metals</w:t>
                  </w:r>
                  <w:r w:rsidRPr="007510E9">
                    <w:rPr>
                      <w:rFonts w:eastAsia="Arial" w:cs="Arial"/>
                      <w:b/>
                      <w:bCs/>
                      <w:sz w:val="19"/>
                      <w:szCs w:val="19"/>
                      <w:lang w:bidi="en-US"/>
                    </w:rPr>
                    <w:t xml:space="preserve"> (%</w:t>
                  </w:r>
                  <w:r w:rsidRPr="007510E9">
                    <w:rPr>
                      <w:rFonts w:eastAsia="Arial" w:cs="Arial"/>
                      <w:b/>
                      <w:bCs/>
                      <w:sz w:val="19"/>
                      <w:szCs w:val="19"/>
                      <w:u w:val="single"/>
                      <w:lang w:bidi="en-US"/>
                    </w:rPr>
                    <w:tab/>
                  </w:r>
                  <w:r>
                    <w:rPr>
                      <w:rFonts w:eastAsia="Arial" w:cs="Arial"/>
                      <w:b/>
                      <w:bCs/>
                      <w:sz w:val="19"/>
                      <w:szCs w:val="19"/>
                      <w:u w:val="single"/>
                      <w:lang w:val="ru-RU" w:bidi="en-US"/>
                    </w:rPr>
                    <w:t>____</w:t>
                  </w:r>
                  <w:r w:rsidRPr="007510E9">
                    <w:rPr>
                      <w:rFonts w:eastAsia="Arial" w:cs="Arial"/>
                      <w:b/>
                      <w:bCs/>
                      <w:sz w:val="19"/>
                      <w:szCs w:val="19"/>
                      <w:lang w:bidi="en-US"/>
                    </w:rPr>
                    <w:t xml:space="preserve"> )</w:t>
                  </w:r>
                </w:p>
              </w:tc>
            </w:tr>
            <w:tr w:rsidR="00BF49A7" w:rsidRPr="003B42CD" w:rsidTr="00BF49A7">
              <w:trPr>
                <w:trHeight w:val="20"/>
              </w:trPr>
              <w:tc>
                <w:tcPr>
                  <w:tcW w:w="298" w:type="dxa"/>
                  <w:shd w:val="clear" w:color="auto" w:fill="FFFFFF"/>
                </w:tcPr>
                <w:p w:rsidR="00BF49A7" w:rsidRPr="007510E9" w:rsidRDefault="00BF49A7" w:rsidP="00BF49A7">
                  <w:pPr>
                    <w:rPr>
                      <w:rFonts w:eastAsia="Arial" w:cs="Arial"/>
                      <w:bCs/>
                      <w:sz w:val="19"/>
                      <w:szCs w:val="19"/>
                      <w:lang w:bidi="en-US"/>
                    </w:rPr>
                  </w:pPr>
                  <w:r>
                    <w:rPr>
                      <w:rFonts w:asciiTheme="minorHAnsi" w:eastAsiaTheme="minorHAnsi" w:hAnsiTheme="minorHAnsi" w:cstheme="minorBidi"/>
                      <w:noProof/>
                      <w:sz w:val="20"/>
                    </w:rPr>
                    <mc:AlternateContent>
                      <mc:Choice Requires="wps">
                        <w:drawing>
                          <wp:inline distT="0" distB="0" distL="0" distR="0">
                            <wp:extent cx="107950" cy="107950"/>
                            <wp:effectExtent l="8890" t="10160" r="6985" b="5715"/>
                            <wp:docPr id="354" name="Прямоугольник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0C770F" id="Прямоугольник 35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eKFquUMCAABQBAAADgAAAAAA&#10;AAAAAAAAAAAuAgAAZHJzL2Uyb0RvYy54bWxQSwECLQAUAAYACAAAACEA6BfYqdYAAAADAQAADwAA&#10;AAAAAAAAAAAAAACdBAAAZHJzL2Rvd25yZXYueG1sUEsFBgAAAAAEAAQA8wAAAKAFAAAAAA==&#10;" strokeweight=".5pt">
                            <w10:anchorlock/>
                          </v:rect>
                        </w:pict>
                      </mc:Fallback>
                    </mc:AlternateContent>
                  </w:r>
                </w:p>
              </w:tc>
              <w:tc>
                <w:tcPr>
                  <w:tcW w:w="2150" w:type="dxa"/>
                  <w:shd w:val="clear" w:color="auto" w:fill="FFFFFF"/>
                </w:tcPr>
                <w:p w:rsidR="00BF49A7" w:rsidRPr="007510E9" w:rsidRDefault="00BF49A7" w:rsidP="00BF49A7">
                  <w:pPr>
                    <w:rPr>
                      <w:rFonts w:eastAsia="Arial" w:cs="Arial"/>
                      <w:bCs/>
                      <w:sz w:val="19"/>
                      <w:szCs w:val="19"/>
                      <w:lang w:bidi="en-US"/>
                    </w:rPr>
                  </w:pPr>
                  <w:r w:rsidRPr="003B42CD">
                    <w:rPr>
                      <w:rFonts w:eastAsia="Arial" w:cs="Arial"/>
                      <w:bCs/>
                      <w:sz w:val="19"/>
                      <w:szCs w:val="19"/>
                      <w:lang w:val="ru-RU" w:bidi="en-US"/>
                    </w:rPr>
                    <w:t>LPPM GD Bullion</w:t>
                  </w:r>
                </w:p>
              </w:tc>
              <w:tc>
                <w:tcPr>
                  <w:tcW w:w="5798" w:type="dxa"/>
                  <w:gridSpan w:val="2"/>
                  <w:shd w:val="clear" w:color="auto" w:fill="FFFFFF"/>
                </w:tcPr>
                <w:p w:rsidR="00BF49A7" w:rsidRPr="003B42CD" w:rsidRDefault="00BF49A7" w:rsidP="00BF49A7">
                  <w:pPr>
                    <w:rPr>
                      <w:rFonts w:eastAsia="Arial" w:cs="Arial"/>
                      <w:bCs/>
                      <w:sz w:val="19"/>
                      <w:szCs w:val="19"/>
                      <w:lang w:val="en-US"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5080" r="5080" b="10795"/>
                            <wp:docPr id="353" name="Прямоугольник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4A52AD" id="Прямоугольник 35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yFO+OEMCAABQBAAADgAAAAAA&#10;AAAAAAAAAAAuAgAAZHJzL2Uyb0RvYy54bWxQSwECLQAUAAYACAAAACEA6BfYqdYAAAADAQAADwAA&#10;AAAAAAAAAAAAAACdBAAAZHJzL2Rvd25yZXYueG1sUEsFBgAAAAAEAAQA8wAAAKAFAAAAAA==&#10;" strokeweight=".5pt">
                            <w10:anchorlock/>
                          </v:rect>
                        </w:pict>
                      </mc:Fallback>
                    </mc:AlternateContent>
                  </w:r>
                  <w:r w:rsidRPr="003B42CD">
                    <w:rPr>
                      <w:rFonts w:eastAsia="Arial" w:cs="Arial"/>
                      <w:bCs/>
                      <w:sz w:val="19"/>
                      <w:szCs w:val="19"/>
                      <w:lang w:val="en-US" w:bidi="en-US"/>
                    </w:rPr>
                    <w:t xml:space="preserve"> </w:t>
                  </w:r>
                  <w:r w:rsidRPr="000328B7">
                    <w:rPr>
                      <w:rFonts w:eastAsia="Arial" w:cs="Arial"/>
                      <w:bCs/>
                      <w:sz w:val="19"/>
                      <w:szCs w:val="19"/>
                      <w:lang w:val="en-US" w:bidi="en-US"/>
                    </w:rPr>
                    <w:t>Non LPPM Good Delivery Bullion (Pt/Pd =&gt;9995)</w:t>
                  </w:r>
                </w:p>
              </w:tc>
            </w:tr>
            <w:tr w:rsidR="00BF49A7" w:rsidRPr="007510E9" w:rsidTr="00BF49A7">
              <w:trPr>
                <w:trHeight w:val="20"/>
              </w:trPr>
              <w:tc>
                <w:tcPr>
                  <w:tcW w:w="298" w:type="dxa"/>
                  <w:shd w:val="clear" w:color="auto" w:fill="FFFFFF"/>
                </w:tcPr>
                <w:p w:rsidR="00BF49A7" w:rsidRPr="007510E9" w:rsidRDefault="00BF49A7" w:rsidP="00BF49A7">
                  <w:pPr>
                    <w:rPr>
                      <w:rFonts w:eastAsia="Arial" w:cs="Arial"/>
                      <w:bCs/>
                      <w:sz w:val="19"/>
                      <w:szCs w:val="19"/>
                      <w:lang w:val="ru-RU"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890" t="12700" r="6985" b="12700"/>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E90B98" id="Прямоугольник 35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tcASwUMCAABQBAAADgAAAAAA&#10;AAAAAAAAAAAuAgAAZHJzL2Uyb0RvYy54bWxQSwECLQAUAAYACAAAACEA6BfYqdYAAAADAQAADwAA&#10;AAAAAAAAAAAAAACdBAAAZHJzL2Rvd25yZXYueG1sUEsFBgAAAAAEAAQA8wAAAKAFAAAAAA==&#10;" strokeweight=".5pt">
                            <w10:anchorlock/>
                          </v:rect>
                        </w:pict>
                      </mc:Fallback>
                    </mc:AlternateContent>
                  </w:r>
                </w:p>
              </w:tc>
              <w:tc>
                <w:tcPr>
                  <w:tcW w:w="2150" w:type="dxa"/>
                  <w:shd w:val="clear" w:color="auto" w:fill="FFFFFF"/>
                </w:tcPr>
                <w:p w:rsidR="00BF49A7" w:rsidRPr="003B42CD" w:rsidRDefault="00BF49A7" w:rsidP="00BF49A7">
                  <w:pPr>
                    <w:rPr>
                      <w:rFonts w:eastAsia="Arial" w:cs="Arial"/>
                      <w:bCs/>
                      <w:sz w:val="19"/>
                      <w:szCs w:val="19"/>
                      <w:lang w:val="ru-RU" w:bidi="en-US"/>
                    </w:rPr>
                  </w:pPr>
                  <w:r w:rsidRPr="003B42CD">
                    <w:rPr>
                      <w:sz w:val="19"/>
                      <w:szCs w:val="19"/>
                      <w:lang w:val="en-US"/>
                    </w:rPr>
                    <w:t>Rudimentary Bars</w:t>
                  </w:r>
                </w:p>
              </w:tc>
              <w:tc>
                <w:tcPr>
                  <w:tcW w:w="2184" w:type="dxa"/>
                  <w:shd w:val="clear" w:color="auto" w:fill="FFFFFF"/>
                </w:tcPr>
                <w:p w:rsidR="00BF49A7" w:rsidRPr="007510E9" w:rsidRDefault="00BF49A7" w:rsidP="00BF49A7">
                  <w:pPr>
                    <w:rPr>
                      <w:rFonts w:eastAsia="Arial" w:cs="Arial"/>
                      <w:bCs/>
                      <w:sz w:val="19"/>
                      <w:szCs w:val="19"/>
                      <w:lang w:val="ru-RU"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7620" r="5080" b="8255"/>
                            <wp:docPr id="351" name="Прямоугольник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098F0C" id="Прямоугольник 35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Bzc5YQQgIAAFAEAAAOAAAAAAAA&#10;AAAAAAAAAC4CAABkcnMvZTJvRG9jLnhtbFBLAQItABQABgAIAAAAIQDoF9ip1gAAAAMBAAAPAAAA&#10;AAAAAAAAAAAAAJwEAABkcnMvZG93bnJldi54bWxQSwUGAAAAAAQABADzAAAAnwUAAAAA&#10;" strokeweight=".5pt">
                            <w10:anchorlock/>
                          </v:rect>
                        </w:pict>
                      </mc:Fallback>
                    </mc:AlternateContent>
                  </w:r>
                  <w:r w:rsidRPr="007510E9">
                    <w:rPr>
                      <w:rFonts w:eastAsia="Arial" w:cs="Arial"/>
                      <w:bCs/>
                      <w:sz w:val="19"/>
                      <w:szCs w:val="19"/>
                      <w:lang w:val="ru-RU" w:bidi="en-US"/>
                    </w:rPr>
                    <w:t xml:space="preserve"> </w:t>
                  </w:r>
                  <w:r w:rsidRPr="003B42CD">
                    <w:rPr>
                      <w:sz w:val="19"/>
                      <w:szCs w:val="19"/>
                      <w:lang w:val="en-US"/>
                    </w:rPr>
                    <w:t>Jewellery</w:t>
                  </w:r>
                </w:p>
              </w:tc>
              <w:tc>
                <w:tcPr>
                  <w:tcW w:w="3614" w:type="dxa"/>
                  <w:shd w:val="clear" w:color="auto" w:fill="FFFFFF"/>
                </w:tcPr>
                <w:p w:rsidR="00BF49A7" w:rsidRPr="003B42CD" w:rsidRDefault="00BF49A7" w:rsidP="00BF49A7">
                  <w:pPr>
                    <w:rPr>
                      <w:rFonts w:eastAsia="Arial" w:cs="Arial"/>
                      <w:bCs/>
                      <w:sz w:val="19"/>
                      <w:szCs w:val="19"/>
                      <w:lang w:val="en-US"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985" t="7620" r="8890" b="8255"/>
                            <wp:docPr id="350" name="Прямоугольник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0D79E8" id="Прямоугольник 35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" strokeweight=".5pt">
                            <w10:anchorlock/>
                          </v:rect>
                        </w:pict>
                      </mc:Fallback>
                    </mc:AlternateContent>
                  </w:r>
                  <w:r w:rsidRPr="007510E9">
                    <w:rPr>
                      <w:rFonts w:eastAsia="Arial" w:cs="Arial"/>
                      <w:bCs/>
                      <w:sz w:val="19"/>
                      <w:szCs w:val="19"/>
                      <w:lang w:val="ru-RU" w:bidi="en-US"/>
                    </w:rPr>
                    <w:t xml:space="preserve"> </w:t>
                  </w:r>
                  <w:r>
                    <w:rPr>
                      <w:rFonts w:eastAsia="Arial" w:cs="Arial"/>
                      <w:bCs/>
                      <w:sz w:val="19"/>
                      <w:szCs w:val="19"/>
                      <w:lang w:val="en-US" w:bidi="en-US"/>
                    </w:rPr>
                    <w:t>Sponge</w:t>
                  </w:r>
                </w:p>
              </w:tc>
            </w:tr>
            <w:tr w:rsidR="00BF49A7" w:rsidRPr="007510E9" w:rsidTr="00BF49A7">
              <w:trPr>
                <w:trHeight w:val="20"/>
              </w:trPr>
              <w:tc>
                <w:tcPr>
                  <w:tcW w:w="298" w:type="dxa"/>
                  <w:shd w:val="clear" w:color="auto" w:fill="FFFFFF"/>
                </w:tcPr>
                <w:p w:rsidR="00BF49A7" w:rsidRPr="007510E9" w:rsidRDefault="00BF49A7" w:rsidP="00BF49A7">
                  <w:pPr>
                    <w:rPr>
                      <w:rFonts w:eastAsia="Arial" w:cs="Arial"/>
                      <w:bCs/>
                      <w:sz w:val="19"/>
                      <w:szCs w:val="19"/>
                      <w:lang w:val="ru-RU"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890" t="6350" r="6985" b="9525"/>
                            <wp:docPr id="349" name="Прямоугольник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32953B" id="Прямоугольник 34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jVB7nkMCAABQBAAADgAAAAAA&#10;AAAAAAAAAAAuAgAAZHJzL2Uyb0RvYy54bWxQSwECLQAUAAYACAAAACEA6BfYqdYAAAADAQAADwAA&#10;AAAAAAAAAAAAAACdBAAAZHJzL2Rvd25yZXYueG1sUEsFBgAAAAAEAAQA8wAAAKAFAAAAAA==&#10;" strokeweight=".5pt">
                            <w10:anchorlock/>
                          </v:rect>
                        </w:pict>
                      </mc:Fallback>
                    </mc:AlternateContent>
                  </w:r>
                </w:p>
              </w:tc>
              <w:tc>
                <w:tcPr>
                  <w:tcW w:w="2150" w:type="dxa"/>
                  <w:shd w:val="clear" w:color="auto" w:fill="FFFFFF"/>
                </w:tcPr>
                <w:p w:rsidR="00BF49A7" w:rsidRPr="003B42CD" w:rsidRDefault="00BF49A7" w:rsidP="00BF49A7">
                  <w:pPr>
                    <w:rPr>
                      <w:rFonts w:eastAsia="Arial" w:cs="Arial"/>
                      <w:bCs/>
                      <w:sz w:val="19"/>
                      <w:szCs w:val="19"/>
                      <w:lang w:val="en-US" w:bidi="en-US"/>
                    </w:rPr>
                  </w:pPr>
                  <w:r>
                    <w:rPr>
                      <w:rFonts w:eastAsia="Arial" w:cs="Arial"/>
                      <w:bCs/>
                      <w:sz w:val="19"/>
                      <w:szCs w:val="19"/>
                      <w:lang w:val="en-US" w:bidi="en-US"/>
                    </w:rPr>
                    <w:t>Coins</w:t>
                  </w:r>
                </w:p>
              </w:tc>
              <w:tc>
                <w:tcPr>
                  <w:tcW w:w="2184" w:type="dxa"/>
                  <w:shd w:val="clear" w:color="auto" w:fill="FFFFFF"/>
                </w:tcPr>
                <w:p w:rsidR="00BF49A7" w:rsidRPr="007510E9" w:rsidRDefault="00BF49A7" w:rsidP="00BF49A7">
                  <w:pPr>
                    <w:rPr>
                      <w:rFonts w:eastAsia="Arial" w:cs="Arial"/>
                      <w:bCs/>
                      <w:sz w:val="19"/>
                      <w:szCs w:val="19"/>
                      <w:lang w:val="ru-RU"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0795" r="5080" b="5080"/>
                            <wp:docPr id="348" name="Прямоугольник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E61650" id="Прямоугольник 34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9dnQg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ww9dnQgIAAFAEAAAOAAAAAAAA&#10;AAAAAAAAAC4CAABkcnMvZTJvRG9jLnhtbFBLAQItABQABgAIAAAAIQDoF9ip1gAAAAMBAAAPAAAA&#10;AAAAAAAAAAAAAJwEAABkcnMvZG93bnJldi54bWxQSwUGAAAAAAQABADzAAAAnwUAAAAA&#10;" strokeweight=".5pt">
                            <w10:anchorlock/>
                          </v:rect>
                        </w:pict>
                      </mc:Fallback>
                    </mc:AlternateContent>
                  </w:r>
                  <w:r w:rsidRPr="007510E9">
                    <w:rPr>
                      <w:rFonts w:eastAsia="Arial" w:cs="Arial"/>
                      <w:bCs/>
                      <w:sz w:val="19"/>
                      <w:szCs w:val="19"/>
                      <w:lang w:val="ru-RU" w:bidi="en-US"/>
                    </w:rPr>
                    <w:t xml:space="preserve"> </w:t>
                  </w:r>
                  <w:r w:rsidRPr="003B42CD">
                    <w:rPr>
                      <w:spacing w:val="-3"/>
                      <w:sz w:val="19"/>
                      <w:szCs w:val="19"/>
                      <w:lang w:val="en-US"/>
                    </w:rPr>
                    <w:t>Collected waste</w:t>
                  </w:r>
                </w:p>
              </w:tc>
              <w:tc>
                <w:tcPr>
                  <w:tcW w:w="3614" w:type="dxa"/>
                  <w:shd w:val="clear" w:color="auto" w:fill="FFFFFF"/>
                </w:tcPr>
                <w:p w:rsidR="00BF49A7" w:rsidRPr="007510E9" w:rsidRDefault="00BF49A7" w:rsidP="00BF49A7">
                  <w:pPr>
                    <w:rPr>
                      <w:rFonts w:eastAsia="Arial" w:cs="Arial"/>
                      <w:bCs/>
                      <w:sz w:val="19"/>
                      <w:szCs w:val="19"/>
                      <w:lang w:val="ru-RU"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985" t="10795" r="8890" b="5080"/>
                            <wp:docPr id="347" name="Прямоугольник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1A2CD0" id="Прямоугольник 34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rLOjRkMCAABQBAAADgAAAAAA&#10;AAAAAAAAAAAuAgAAZHJzL2Uyb0RvYy54bWxQSwECLQAUAAYACAAAACEA6BfYqdYAAAADAQAADwAA&#10;AAAAAAAAAAAAAACdBAAAZHJzL2Rvd25yZXYueG1sUEsFBgAAAAAEAAQA8wAAAKAFAAAAAA==&#10;" strokeweight=".5pt">
                            <w10:anchorlock/>
                          </v:rect>
                        </w:pict>
                      </mc:Fallback>
                    </mc:AlternateContent>
                  </w:r>
                  <w:r w:rsidRPr="007510E9">
                    <w:rPr>
                      <w:rFonts w:eastAsia="Arial" w:cs="Arial"/>
                      <w:bCs/>
                      <w:sz w:val="19"/>
                      <w:szCs w:val="19"/>
                      <w:lang w:val="ru-RU" w:bidi="en-US"/>
                    </w:rPr>
                    <w:t xml:space="preserve"> </w:t>
                  </w:r>
                  <w:r w:rsidRPr="003B42CD">
                    <w:rPr>
                      <w:spacing w:val="-3"/>
                      <w:sz w:val="19"/>
                      <w:szCs w:val="19"/>
                      <w:lang w:val="en-US"/>
                    </w:rPr>
                    <w:t>Others, please specify</w:t>
                  </w:r>
                </w:p>
              </w:tc>
            </w:tr>
            <w:tr w:rsidR="00BF49A7" w:rsidRPr="007510E9" w:rsidTr="00BF49A7">
              <w:trPr>
                <w:trHeight w:val="20"/>
              </w:trPr>
              <w:tc>
                <w:tcPr>
                  <w:tcW w:w="298" w:type="dxa"/>
                  <w:shd w:val="clear" w:color="auto" w:fill="FFFFFF"/>
                </w:tcPr>
                <w:p w:rsidR="00BF49A7" w:rsidRPr="007510E9" w:rsidRDefault="00BF49A7" w:rsidP="00BF49A7">
                  <w:pPr>
                    <w:rPr>
                      <w:sz w:val="20"/>
                    </w:rPr>
                  </w:pPr>
                </w:p>
              </w:tc>
              <w:tc>
                <w:tcPr>
                  <w:tcW w:w="2150" w:type="dxa"/>
                  <w:shd w:val="clear" w:color="auto" w:fill="FFFFFF"/>
                </w:tcPr>
                <w:p w:rsidR="00BF49A7" w:rsidRPr="007510E9" w:rsidRDefault="00BF49A7" w:rsidP="00BF49A7">
                  <w:pPr>
                    <w:rPr>
                      <w:rFonts w:eastAsia="Arial" w:cs="Arial"/>
                      <w:bCs/>
                      <w:sz w:val="19"/>
                      <w:szCs w:val="19"/>
                      <w:lang w:val="ru-RU" w:bidi="en-US"/>
                    </w:rPr>
                  </w:pPr>
                </w:p>
              </w:tc>
              <w:tc>
                <w:tcPr>
                  <w:tcW w:w="2184" w:type="dxa"/>
                  <w:shd w:val="clear" w:color="auto" w:fill="FFFFFF"/>
                </w:tcPr>
                <w:p w:rsidR="00BF49A7" w:rsidRPr="007510E9" w:rsidRDefault="00BF49A7" w:rsidP="00BF49A7">
                  <w:pPr>
                    <w:rPr>
                      <w:sz w:val="20"/>
                    </w:rPr>
                  </w:pPr>
                </w:p>
              </w:tc>
              <w:tc>
                <w:tcPr>
                  <w:tcW w:w="3614" w:type="dxa"/>
                  <w:shd w:val="clear" w:color="auto" w:fill="FFFFFF"/>
                </w:tcPr>
                <w:p w:rsidR="00BF49A7" w:rsidRPr="007510E9" w:rsidRDefault="00BF49A7" w:rsidP="00BF49A7">
                  <w:pPr>
                    <w:tabs>
                      <w:tab w:val="left" w:pos="3253"/>
                    </w:tabs>
                    <w:rPr>
                      <w:sz w:val="20"/>
                      <w:u w:val="single"/>
                      <w:lang w:val="ru-RU"/>
                    </w:rPr>
                  </w:pPr>
                  <w:r w:rsidRPr="007510E9">
                    <w:rPr>
                      <w:sz w:val="20"/>
                      <w:u w:val="single"/>
                      <w:lang w:val="ru-RU"/>
                    </w:rPr>
                    <w:tab/>
                  </w:r>
                </w:p>
              </w:tc>
            </w:tr>
            <w:tr w:rsidR="00BF49A7" w:rsidRPr="003B42CD" w:rsidTr="00BF49A7">
              <w:trPr>
                <w:trHeight w:val="20"/>
              </w:trPr>
              <w:tc>
                <w:tcPr>
                  <w:tcW w:w="298" w:type="dxa"/>
                  <w:shd w:val="clear" w:color="auto" w:fill="FFFFFF"/>
                </w:tcPr>
                <w:p w:rsidR="00BF49A7" w:rsidRPr="007510E9" w:rsidRDefault="00BF49A7" w:rsidP="00BF49A7">
                  <w:pPr>
                    <w:rPr>
                      <w:rFonts w:eastAsia="Arial" w:cs="Arial"/>
                      <w:bCs/>
                      <w:sz w:val="19"/>
                      <w:szCs w:val="19"/>
                      <w:lang w:val="ru-RU"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890" t="8255" r="6985" b="7620"/>
                            <wp:docPr id="346" name="Прямоугольник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BE8924" id="Прямоугольник 34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0SAPv0MCAABQBAAADgAAAAAA&#10;AAAAAAAAAAAuAgAAZHJzL2Uyb0RvYy54bWxQSwECLQAUAAYACAAAACEA6BfYqdYAAAADAQAADwAA&#10;AAAAAAAAAAAAAACdBAAAZHJzL2Rvd25yZXYueG1sUEsFBgAAAAAEAAQA8wAAAKAFAAAAAA==&#10;" strokeweight=".5pt">
                            <w10:anchorlock/>
                          </v:rect>
                        </w:pict>
                      </mc:Fallback>
                    </mc:AlternateContent>
                  </w:r>
                </w:p>
              </w:tc>
              <w:tc>
                <w:tcPr>
                  <w:tcW w:w="7948" w:type="dxa"/>
                  <w:gridSpan w:val="3"/>
                  <w:shd w:val="clear" w:color="auto" w:fill="FFFFFF"/>
                </w:tcPr>
                <w:p w:rsidR="00BF49A7" w:rsidRPr="003B42CD" w:rsidRDefault="00BF49A7" w:rsidP="00BF49A7">
                  <w:pPr>
                    <w:tabs>
                      <w:tab w:val="left" w:pos="4918"/>
                    </w:tabs>
                    <w:rPr>
                      <w:rFonts w:eastAsia="Arial" w:cs="Arial"/>
                      <w:b/>
                      <w:bCs/>
                      <w:sz w:val="19"/>
                      <w:szCs w:val="19"/>
                      <w:lang w:val="en-US" w:bidi="en-US"/>
                    </w:rPr>
                  </w:pPr>
                  <w:r w:rsidRPr="003B42CD">
                    <w:rPr>
                      <w:b/>
                      <w:bCs/>
                      <w:sz w:val="19"/>
                      <w:szCs w:val="19"/>
                      <w:lang w:val="en-US"/>
                    </w:rPr>
                    <w:t>Primary material – mined precious metals</w:t>
                  </w:r>
                  <w:r w:rsidRPr="003B42CD">
                    <w:rPr>
                      <w:rFonts w:eastAsia="Arial" w:cs="Arial"/>
                      <w:b/>
                      <w:bCs/>
                      <w:sz w:val="19"/>
                      <w:szCs w:val="19"/>
                      <w:lang w:val="en-US" w:bidi="en-US"/>
                    </w:rPr>
                    <w:t xml:space="preserve"> (% </w:t>
                  </w:r>
                  <w:r w:rsidRPr="003B42CD">
                    <w:rPr>
                      <w:rFonts w:eastAsia="Arial" w:cs="Arial"/>
                      <w:b/>
                      <w:bCs/>
                      <w:sz w:val="19"/>
                      <w:szCs w:val="19"/>
                      <w:u w:val="single"/>
                      <w:lang w:val="en-US" w:bidi="en-US"/>
                    </w:rPr>
                    <w:tab/>
                  </w:r>
                  <w:r w:rsidRPr="003B42CD">
                    <w:rPr>
                      <w:rFonts w:eastAsia="Arial" w:cs="Arial"/>
                      <w:b/>
                      <w:bCs/>
                      <w:sz w:val="19"/>
                      <w:szCs w:val="19"/>
                      <w:lang w:val="en-US" w:bidi="en-US"/>
                    </w:rPr>
                    <w:t>)</w:t>
                  </w:r>
                </w:p>
                <w:p w:rsidR="00BF49A7" w:rsidRPr="003B42CD" w:rsidRDefault="00BF49A7" w:rsidP="00BF49A7">
                  <w:pPr>
                    <w:tabs>
                      <w:tab w:val="left" w:pos="4918"/>
                    </w:tabs>
                    <w:rPr>
                      <w:rFonts w:eastAsia="Arial" w:cs="Arial"/>
                      <w:b/>
                      <w:bCs/>
                      <w:sz w:val="19"/>
                      <w:szCs w:val="19"/>
                      <w:lang w:val="en-US" w:bidi="en-US"/>
                    </w:rPr>
                  </w:pPr>
                </w:p>
              </w:tc>
            </w:tr>
          </w:tbl>
          <w:p w:rsidR="00BF49A7" w:rsidRPr="003B42CD" w:rsidRDefault="00BF49A7" w:rsidP="00BF49A7">
            <w:pPr>
              <w:tabs>
                <w:tab w:val="left" w:pos="6160"/>
              </w:tabs>
              <w:rPr>
                <w:rFonts w:eastAsia="Arial" w:cs="Arial"/>
                <w:sz w:val="19"/>
                <w:szCs w:val="19"/>
                <w:lang w:val="en-US"/>
              </w:rPr>
            </w:pPr>
          </w:p>
        </w:tc>
      </w:tr>
      <w:tr w:rsidR="00BF49A7" w:rsidRPr="00266CE6" w:rsidTr="00BF49A7">
        <w:trPr>
          <w:trHeight w:val="20"/>
        </w:trPr>
        <w:tc>
          <w:tcPr>
            <w:tcW w:w="9470" w:type="dxa"/>
            <w:gridSpan w:val="11"/>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spacing w:after="120"/>
              <w:rPr>
                <w:rFonts w:eastAsia="Arial" w:cs="Arial"/>
                <w:sz w:val="19"/>
                <w:szCs w:val="19"/>
                <w:lang w:val="en-US"/>
              </w:rPr>
            </w:pPr>
            <w:r w:rsidRPr="007510E9">
              <w:rPr>
                <w:rFonts w:eastAsia="Arial" w:cs="Arial"/>
                <w:b/>
                <w:bCs/>
                <w:sz w:val="19"/>
                <w:szCs w:val="19"/>
              </w:rPr>
              <w:t>e</w:t>
            </w:r>
            <w:r w:rsidRPr="003B42CD">
              <w:rPr>
                <w:rFonts w:eastAsia="Arial" w:cs="Arial"/>
                <w:b/>
                <w:bCs/>
                <w:sz w:val="19"/>
                <w:szCs w:val="19"/>
                <w:lang w:val="en-US"/>
              </w:rPr>
              <w:t xml:space="preserve">. </w:t>
            </w:r>
            <w:r w:rsidRPr="003B42CD">
              <w:rPr>
                <w:b/>
                <w:bCs/>
                <w:sz w:val="19"/>
                <w:szCs w:val="19"/>
                <w:lang w:val="en-US"/>
              </w:rPr>
              <w:t>What type of precious metals is the Company planning to send for refining</w:t>
            </w:r>
            <w:r w:rsidRPr="003B42CD">
              <w:rPr>
                <w:rFonts w:eastAsia="Arial" w:cs="Arial"/>
                <w:b/>
                <w:bCs/>
                <w:sz w:val="19"/>
                <w:szCs w:val="19"/>
                <w:lang w:val="en-US"/>
              </w:rPr>
              <w:t>?</w:t>
            </w:r>
          </w:p>
          <w:tbl>
            <w:tblPr>
              <w:tblOverlap w:val="never"/>
              <w:tblW w:w="0" w:type="auto"/>
              <w:tblInd w:w="1276" w:type="dxa"/>
              <w:tblLayout w:type="fixed"/>
              <w:tblCellMar>
                <w:left w:w="10" w:type="dxa"/>
                <w:right w:w="10" w:type="dxa"/>
              </w:tblCellMar>
              <w:tblLook w:val="04A0" w:firstRow="1" w:lastRow="0" w:firstColumn="1" w:lastColumn="0" w:noHBand="0" w:noVBand="1"/>
            </w:tblPr>
            <w:tblGrid>
              <w:gridCol w:w="2290"/>
              <w:gridCol w:w="4109"/>
            </w:tblGrid>
            <w:tr w:rsidR="00BF49A7" w:rsidRPr="007510E9" w:rsidTr="00BF49A7">
              <w:trPr>
                <w:trHeight w:val="20"/>
              </w:trPr>
              <w:tc>
                <w:tcPr>
                  <w:tcW w:w="2290" w:type="dxa"/>
                  <w:shd w:val="clear" w:color="auto" w:fill="FFFFFF"/>
                  <w:vAlign w:val="bottom"/>
                </w:tcPr>
                <w:p w:rsidR="00BF49A7" w:rsidRPr="007510E9" w:rsidRDefault="00BF49A7" w:rsidP="00BF49A7">
                  <w:pPr>
                    <w:spacing w:after="40"/>
                    <w:rPr>
                      <w:rFonts w:cs="Arial"/>
                      <w:b/>
                      <w:bCs/>
                      <w:sz w:val="19"/>
                      <w:szCs w:val="19"/>
                      <w:lang w:val="ru-RU" w:bidi="en-US"/>
                    </w:rPr>
                  </w:pPr>
                  <w:r>
                    <w:rPr>
                      <w:rFonts w:asciiTheme="minorHAnsi" w:hAnsiTheme="minorHAnsi" w:cstheme="minorBidi"/>
                      <w:noProof/>
                      <w:sz w:val="20"/>
                      <w:lang w:val="en-US"/>
                    </w:rPr>
                    <mc:AlternateContent>
                      <mc:Choice Requires="wps">
                        <w:drawing>
                          <wp:inline distT="0" distB="0" distL="0" distR="0">
                            <wp:extent cx="107950" cy="107950"/>
                            <wp:effectExtent l="13335" t="11430" r="12065" b="13970"/>
                            <wp:docPr id="345" name="Прямоугольник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C8925F" id="Прямоугольник 34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F5OLbkMCAABQBAAADgAAAAAA&#10;AAAAAAAAAAAuAgAAZHJzL2Uyb0RvYy54bWxQSwECLQAUAAYACAAAACEA6BfYqdYAAAADAQAADwAA&#10;AAAAAAAAAAAAAACdBAAAZHJzL2Rvd25yZXYueG1sUEsFBgAAAAAEAAQA8wAAAKAFAAAAAA==&#10;" strokeweight=".5pt">
                            <w10:anchorlock/>
                          </v:rect>
                        </w:pict>
                      </mc:Fallback>
                    </mc:AlternateContent>
                  </w:r>
                  <w:r w:rsidRPr="007510E9">
                    <w:rPr>
                      <w:rFonts w:cs="Arial"/>
                      <w:b/>
                      <w:bCs/>
                      <w:sz w:val="19"/>
                      <w:szCs w:val="19"/>
                      <w:lang w:val="ru-RU" w:bidi="en-US"/>
                    </w:rPr>
                    <w:t>Pt</w:t>
                  </w:r>
                </w:p>
              </w:tc>
              <w:tc>
                <w:tcPr>
                  <w:tcW w:w="4109" w:type="dxa"/>
                  <w:shd w:val="clear" w:color="auto" w:fill="FFFFFF"/>
                  <w:vAlign w:val="bottom"/>
                </w:tcPr>
                <w:p w:rsidR="00BF49A7" w:rsidRPr="007510E9" w:rsidRDefault="00BF49A7" w:rsidP="00BF49A7">
                  <w:pPr>
                    <w:spacing w:after="40"/>
                    <w:rPr>
                      <w:rFonts w:cs="Arial"/>
                      <w:b/>
                      <w:bCs/>
                      <w:sz w:val="19"/>
                      <w:szCs w:val="19"/>
                      <w:lang w:val="ru-RU" w:bidi="en-US"/>
                    </w:rPr>
                  </w:pPr>
                  <w:r>
                    <w:rPr>
                      <w:rFonts w:asciiTheme="minorHAnsi" w:hAnsiTheme="minorHAnsi" w:cstheme="minorBidi"/>
                      <w:noProof/>
                      <w:sz w:val="20"/>
                      <w:lang w:val="en-US"/>
                    </w:rPr>
                    <mc:AlternateContent>
                      <mc:Choice Requires="wps">
                        <w:drawing>
                          <wp:inline distT="0" distB="0" distL="0" distR="0">
                            <wp:extent cx="107950" cy="107950"/>
                            <wp:effectExtent l="10160" t="11430" r="5715" b="13970"/>
                            <wp:docPr id="344" name="Прямоугольник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2CDDF2" id="Прямоугольник 34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eXQw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agAnl0MCAABQBAAADgAAAAAA&#10;AAAAAAAAAAAuAgAAZHJzL2Uyb0RvYy54bWxQSwECLQAUAAYACAAAACEA6BfYqdYAAAADAQAADwAA&#10;AAAAAAAAAAAAAACdBAAAZHJzL2Rvd25yZXYueG1sUEsFBgAAAAAEAAQA8wAAAKAFAAAAAA==&#10;" strokeweight=".5pt">
                            <w10:anchorlock/>
                          </v:rect>
                        </w:pict>
                      </mc:Fallback>
                    </mc:AlternateContent>
                  </w:r>
                  <w:r w:rsidRPr="007510E9">
                    <w:rPr>
                      <w:rFonts w:cs="Arial"/>
                      <w:b/>
                      <w:bCs/>
                      <w:sz w:val="19"/>
                      <w:szCs w:val="19"/>
                      <w:lang w:val="ru-RU" w:bidi="en-US"/>
                    </w:rPr>
                    <w:t xml:space="preserve"> </w:t>
                  </w:r>
                  <w:r w:rsidRPr="003B42CD">
                    <w:rPr>
                      <w:rFonts w:cs="Arial"/>
                      <w:b/>
                      <w:bCs/>
                      <w:sz w:val="19"/>
                      <w:szCs w:val="19"/>
                      <w:lang w:val="ru-RU" w:bidi="en-US"/>
                    </w:rPr>
                    <w:t>Others, please specify</w:t>
                  </w:r>
                  <w:r w:rsidRPr="007510E9">
                    <w:rPr>
                      <w:rFonts w:cs="Arial"/>
                      <w:b/>
                      <w:bCs/>
                      <w:sz w:val="19"/>
                      <w:szCs w:val="19"/>
                      <w:lang w:val="ru-RU" w:bidi="en-US"/>
                    </w:rPr>
                    <w:t>:</w:t>
                  </w:r>
                </w:p>
              </w:tc>
            </w:tr>
            <w:tr w:rsidR="00BF49A7" w:rsidRPr="007510E9" w:rsidTr="00BF49A7">
              <w:trPr>
                <w:trHeight w:val="20"/>
              </w:trPr>
              <w:tc>
                <w:tcPr>
                  <w:tcW w:w="2290" w:type="dxa"/>
                  <w:shd w:val="clear" w:color="auto" w:fill="FFFFFF"/>
                </w:tcPr>
                <w:p w:rsidR="00BF49A7" w:rsidRPr="007510E9" w:rsidRDefault="00BF49A7" w:rsidP="00BF49A7">
                  <w:pPr>
                    <w:spacing w:after="40"/>
                    <w:rPr>
                      <w:rFonts w:cs="Arial"/>
                      <w:b/>
                      <w:bCs/>
                      <w:sz w:val="19"/>
                      <w:szCs w:val="19"/>
                      <w:lang w:val="ru-RU" w:bidi="en-US"/>
                    </w:rPr>
                  </w:pPr>
                  <w:r>
                    <w:rPr>
                      <w:rFonts w:asciiTheme="minorHAnsi" w:hAnsiTheme="minorHAnsi" w:cstheme="minorBidi"/>
                      <w:noProof/>
                      <w:sz w:val="20"/>
                      <w:lang w:val="en-US"/>
                    </w:rPr>
                    <mc:AlternateContent>
                      <mc:Choice Requires="wps">
                        <w:drawing>
                          <wp:inline distT="0" distB="0" distL="0" distR="0">
                            <wp:extent cx="107950" cy="107950"/>
                            <wp:effectExtent l="13335" t="5080" r="12065" b="10795"/>
                            <wp:docPr id="343" name="Прямоугольник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936793" id="Прямоугольник 34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a8vMWQgIAAFAEAAAOAAAAAAAA&#10;AAAAAAAAAC4CAABkcnMvZTJvRG9jLnhtbFBLAQItABQABgAIAAAAIQDoF9ip1gAAAAMBAAAPAAAA&#10;AAAAAAAAAAAAAJwEAABkcnMvZG93bnJldi54bWxQSwUGAAAAAAQABADzAAAAnwUAAAAA&#10;" strokeweight=".5pt">
                            <w10:anchorlock/>
                          </v:rect>
                        </w:pict>
                      </mc:Fallback>
                    </mc:AlternateContent>
                  </w:r>
                  <w:r w:rsidRPr="007510E9">
                    <w:rPr>
                      <w:rFonts w:cs="Arial"/>
                      <w:b/>
                      <w:bCs/>
                      <w:sz w:val="19"/>
                      <w:szCs w:val="19"/>
                      <w:lang w:val="ru-RU" w:bidi="en-US"/>
                    </w:rPr>
                    <w:t>Pd</w:t>
                  </w:r>
                </w:p>
              </w:tc>
              <w:tc>
                <w:tcPr>
                  <w:tcW w:w="4109" w:type="dxa"/>
                  <w:shd w:val="clear" w:color="auto" w:fill="FFFFFF"/>
                </w:tcPr>
                <w:p w:rsidR="00BF49A7" w:rsidRPr="007510E9" w:rsidRDefault="00BF49A7" w:rsidP="00BF49A7">
                  <w:pPr>
                    <w:tabs>
                      <w:tab w:val="left" w:pos="3561"/>
                    </w:tabs>
                    <w:spacing w:after="40"/>
                    <w:rPr>
                      <w:rFonts w:cs="Arial"/>
                      <w:sz w:val="19"/>
                      <w:szCs w:val="19"/>
                      <w:u w:val="single"/>
                      <w:lang w:val="ru-RU" w:bidi="en-US"/>
                    </w:rPr>
                  </w:pPr>
                  <w:r w:rsidRPr="007510E9">
                    <w:rPr>
                      <w:rFonts w:cs="Arial"/>
                      <w:sz w:val="19"/>
                      <w:szCs w:val="19"/>
                      <w:u w:val="single"/>
                      <w:lang w:val="ru-RU" w:bidi="en-US"/>
                    </w:rPr>
                    <w:tab/>
                  </w:r>
                </w:p>
              </w:tc>
            </w:tr>
            <w:tr w:rsidR="00BF49A7" w:rsidRPr="007510E9" w:rsidTr="00BF49A7">
              <w:trPr>
                <w:trHeight w:val="20"/>
              </w:trPr>
              <w:tc>
                <w:tcPr>
                  <w:tcW w:w="2290" w:type="dxa"/>
                  <w:shd w:val="clear" w:color="auto" w:fill="FFFFFF"/>
                </w:tcPr>
                <w:p w:rsidR="00BF49A7" w:rsidRPr="007510E9" w:rsidRDefault="00BF49A7" w:rsidP="00BF49A7">
                  <w:pPr>
                    <w:spacing w:after="40"/>
                    <w:rPr>
                      <w:rFonts w:cs="Arial"/>
                      <w:sz w:val="19"/>
                      <w:szCs w:val="19"/>
                      <w:lang w:val="ru-RU" w:bidi="en-US"/>
                    </w:rPr>
                  </w:pPr>
                </w:p>
              </w:tc>
              <w:tc>
                <w:tcPr>
                  <w:tcW w:w="4109" w:type="dxa"/>
                  <w:shd w:val="clear" w:color="auto" w:fill="FFFFFF"/>
                </w:tcPr>
                <w:p w:rsidR="00BF49A7" w:rsidRPr="007510E9" w:rsidRDefault="00BF49A7" w:rsidP="00BF49A7">
                  <w:pPr>
                    <w:spacing w:after="40"/>
                    <w:rPr>
                      <w:rFonts w:cs="Arial"/>
                      <w:sz w:val="19"/>
                      <w:szCs w:val="19"/>
                      <w:lang w:val="ru-RU" w:bidi="en-US"/>
                    </w:rPr>
                  </w:pPr>
                </w:p>
              </w:tc>
            </w:tr>
          </w:tbl>
          <w:p w:rsidR="00BF49A7" w:rsidRPr="007510E9" w:rsidRDefault="00BF49A7" w:rsidP="00BF49A7">
            <w:pPr>
              <w:tabs>
                <w:tab w:val="left" w:pos="5000"/>
              </w:tabs>
              <w:rPr>
                <w:rFonts w:eastAsia="Arial" w:cs="Arial"/>
                <w:sz w:val="19"/>
                <w:szCs w:val="19"/>
              </w:rPr>
            </w:pPr>
          </w:p>
        </w:tc>
      </w:tr>
      <w:tr w:rsidR="00BF49A7" w:rsidRPr="00266CE6" w:rsidTr="00BF49A7">
        <w:trPr>
          <w:trHeight w:val="20"/>
        </w:trPr>
        <w:tc>
          <w:tcPr>
            <w:tcW w:w="9470" w:type="dxa"/>
            <w:gridSpan w:val="11"/>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spacing w:after="120"/>
              <w:rPr>
                <w:rFonts w:eastAsia="Arial" w:cs="Arial"/>
                <w:sz w:val="19"/>
                <w:szCs w:val="19"/>
                <w:lang w:val="en-US"/>
              </w:rPr>
            </w:pPr>
            <w:r w:rsidRPr="007510E9">
              <w:rPr>
                <w:rFonts w:eastAsia="Arial" w:cs="Arial"/>
                <w:b/>
                <w:bCs/>
                <w:sz w:val="19"/>
                <w:szCs w:val="19"/>
              </w:rPr>
              <w:t>f</w:t>
            </w:r>
            <w:r w:rsidRPr="003B42CD">
              <w:rPr>
                <w:rFonts w:eastAsia="Arial" w:cs="Arial"/>
                <w:b/>
                <w:bCs/>
                <w:sz w:val="19"/>
                <w:szCs w:val="19"/>
                <w:lang w:val="en-US"/>
              </w:rPr>
              <w:t xml:space="preserve">. </w:t>
            </w:r>
            <w:r w:rsidRPr="003B42CD">
              <w:rPr>
                <w:b/>
                <w:bCs/>
                <w:sz w:val="19"/>
                <w:szCs w:val="19"/>
                <w:lang w:val="en-US"/>
              </w:rPr>
              <w:t>What is the form of precious metals planned to be sent for refining</w:t>
            </w:r>
            <w:r w:rsidRPr="003B42CD">
              <w:rPr>
                <w:rFonts w:eastAsia="Arial" w:cs="Arial"/>
                <w:b/>
                <w:bCs/>
                <w:sz w:val="19"/>
                <w:szCs w:val="19"/>
                <w:lang w:val="en-US"/>
              </w:rPr>
              <w:t>?</w:t>
            </w:r>
          </w:p>
          <w:tbl>
            <w:tblPr>
              <w:tblOverlap w:val="never"/>
              <w:tblW w:w="0" w:type="auto"/>
              <w:tblInd w:w="426" w:type="dxa"/>
              <w:tblLayout w:type="fixed"/>
              <w:tblCellMar>
                <w:top w:w="40" w:type="dxa"/>
                <w:left w:w="10" w:type="dxa"/>
                <w:bottom w:w="40" w:type="dxa"/>
                <w:right w:w="10" w:type="dxa"/>
              </w:tblCellMar>
              <w:tblLook w:val="04A0" w:firstRow="1" w:lastRow="0" w:firstColumn="1" w:lastColumn="0" w:noHBand="0" w:noVBand="1"/>
            </w:tblPr>
            <w:tblGrid>
              <w:gridCol w:w="2616"/>
              <w:gridCol w:w="2712"/>
              <w:gridCol w:w="3173"/>
            </w:tblGrid>
            <w:tr w:rsidR="00BF49A7" w:rsidRPr="007510E9" w:rsidTr="00BF49A7">
              <w:trPr>
                <w:trHeight w:val="20"/>
              </w:trPr>
              <w:tc>
                <w:tcPr>
                  <w:tcW w:w="8501" w:type="dxa"/>
                  <w:gridSpan w:val="3"/>
                  <w:shd w:val="clear" w:color="auto" w:fill="FFFFFF"/>
                  <w:vAlign w:val="bottom"/>
                </w:tcPr>
                <w:p w:rsidR="00BF49A7" w:rsidRPr="007510E9" w:rsidRDefault="00BF49A7" w:rsidP="00BF49A7">
                  <w:pPr>
                    <w:rPr>
                      <w:rFonts w:cs="Arial"/>
                      <w:bCs/>
                      <w:sz w:val="19"/>
                      <w:szCs w:val="19"/>
                      <w:lang w:bidi="en-US"/>
                    </w:rPr>
                  </w:pPr>
                  <w:r>
                    <w:rPr>
                      <w:rFonts w:asciiTheme="minorHAnsi" w:hAnsiTheme="minorHAnsi" w:cstheme="minorBidi"/>
                      <w:noProof/>
                      <w:sz w:val="20"/>
                    </w:rPr>
                    <mc:AlternateContent>
                      <mc:Choice Requires="wps">
                        <w:drawing>
                          <wp:inline distT="0" distB="0" distL="0" distR="0">
                            <wp:extent cx="107950" cy="107950"/>
                            <wp:effectExtent l="6985" t="7620" r="8890" b="8255"/>
                            <wp:docPr id="342" name="Прямоугольник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EC25FE" id="Прямоугольник 34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vQw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p2Ff70MCAABQBAAADgAAAAAA&#10;AAAAAAAAAAAuAgAAZHJzL2Uyb0RvYy54bWxQSwECLQAUAAYACAAAACEA6BfYqdYAAAADAQAADwAA&#10;AAAAAAAAAAAAAACdBAAAZHJzL2Rvd25yZXYueG1sUEsFBgAAAAAEAAQA8wAAAKAFAAAAAA==&#10;" strokeweight=".5pt">
                            <w10:anchorlock/>
                          </v:rect>
                        </w:pict>
                      </mc:Fallback>
                    </mc:AlternateContent>
                  </w:r>
                  <w:r>
                    <w:rPr>
                      <w:b/>
                      <w:bCs/>
                      <w:lang w:val="en-US"/>
                    </w:rPr>
                    <w:t xml:space="preserve"> </w:t>
                  </w:r>
                  <w:r w:rsidRPr="003B42CD">
                    <w:rPr>
                      <w:b/>
                      <w:bCs/>
                      <w:sz w:val="19"/>
                      <w:szCs w:val="19"/>
                      <w:lang w:val="en-US"/>
                    </w:rPr>
                    <w:t>Unprocessed recycled precious metals</w:t>
                  </w:r>
                </w:p>
              </w:tc>
            </w:tr>
            <w:tr w:rsidR="00BF49A7" w:rsidRPr="003B42CD" w:rsidTr="00BF49A7">
              <w:trPr>
                <w:trHeight w:val="20"/>
              </w:trPr>
              <w:tc>
                <w:tcPr>
                  <w:tcW w:w="2616" w:type="dxa"/>
                  <w:shd w:val="clear" w:color="auto" w:fill="FFFFFF"/>
                </w:tcPr>
                <w:p w:rsidR="00BF49A7" w:rsidRPr="007510E9" w:rsidRDefault="00BF49A7" w:rsidP="00BF49A7">
                  <w:pPr>
                    <w:rPr>
                      <w:rFonts w:eastAsia="Arial" w:cs="Arial"/>
                      <w:bCs/>
                      <w:sz w:val="19"/>
                      <w:szCs w:val="19"/>
                      <w:lang w:bidi="en-US"/>
                    </w:rPr>
                  </w:pPr>
                  <w:r w:rsidRPr="003B42CD">
                    <w:rPr>
                      <w:rFonts w:eastAsia="Arial" w:cs="Arial"/>
                      <w:bCs/>
                      <w:sz w:val="19"/>
                      <w:szCs w:val="19"/>
                      <w:lang w:val="ru-RU" w:bidi="en-US"/>
                    </w:rPr>
                    <w:t>LPPM GD Bullion</w:t>
                  </w:r>
                </w:p>
              </w:tc>
              <w:tc>
                <w:tcPr>
                  <w:tcW w:w="5885" w:type="dxa"/>
                  <w:gridSpan w:val="2"/>
                  <w:shd w:val="clear" w:color="auto" w:fill="FFFFFF"/>
                </w:tcPr>
                <w:p w:rsidR="00BF49A7" w:rsidRPr="003B42CD" w:rsidRDefault="00BF49A7" w:rsidP="00BF49A7">
                  <w:pPr>
                    <w:rPr>
                      <w:rFonts w:eastAsia="Arial" w:cs="Arial"/>
                      <w:bCs/>
                      <w:sz w:val="19"/>
                      <w:szCs w:val="19"/>
                      <w:lang w:val="en-US"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7620" r="5080" b="8255"/>
                            <wp:docPr id="341" name="Прямоугольник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D160A0" id="Прямоугольник 34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GHS2z5BAgAAUAQAAA4AAAAAAAAA&#10;AAAAAAAALgIAAGRycy9lMm9Eb2MueG1sUEsBAi0AFAAGAAgAAAAhAOgX2KnWAAAAAwEAAA8AAAAA&#10;AAAAAAAAAAAAmwQAAGRycy9kb3ducmV2LnhtbFBLBQYAAAAABAAEAPMAAACeBQAAAAA=&#10;" strokeweight=".5pt">
                            <w10:anchorlock/>
                          </v:rect>
                        </w:pict>
                      </mc:Fallback>
                    </mc:AlternateContent>
                  </w:r>
                  <w:r w:rsidRPr="003B42CD">
                    <w:rPr>
                      <w:rFonts w:eastAsia="Arial" w:cs="Arial"/>
                      <w:bCs/>
                      <w:sz w:val="19"/>
                      <w:szCs w:val="19"/>
                      <w:lang w:val="en-US" w:bidi="en-US"/>
                    </w:rPr>
                    <w:t xml:space="preserve"> Non LPPM Good Delivery Bullion (Pt/Pd =&gt;9995)</w:t>
                  </w:r>
                </w:p>
              </w:tc>
            </w:tr>
            <w:tr w:rsidR="00BF49A7" w:rsidRPr="007510E9" w:rsidTr="00BF49A7">
              <w:trPr>
                <w:trHeight w:val="20"/>
              </w:trPr>
              <w:tc>
                <w:tcPr>
                  <w:tcW w:w="2616" w:type="dxa"/>
                  <w:shd w:val="clear" w:color="auto" w:fill="FFFFFF"/>
                </w:tcPr>
                <w:p w:rsidR="00BF49A7" w:rsidRPr="003B42CD" w:rsidRDefault="00BF49A7" w:rsidP="00BF49A7">
                  <w:pPr>
                    <w:rPr>
                      <w:rFonts w:eastAsia="Arial" w:cs="Arial"/>
                      <w:bCs/>
                      <w:sz w:val="19"/>
                      <w:szCs w:val="19"/>
                      <w:lang w:val="ru-RU"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985" t="7620" r="8890" b="8255"/>
                            <wp:docPr id="340" name="Прямоугольник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0C91E6" id="Прямоугольник 34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BxBd8dBAgAAUAQAAA4AAAAAAAAA&#10;AAAAAAAALgIAAGRycy9lMm9Eb2MueG1sUEsBAi0AFAAGAAgAAAAhAOgX2KnWAAAAAwEAAA8AAAAA&#10;AAAAAAAAAAAAmwQAAGRycy9kb3ducmV2LnhtbFBLBQYAAAAABAAEAPMAAACeBQAAAAA=&#10;" strokeweight=".5pt">
                            <w10:anchorlock/>
                          </v:rect>
                        </w:pict>
                      </mc:Fallback>
                    </mc:AlternateContent>
                  </w:r>
                  <w:r w:rsidRPr="007510E9">
                    <w:rPr>
                      <w:rFonts w:eastAsia="Arial" w:cs="Arial"/>
                      <w:bCs/>
                      <w:sz w:val="19"/>
                      <w:szCs w:val="19"/>
                      <w:lang w:val="ru-RU" w:bidi="en-US"/>
                    </w:rPr>
                    <w:t xml:space="preserve"> </w:t>
                  </w:r>
                  <w:r>
                    <w:rPr>
                      <w:rFonts w:eastAsia="Arial" w:cs="Arial"/>
                      <w:bCs/>
                      <w:sz w:val="19"/>
                      <w:szCs w:val="19"/>
                      <w:lang w:val="en-US" w:bidi="en-US"/>
                    </w:rPr>
                    <w:t>Coins</w:t>
                  </w:r>
                </w:p>
              </w:tc>
              <w:tc>
                <w:tcPr>
                  <w:tcW w:w="2712" w:type="dxa"/>
                  <w:shd w:val="clear" w:color="auto" w:fill="FFFFFF"/>
                </w:tcPr>
                <w:p w:rsidR="00BF49A7" w:rsidRPr="007510E9" w:rsidRDefault="00BF49A7" w:rsidP="00BF49A7">
                  <w:pPr>
                    <w:rPr>
                      <w:rFonts w:eastAsia="Arial" w:cs="Arial"/>
                      <w:bCs/>
                      <w:sz w:val="19"/>
                      <w:szCs w:val="19"/>
                      <w:lang w:val="ru-RU"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7620" r="5080" b="8255"/>
                            <wp:docPr id="339" name="Прямоугольник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7F95E1" id="Прямоугольник 33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8zebVUMCAABQBAAADgAAAAAA&#10;AAAAAAAAAAAuAgAAZHJzL2Uyb0RvYy54bWxQSwECLQAUAAYACAAAACEA6BfYqdYAAAADAQAADwAA&#10;AAAAAAAAAAAAAACdBAAAZHJzL2Rvd25yZXYueG1sUEsFBgAAAAAEAAQA8wAAAKAFAAAAAA==&#10;" strokeweight=".5pt">
                            <w10:anchorlock/>
                          </v:rect>
                        </w:pict>
                      </mc:Fallback>
                    </mc:AlternateContent>
                  </w:r>
                  <w:r w:rsidRPr="007510E9">
                    <w:rPr>
                      <w:rFonts w:eastAsia="Arial" w:cs="Arial"/>
                      <w:bCs/>
                      <w:sz w:val="19"/>
                      <w:szCs w:val="19"/>
                      <w:lang w:val="ru-RU" w:bidi="en-US"/>
                    </w:rPr>
                    <w:t xml:space="preserve"> </w:t>
                  </w:r>
                  <w:r w:rsidRPr="003B42CD">
                    <w:rPr>
                      <w:sz w:val="19"/>
                      <w:szCs w:val="19"/>
                      <w:lang w:val="en-US"/>
                    </w:rPr>
                    <w:t>Jewellery</w:t>
                  </w:r>
                </w:p>
              </w:tc>
              <w:tc>
                <w:tcPr>
                  <w:tcW w:w="3173" w:type="dxa"/>
                  <w:shd w:val="clear" w:color="auto" w:fill="FFFFFF"/>
                </w:tcPr>
                <w:p w:rsidR="00BF49A7" w:rsidRPr="003B42CD" w:rsidRDefault="00BF49A7" w:rsidP="00BF49A7">
                  <w:pPr>
                    <w:rPr>
                      <w:rFonts w:eastAsia="Arial" w:cs="Arial"/>
                      <w:bCs/>
                      <w:sz w:val="19"/>
                      <w:szCs w:val="19"/>
                      <w:lang w:val="ru-RU"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890" t="7620" r="6985" b="8255"/>
                            <wp:docPr id="338" name="Прямоугольник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AB5B51" id="Прямоугольник 33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OpDesQgIAAFAEAAAOAAAAAAAA&#10;AAAAAAAAAC4CAABkcnMvZTJvRG9jLnhtbFBLAQItABQABgAIAAAAIQDoF9ip1gAAAAMBAAAPAAAA&#10;AAAAAAAAAAAAAJwEAABkcnMvZG93bnJldi54bWxQSwUGAAAAAAQABADzAAAAnwUAAAAA&#10;" strokeweight=".5pt">
                            <w10:anchorlock/>
                          </v:rect>
                        </w:pict>
                      </mc:Fallback>
                    </mc:AlternateContent>
                  </w:r>
                  <w:r w:rsidRPr="007510E9">
                    <w:rPr>
                      <w:rFonts w:eastAsia="Arial" w:cs="Arial"/>
                      <w:bCs/>
                      <w:sz w:val="19"/>
                      <w:szCs w:val="19"/>
                      <w:lang w:val="ru-RU" w:bidi="en-US"/>
                    </w:rPr>
                    <w:t xml:space="preserve"> </w:t>
                  </w:r>
                  <w:r>
                    <w:rPr>
                      <w:sz w:val="19"/>
                      <w:szCs w:val="19"/>
                      <w:lang w:val="en-US"/>
                    </w:rPr>
                    <w:t>Sponge</w:t>
                  </w:r>
                </w:p>
              </w:tc>
            </w:tr>
            <w:tr w:rsidR="00BF49A7" w:rsidRPr="007510E9" w:rsidTr="00BF49A7">
              <w:trPr>
                <w:trHeight w:val="20"/>
              </w:trPr>
              <w:tc>
                <w:tcPr>
                  <w:tcW w:w="2616" w:type="dxa"/>
                  <w:shd w:val="clear" w:color="auto" w:fill="FFFFFF"/>
                </w:tcPr>
                <w:p w:rsidR="00BF49A7" w:rsidRPr="003B42CD" w:rsidRDefault="00BF49A7" w:rsidP="00BF49A7">
                  <w:pPr>
                    <w:rPr>
                      <w:rFonts w:eastAsia="Arial" w:cs="Arial"/>
                      <w:bCs/>
                      <w:sz w:val="19"/>
                      <w:szCs w:val="19"/>
                      <w:lang w:val="en-US"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985" t="8255" r="8890" b="7620"/>
                            <wp:docPr id="337" name="Прямоугольник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9E198A" id="Прямоугольник 33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S1EONQgIAAFAEAAAOAAAAAAAA&#10;AAAAAAAAAC4CAABkcnMvZTJvRG9jLnhtbFBLAQItABQABgAIAAAAIQDoF9ip1gAAAAMBAAAPAAAA&#10;AAAAAAAAAAAAAJwEAABkcnMvZG93bnJldi54bWxQSwUGAAAAAAQABADzAAAAnwUAAAAA&#10;" strokeweight=".5pt">
                            <w10:anchorlock/>
                          </v:rect>
                        </w:pict>
                      </mc:Fallback>
                    </mc:AlternateContent>
                  </w:r>
                  <w:r w:rsidRPr="007510E9">
                    <w:rPr>
                      <w:rFonts w:eastAsia="Arial" w:cs="Arial"/>
                      <w:bCs/>
                      <w:sz w:val="19"/>
                      <w:szCs w:val="19"/>
                      <w:lang w:val="ru-RU" w:bidi="en-US"/>
                    </w:rPr>
                    <w:t xml:space="preserve"> </w:t>
                  </w:r>
                  <w:r>
                    <w:rPr>
                      <w:spacing w:val="-3"/>
                      <w:sz w:val="19"/>
                      <w:szCs w:val="19"/>
                      <w:lang w:val="en-US"/>
                    </w:rPr>
                    <w:t>Own production</w:t>
                  </w:r>
                  <w:r w:rsidRPr="003B42CD">
                    <w:rPr>
                      <w:spacing w:val="-3"/>
                      <w:sz w:val="19"/>
                      <w:szCs w:val="19"/>
                      <w:lang w:val="en-US"/>
                    </w:rPr>
                    <w:t xml:space="preserve"> waste</w:t>
                  </w:r>
                </w:p>
              </w:tc>
              <w:tc>
                <w:tcPr>
                  <w:tcW w:w="2712" w:type="dxa"/>
                  <w:shd w:val="clear" w:color="auto" w:fill="FFFFFF"/>
                </w:tcPr>
                <w:p w:rsidR="00BF49A7" w:rsidRPr="007510E9" w:rsidRDefault="00BF49A7" w:rsidP="00BF49A7">
                  <w:pPr>
                    <w:rPr>
                      <w:rFonts w:eastAsia="Arial" w:cs="Arial"/>
                      <w:bCs/>
                      <w:sz w:val="19"/>
                      <w:szCs w:val="19"/>
                      <w:lang w:val="ru-RU"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8255" r="5080" b="7620"/>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5C2CB0" id="Прямоугольник 33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r0fvdEMCAABQBAAADgAAAAAA&#10;AAAAAAAAAAAuAgAAZHJzL2Uyb0RvYy54bWxQSwECLQAUAAYACAAAACEA6BfYqdYAAAADAQAADwAA&#10;AAAAAAAAAAAAAACdBAAAZHJzL2Rvd25yZXYueG1sUEsFBgAAAAAEAAQA8wAAAKAFAAAAAA==&#10;" strokeweight=".5pt">
                            <w10:anchorlock/>
                          </v:rect>
                        </w:pict>
                      </mc:Fallback>
                    </mc:AlternateContent>
                  </w:r>
                  <w:r w:rsidRPr="007510E9">
                    <w:rPr>
                      <w:rFonts w:eastAsia="Arial" w:cs="Arial"/>
                      <w:bCs/>
                      <w:sz w:val="19"/>
                      <w:szCs w:val="19"/>
                      <w:lang w:val="ru-RU" w:bidi="en-US"/>
                    </w:rPr>
                    <w:t xml:space="preserve"> </w:t>
                  </w:r>
                  <w:r w:rsidRPr="003B42CD">
                    <w:rPr>
                      <w:spacing w:val="-3"/>
                      <w:sz w:val="19"/>
                      <w:szCs w:val="19"/>
                      <w:lang w:val="en-US"/>
                    </w:rPr>
                    <w:t>Collected waste</w:t>
                  </w:r>
                </w:p>
              </w:tc>
              <w:tc>
                <w:tcPr>
                  <w:tcW w:w="3173" w:type="dxa"/>
                  <w:shd w:val="clear" w:color="auto" w:fill="FFFFFF"/>
                </w:tcPr>
                <w:p w:rsidR="00BF49A7" w:rsidRPr="003B42CD" w:rsidRDefault="00BF49A7" w:rsidP="00BF49A7">
                  <w:pPr>
                    <w:rPr>
                      <w:rFonts w:eastAsia="Arial" w:cs="Arial"/>
                      <w:bCs/>
                      <w:sz w:val="19"/>
                      <w:szCs w:val="19"/>
                      <w:lang w:val="en-US" w:bidi="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8890" t="8255" r="6985" b="7620"/>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8DEF8B" id="Прямоугольник 33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afRrpUMCAABQBAAADgAAAAAA&#10;AAAAAAAAAAAuAgAAZHJzL2Uyb0RvYy54bWxQSwECLQAUAAYACAAAACEA6BfYqdYAAAADAQAADwAA&#10;AAAAAAAAAAAAAACdBAAAZHJzL2Rvd25yZXYueG1sUEsFBgAAAAAEAAQA8wAAAKAFAAAAAA==&#10;" strokeweight=".5pt">
                            <w10:anchorlock/>
                          </v:rect>
                        </w:pict>
                      </mc:Fallback>
                    </mc:AlternateContent>
                  </w:r>
                  <w:r w:rsidRPr="007510E9">
                    <w:rPr>
                      <w:rFonts w:eastAsia="Arial" w:cs="Arial"/>
                      <w:bCs/>
                      <w:sz w:val="19"/>
                      <w:szCs w:val="19"/>
                      <w:lang w:val="ru-RU" w:bidi="en-US"/>
                    </w:rPr>
                    <w:t xml:space="preserve"> </w:t>
                  </w:r>
                  <w:r w:rsidRPr="003B42CD">
                    <w:rPr>
                      <w:spacing w:val="-3"/>
                      <w:sz w:val="19"/>
                      <w:szCs w:val="19"/>
                      <w:lang w:val="en-US"/>
                    </w:rPr>
                    <w:t>Others, please specify</w:t>
                  </w:r>
                </w:p>
              </w:tc>
            </w:tr>
            <w:tr w:rsidR="00BF49A7" w:rsidRPr="007510E9" w:rsidTr="00BF49A7">
              <w:trPr>
                <w:trHeight w:val="20"/>
              </w:trPr>
              <w:tc>
                <w:tcPr>
                  <w:tcW w:w="2616" w:type="dxa"/>
                  <w:shd w:val="clear" w:color="auto" w:fill="FFFFFF"/>
                </w:tcPr>
                <w:p w:rsidR="00BF49A7" w:rsidRPr="007510E9" w:rsidRDefault="00BF49A7" w:rsidP="00BF49A7">
                  <w:pPr>
                    <w:rPr>
                      <w:rFonts w:eastAsia="Arial" w:cs="Arial"/>
                      <w:bCs/>
                      <w:sz w:val="19"/>
                      <w:szCs w:val="19"/>
                      <w:lang w:val="ru-RU" w:bidi="en-US"/>
                    </w:rPr>
                  </w:pPr>
                </w:p>
              </w:tc>
              <w:tc>
                <w:tcPr>
                  <w:tcW w:w="2712" w:type="dxa"/>
                  <w:shd w:val="clear" w:color="auto" w:fill="FFFFFF"/>
                </w:tcPr>
                <w:p w:rsidR="00BF49A7" w:rsidRPr="007510E9" w:rsidRDefault="00BF49A7" w:rsidP="00BF49A7">
                  <w:pPr>
                    <w:rPr>
                      <w:sz w:val="20"/>
                    </w:rPr>
                  </w:pPr>
                </w:p>
              </w:tc>
              <w:tc>
                <w:tcPr>
                  <w:tcW w:w="3173" w:type="dxa"/>
                  <w:shd w:val="clear" w:color="auto" w:fill="FFFFFF"/>
                </w:tcPr>
                <w:p w:rsidR="00BF49A7" w:rsidRPr="003B42CD" w:rsidRDefault="00BF49A7" w:rsidP="00BF49A7">
                  <w:pPr>
                    <w:rPr>
                      <w:rFonts w:eastAsia="Arial" w:cs="Arial"/>
                      <w:bCs/>
                      <w:sz w:val="19"/>
                      <w:szCs w:val="19"/>
                      <w:lang w:val="en-US" w:bidi="en-US"/>
                    </w:rPr>
                  </w:pPr>
                  <w:r w:rsidRPr="007510E9">
                    <w:rPr>
                      <w:rFonts w:cs="Arial"/>
                      <w:sz w:val="19"/>
                      <w:szCs w:val="19"/>
                      <w:u w:val="single"/>
                      <w:lang w:val="ru-RU" w:bidi="en-US"/>
                    </w:rPr>
                    <w:tab/>
                  </w:r>
                  <w:r>
                    <w:rPr>
                      <w:rFonts w:cs="Arial"/>
                      <w:sz w:val="19"/>
                      <w:szCs w:val="19"/>
                      <w:u w:val="single"/>
                      <w:lang w:val="en-US" w:bidi="en-US"/>
                    </w:rPr>
                    <w:t>____________________</w:t>
                  </w:r>
                </w:p>
              </w:tc>
            </w:tr>
            <w:tr w:rsidR="00BF49A7" w:rsidRPr="007510E9" w:rsidTr="00BF49A7">
              <w:trPr>
                <w:trHeight w:val="20"/>
              </w:trPr>
              <w:tc>
                <w:tcPr>
                  <w:tcW w:w="5328" w:type="dxa"/>
                  <w:gridSpan w:val="2"/>
                  <w:shd w:val="clear" w:color="auto" w:fill="FFFFFF"/>
                  <w:vAlign w:val="bottom"/>
                </w:tcPr>
                <w:p w:rsidR="00BF49A7" w:rsidRPr="007510E9" w:rsidRDefault="00BF49A7" w:rsidP="00BF49A7">
                  <w:pPr>
                    <w:rPr>
                      <w:rFonts w:cs="Arial"/>
                      <w:bCs/>
                      <w:sz w:val="19"/>
                      <w:szCs w:val="19"/>
                      <w:lang w:bidi="en-US"/>
                    </w:rPr>
                  </w:pPr>
                  <w:r>
                    <w:rPr>
                      <w:rFonts w:asciiTheme="minorHAnsi" w:hAnsiTheme="minorHAnsi" w:cstheme="minorBidi"/>
                      <w:noProof/>
                      <w:sz w:val="20"/>
                    </w:rPr>
                    <mc:AlternateContent>
                      <mc:Choice Requires="wps">
                        <w:drawing>
                          <wp:inline distT="0" distB="0" distL="0" distR="0">
                            <wp:extent cx="107950" cy="107950"/>
                            <wp:effectExtent l="6985" t="5080" r="8890" b="10795"/>
                            <wp:docPr id="334" name="Прямоугольник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FF3603" id="Прямоугольник 33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AUZ8dcQgIAAFAEAAAOAAAAAAAA&#10;AAAAAAAAAC4CAABkcnMvZTJvRG9jLnhtbFBLAQItABQABgAIAAAAIQDoF9ip1gAAAAMBAAAPAAAA&#10;AAAAAAAAAAAAAJwEAABkcnMvZG93bnJldi54bWxQSwUGAAAAAAQABADzAAAAnwUAAAAA&#10;" strokeweight=".5pt">
                            <w10:anchorlock/>
                          </v:rect>
                        </w:pict>
                      </mc:Fallback>
                    </mc:AlternateContent>
                  </w:r>
                  <w:r>
                    <w:rPr>
                      <w:b/>
                      <w:bCs/>
                      <w:lang w:val="en-US"/>
                    </w:rPr>
                    <w:t xml:space="preserve"> </w:t>
                  </w:r>
                  <w:r w:rsidRPr="003B42CD">
                    <w:rPr>
                      <w:b/>
                      <w:bCs/>
                      <w:sz w:val="19"/>
                      <w:szCs w:val="19"/>
                      <w:lang w:val="en-US"/>
                    </w:rPr>
                    <w:t>Melted recycled precious metals</w:t>
                  </w:r>
                </w:p>
              </w:tc>
              <w:tc>
                <w:tcPr>
                  <w:tcW w:w="3173" w:type="dxa"/>
                  <w:shd w:val="clear" w:color="auto" w:fill="FFFFFF"/>
                </w:tcPr>
                <w:p w:rsidR="00BF49A7" w:rsidRPr="007510E9" w:rsidRDefault="00BF49A7" w:rsidP="00BF49A7">
                  <w:pPr>
                    <w:rPr>
                      <w:rFonts w:cs="Arial"/>
                      <w:sz w:val="19"/>
                      <w:szCs w:val="19"/>
                      <w:lang w:bidi="en-US"/>
                    </w:rPr>
                  </w:pPr>
                </w:p>
              </w:tc>
            </w:tr>
            <w:tr w:rsidR="00BF49A7" w:rsidRPr="007510E9" w:rsidTr="00BF49A7">
              <w:trPr>
                <w:trHeight w:val="20"/>
              </w:trPr>
              <w:tc>
                <w:tcPr>
                  <w:tcW w:w="5328" w:type="dxa"/>
                  <w:gridSpan w:val="2"/>
                  <w:shd w:val="clear" w:color="auto" w:fill="FFFFFF"/>
                  <w:vAlign w:val="bottom"/>
                </w:tcPr>
                <w:p w:rsidR="00BF49A7" w:rsidRPr="003B42CD" w:rsidRDefault="00BF49A7" w:rsidP="00BF49A7">
                  <w:pPr>
                    <w:rPr>
                      <w:rFonts w:cs="Arial"/>
                      <w:bCs/>
                      <w:sz w:val="19"/>
                      <w:szCs w:val="19"/>
                      <w:lang w:val="en-US" w:bidi="en-US"/>
                    </w:rPr>
                  </w:pPr>
                  <w:r>
                    <w:rPr>
                      <w:rFonts w:asciiTheme="minorHAnsi" w:hAnsiTheme="minorHAnsi" w:cstheme="minorBidi"/>
                      <w:noProof/>
                      <w:sz w:val="20"/>
                      <w:lang w:val="en-US"/>
                    </w:rPr>
                    <mc:AlternateContent>
                      <mc:Choice Requires="wps">
                        <w:drawing>
                          <wp:inline distT="0" distB="0" distL="0" distR="0">
                            <wp:extent cx="107950" cy="107950"/>
                            <wp:effectExtent l="6985" t="5080" r="8890" b="10795"/>
                            <wp:docPr id="333" name="Прямоугольник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4D6819" id="Прямоугольник 33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klRPdQgIAAFAEAAAOAAAAAAAA&#10;AAAAAAAAAC4CAABkcnMvZTJvRG9jLnhtbFBLAQItABQABgAIAAAAIQDoF9ip1gAAAAMBAAAPAAAA&#10;AAAAAAAAAAAAAJwEAABkcnMvZG93bnJldi54bWxQSwUGAAAAAAQABADzAAAAnwUAAAAA&#10;" strokeweight=".5pt">
                            <w10:anchorlock/>
                          </v:rect>
                        </w:pict>
                      </mc:Fallback>
                    </mc:AlternateContent>
                  </w:r>
                  <w:r w:rsidRPr="003B42CD">
                    <w:rPr>
                      <w:rFonts w:asciiTheme="minorHAnsi" w:hAnsiTheme="minorHAnsi" w:cstheme="minorBidi"/>
                      <w:noProof/>
                      <w:sz w:val="20"/>
                      <w:lang w:val="en-US"/>
                    </w:rPr>
                    <w:t xml:space="preserve"> </w:t>
                  </w:r>
                  <w:r w:rsidRPr="003B42CD">
                    <w:rPr>
                      <w:spacing w:val="-3"/>
                      <w:sz w:val="19"/>
                      <w:szCs w:val="19"/>
                      <w:lang w:val="en-US"/>
                    </w:rPr>
                    <w:t>Rudimentary Bars (undefined dimension and fineness)</w:t>
                  </w:r>
                </w:p>
              </w:tc>
              <w:tc>
                <w:tcPr>
                  <w:tcW w:w="3173" w:type="dxa"/>
                  <w:shd w:val="clear" w:color="auto" w:fill="FFFFFF"/>
                  <w:vAlign w:val="bottom"/>
                </w:tcPr>
                <w:p w:rsidR="00BF49A7" w:rsidRPr="007510E9" w:rsidRDefault="00BF49A7" w:rsidP="00BF49A7">
                  <w:pPr>
                    <w:rPr>
                      <w:rFonts w:cs="Arial"/>
                      <w:bCs/>
                      <w:sz w:val="19"/>
                      <w:szCs w:val="19"/>
                      <w:lang w:bidi="en-US"/>
                    </w:rPr>
                  </w:pPr>
                  <w:r>
                    <w:rPr>
                      <w:rFonts w:asciiTheme="minorHAnsi" w:hAnsiTheme="minorHAnsi" w:cstheme="minorBidi"/>
                      <w:noProof/>
                      <w:sz w:val="20"/>
                    </w:rPr>
                    <mc:AlternateContent>
                      <mc:Choice Requires="wps">
                        <w:drawing>
                          <wp:inline distT="0" distB="0" distL="0" distR="0">
                            <wp:extent cx="107950" cy="107950"/>
                            <wp:effectExtent l="8890" t="5080" r="6985" b="10795"/>
                            <wp:docPr id="332" name="Прямоугольник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C5ED3F" id="Прямоугольник 33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ZBr8kQgIAAFAEAAAOAAAAAAAA&#10;AAAAAAAAAC4CAABkcnMvZTJvRG9jLnhtbFBLAQItABQABgAIAAAAIQDoF9ip1gAAAAMBAAAPAAAA&#10;AAAAAAAAAAAAAJwEAABkcnMvZG93bnJldi54bWxQSwUGAAAAAAQABADzAAAAnwUAAAAA&#10;" strokeweight=".5pt">
                            <w10:anchorlock/>
                          </v:rect>
                        </w:pict>
                      </mc:Fallback>
                    </mc:AlternateContent>
                  </w:r>
                  <w:r>
                    <w:rPr>
                      <w:rFonts w:asciiTheme="minorHAnsi" w:hAnsiTheme="minorHAnsi" w:cstheme="minorBidi"/>
                      <w:noProof/>
                      <w:sz w:val="20"/>
                    </w:rPr>
                    <w:t xml:space="preserve"> </w:t>
                  </w:r>
                  <w:r w:rsidRPr="003B42CD">
                    <w:rPr>
                      <w:spacing w:val="-3"/>
                      <w:sz w:val="19"/>
                      <w:szCs w:val="19"/>
                      <w:lang w:val="en-US"/>
                    </w:rPr>
                    <w:t>Others, please specify</w:t>
                  </w:r>
                  <w:r w:rsidRPr="007510E9">
                    <w:rPr>
                      <w:rFonts w:cs="Arial"/>
                      <w:bCs/>
                      <w:sz w:val="19"/>
                      <w:szCs w:val="19"/>
                      <w:lang w:bidi="en-US"/>
                    </w:rPr>
                    <w:t>:</w:t>
                  </w:r>
                </w:p>
              </w:tc>
            </w:tr>
            <w:tr w:rsidR="00BF49A7" w:rsidRPr="007510E9" w:rsidTr="00BF49A7">
              <w:trPr>
                <w:trHeight w:val="20"/>
              </w:trPr>
              <w:tc>
                <w:tcPr>
                  <w:tcW w:w="2616" w:type="dxa"/>
                  <w:shd w:val="clear" w:color="auto" w:fill="FFFFFF"/>
                </w:tcPr>
                <w:p w:rsidR="00BF49A7" w:rsidRPr="007510E9" w:rsidRDefault="00BF49A7" w:rsidP="00BF49A7">
                  <w:pPr>
                    <w:rPr>
                      <w:rFonts w:cs="Arial"/>
                      <w:sz w:val="19"/>
                      <w:szCs w:val="19"/>
                      <w:lang w:bidi="en-US"/>
                    </w:rPr>
                  </w:pPr>
                </w:p>
              </w:tc>
              <w:tc>
                <w:tcPr>
                  <w:tcW w:w="2712" w:type="dxa"/>
                  <w:shd w:val="clear" w:color="auto" w:fill="FFFFFF"/>
                </w:tcPr>
                <w:p w:rsidR="00BF49A7" w:rsidRPr="007510E9" w:rsidRDefault="00BF49A7" w:rsidP="00BF49A7">
                  <w:pPr>
                    <w:rPr>
                      <w:rFonts w:cs="Arial"/>
                      <w:sz w:val="19"/>
                      <w:szCs w:val="19"/>
                      <w:lang w:bidi="en-US"/>
                    </w:rPr>
                  </w:pPr>
                </w:p>
              </w:tc>
              <w:tc>
                <w:tcPr>
                  <w:tcW w:w="3173" w:type="dxa"/>
                  <w:shd w:val="clear" w:color="auto" w:fill="FFFFFF"/>
                </w:tcPr>
                <w:p w:rsidR="00BF49A7" w:rsidRPr="003B42CD" w:rsidRDefault="00BF49A7" w:rsidP="00BF49A7">
                  <w:pPr>
                    <w:tabs>
                      <w:tab w:val="left" w:pos="2926"/>
                    </w:tabs>
                    <w:rPr>
                      <w:rFonts w:cs="Arial"/>
                      <w:sz w:val="19"/>
                      <w:szCs w:val="19"/>
                      <w:u w:val="single"/>
                      <w:lang w:val="en-US" w:bidi="en-US"/>
                    </w:rPr>
                  </w:pPr>
                  <w:r w:rsidRPr="007510E9">
                    <w:rPr>
                      <w:rFonts w:cs="Arial"/>
                      <w:sz w:val="19"/>
                      <w:szCs w:val="19"/>
                      <w:u w:val="single"/>
                      <w:lang w:val="ru-RU" w:bidi="en-US"/>
                    </w:rPr>
                    <w:tab/>
                  </w:r>
                </w:p>
              </w:tc>
            </w:tr>
          </w:tbl>
          <w:p w:rsidR="00BF49A7" w:rsidRPr="007510E9" w:rsidRDefault="00BF49A7" w:rsidP="00BF49A7">
            <w:pPr>
              <w:tabs>
                <w:tab w:val="left" w:pos="8220"/>
                <w:tab w:val="left" w:pos="8760"/>
              </w:tabs>
              <w:rPr>
                <w:rFonts w:eastAsia="Arial" w:cs="Arial"/>
                <w:sz w:val="19"/>
                <w:szCs w:val="19"/>
              </w:rPr>
            </w:pPr>
          </w:p>
        </w:tc>
      </w:tr>
      <w:tr w:rsidR="00BF49A7" w:rsidRPr="003B42CD" w:rsidTr="00BF49A7">
        <w:trPr>
          <w:trHeight w:val="20"/>
        </w:trPr>
        <w:tc>
          <w:tcPr>
            <w:tcW w:w="9470" w:type="dxa"/>
            <w:gridSpan w:val="11"/>
            <w:tcBorders>
              <w:top w:val="single" w:sz="4" w:space="0" w:color="000000"/>
              <w:left w:val="single" w:sz="4" w:space="0" w:color="000000"/>
              <w:bottom w:val="nil"/>
              <w:right w:val="single" w:sz="4" w:space="0" w:color="000000"/>
            </w:tcBorders>
            <w:shd w:val="clear" w:color="auto" w:fill="7F7F7F"/>
          </w:tcPr>
          <w:p w:rsidR="00BF49A7" w:rsidRPr="003B42CD" w:rsidRDefault="00BF49A7" w:rsidP="00BF49A7">
            <w:pPr>
              <w:rPr>
                <w:rFonts w:eastAsia="Arial" w:cs="Arial"/>
                <w:sz w:val="19"/>
                <w:szCs w:val="19"/>
                <w:lang w:val="en-US"/>
              </w:rPr>
            </w:pPr>
            <w:r w:rsidRPr="003B42CD">
              <w:rPr>
                <w:rFonts w:eastAsia="Arial" w:cs="Arial"/>
                <w:b/>
                <w:bCs/>
                <w:color w:val="FFFFFF"/>
                <w:sz w:val="19"/>
                <w:szCs w:val="19"/>
                <w:lang w:val="en-US"/>
              </w:rPr>
              <w:t>9. RESPONSIBLE PRECIOUS METAL SUPPLY CHAIN POLICY</w:t>
            </w:r>
          </w:p>
        </w:tc>
      </w:tr>
      <w:tr w:rsidR="00BF49A7" w:rsidRPr="00663A43" w:rsidTr="00BF49A7">
        <w:trPr>
          <w:trHeight w:val="1961"/>
        </w:trPr>
        <w:tc>
          <w:tcPr>
            <w:tcW w:w="5932" w:type="dxa"/>
            <w:gridSpan w:val="4"/>
            <w:tcBorders>
              <w:top w:val="nil"/>
              <w:left w:val="single" w:sz="4" w:space="0" w:color="000000"/>
              <w:bottom w:val="single" w:sz="3" w:space="0" w:color="000000"/>
              <w:right w:val="single" w:sz="4" w:space="0" w:color="000000"/>
            </w:tcBorders>
          </w:tcPr>
          <w:p w:rsidR="00BF49A7" w:rsidRPr="00DB39D2" w:rsidRDefault="00BF49A7" w:rsidP="00BF49A7">
            <w:pPr>
              <w:rPr>
                <w:rFonts w:eastAsia="Arial" w:cs="Arial"/>
                <w:sz w:val="19"/>
                <w:szCs w:val="19"/>
                <w:lang w:val="ru-RU"/>
              </w:rPr>
            </w:pPr>
            <w:r w:rsidRPr="00266CE6">
              <w:rPr>
                <w:rFonts w:eastAsia="Arial" w:cs="Arial"/>
                <w:b/>
                <w:bCs/>
                <w:sz w:val="19"/>
                <w:szCs w:val="19"/>
              </w:rPr>
              <w:t>a</w:t>
            </w:r>
            <w:r w:rsidRPr="003B42CD">
              <w:rPr>
                <w:rFonts w:eastAsia="Arial" w:cs="Arial"/>
                <w:b/>
                <w:bCs/>
                <w:sz w:val="19"/>
                <w:szCs w:val="19"/>
                <w:lang w:val="en-US"/>
              </w:rPr>
              <w:t xml:space="preserve">. </w:t>
            </w:r>
            <w:r w:rsidRPr="000328B7">
              <w:rPr>
                <w:rFonts w:eastAsia="Arial" w:cs="Arial"/>
                <w:b/>
                <w:bCs/>
                <w:sz w:val="19"/>
                <w:szCs w:val="19"/>
                <w:lang w:val="en-US"/>
              </w:rPr>
              <w:t xml:space="preserve">Did your institution establish a responsible supply chain of precious metal from conflict-affected and high risk areas policy which is consistent with the standards set forth in the model supply chain policy in Annex II of the OECD Due Diligence Guidance for Responsible Supply Chains of Minerals from Conflict-Affected and High-Risk Areas? </w:t>
            </w:r>
            <w:hyperlink r:id="rId13" w:history="1">
              <w:r w:rsidRPr="003B42CD">
                <w:rPr>
                  <w:rFonts w:eastAsia="Arial" w:cs="Arial"/>
                  <w:b/>
                  <w:bCs/>
                  <w:sz w:val="19"/>
                  <w:szCs w:val="19"/>
                  <w:lang w:val="ru-RU"/>
                </w:rPr>
                <w:t>http://www.oecd.org/daf/inv/mne/GuidanceEdition2.pdf</w:t>
              </w:r>
            </w:hyperlink>
          </w:p>
        </w:tc>
        <w:tc>
          <w:tcPr>
            <w:tcW w:w="3538" w:type="dxa"/>
            <w:gridSpan w:val="7"/>
            <w:tcBorders>
              <w:top w:val="nil"/>
              <w:left w:val="single" w:sz="4" w:space="0" w:color="000000"/>
              <w:bottom w:val="single" w:sz="3" w:space="0" w:color="000000"/>
              <w:right w:val="single" w:sz="4" w:space="0" w:color="000000"/>
            </w:tcBorders>
            <w:vAlign w:val="center"/>
          </w:tcPr>
          <w:p w:rsidR="00BF49A7" w:rsidRPr="003B42CD" w:rsidRDefault="00BF49A7" w:rsidP="00BF49A7">
            <w:pPr>
              <w:tabs>
                <w:tab w:val="left" w:pos="463"/>
                <w:tab w:val="left" w:pos="1360"/>
              </w:tabs>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1430" r="5080" b="13970"/>
                      <wp:docPr id="331" name="Прямоугольник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191F5F" id="Прямоугольник 33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B+1O/VBAgAAUAQAAA4AAAAAAAAA&#10;AAAAAAAALgIAAGRycy9lMm9Eb2MueG1sUEsBAi0AFAAGAAgAAAAhAOgX2KnWAAAAAwEAAA8AAAAA&#10;AAAAAAAAAAAAmwQAAGRycy9kb3ducmV2LnhtbFBLBQYAAAAABAAEAPMAAACeBQAAAAA=&#10;" strokeweight=".5pt">
                      <w10:anchorlock/>
                    </v:rect>
                  </w:pict>
                </mc:Fallback>
              </mc:AlternateContent>
            </w:r>
            <w:r w:rsidRPr="003B42CD">
              <w:rPr>
                <w:sz w:val="20"/>
                <w:lang w:val="en-US"/>
              </w:rPr>
              <w:tab/>
            </w:r>
            <w:r>
              <w:rPr>
                <w:rFonts w:eastAsia="Arial" w:cs="Arial"/>
                <w:sz w:val="19"/>
                <w:szCs w:val="19"/>
                <w:lang w:val="en-US"/>
              </w:rPr>
              <w:t>Yes</w:t>
            </w:r>
            <w:r w:rsidRPr="003B42CD">
              <w:rPr>
                <w:rFonts w:eastAsia="Arial" w:cs="Arial"/>
                <w:sz w:val="19"/>
                <w:szCs w:val="19"/>
                <w:lang w:val="en-US"/>
              </w:rPr>
              <w:tab/>
            </w:r>
            <w:r w:rsidRPr="003B42CD">
              <w:rPr>
                <w:rFonts w:eastAsia="Arial" w:cs="Arial"/>
                <w:b/>
                <w:bCs/>
                <w:sz w:val="19"/>
                <w:szCs w:val="19"/>
                <w:lang w:val="en-US"/>
              </w:rPr>
              <w:t xml:space="preserve">– </w:t>
            </w:r>
            <w:r w:rsidRPr="003B42CD">
              <w:rPr>
                <w:rFonts w:eastAsia="Arial" w:cs="Arial"/>
                <w:b/>
                <w:sz w:val="19"/>
                <w:szCs w:val="19"/>
                <w:lang w:val="en-US"/>
              </w:rPr>
              <w:t>Please provide a copy</w:t>
            </w:r>
          </w:p>
          <w:p w:rsidR="00BF49A7" w:rsidRPr="003B42CD" w:rsidRDefault="00BF49A7" w:rsidP="00BF49A7">
            <w:pPr>
              <w:tabs>
                <w:tab w:val="left" w:pos="463"/>
                <w:tab w:val="left" w:pos="1360"/>
              </w:tabs>
              <w:spacing w:before="20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7620" r="5080" b="8255"/>
                      <wp:docPr id="330" name="Прямоугольник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4CE3CB" id="Прямоугольник 33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BiJpcMQgIAAFAEAAAOAAAAAAAA&#10;AAAAAAAAAC4CAABkcnMvZTJvRG9jLnhtbFBLAQItABQABgAIAAAAIQDoF9ip1gAAAAMBAAAPAAAA&#10;AAAAAAAAAAAAAJwEAABkcnMvZG93bnJldi54bWxQSwUGAAAAAAQABADzAAAAnwUAAAAA&#10;" strokeweight=".5pt">
                      <w10:anchorlock/>
                    </v:rect>
                  </w:pict>
                </mc:Fallback>
              </mc:AlternateContent>
            </w:r>
            <w:r w:rsidRPr="000328B7">
              <w:rPr>
                <w:sz w:val="20"/>
                <w:lang w:val="en-US"/>
              </w:rPr>
              <w:tab/>
            </w:r>
            <w:r>
              <w:rPr>
                <w:rFonts w:eastAsia="Arial" w:cs="Arial"/>
                <w:sz w:val="19"/>
                <w:szCs w:val="19"/>
                <w:lang w:val="en-US"/>
              </w:rPr>
              <w:t>No</w:t>
            </w:r>
          </w:p>
        </w:tc>
      </w:tr>
      <w:tr w:rsidR="00BF49A7" w:rsidRPr="00266CE6" w:rsidTr="00BF49A7">
        <w:trPr>
          <w:trHeight w:val="20"/>
        </w:trPr>
        <w:tc>
          <w:tcPr>
            <w:tcW w:w="5932" w:type="dxa"/>
            <w:gridSpan w:val="4"/>
            <w:tcBorders>
              <w:top w:val="single" w:sz="3"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b</w:t>
            </w:r>
            <w:r w:rsidRPr="003B42CD">
              <w:rPr>
                <w:rFonts w:eastAsia="Arial" w:cs="Arial"/>
                <w:b/>
                <w:bCs/>
                <w:sz w:val="19"/>
                <w:szCs w:val="19"/>
                <w:lang w:val="en-US"/>
              </w:rPr>
              <w:t xml:space="preserve">. </w:t>
            </w:r>
            <w:r w:rsidRPr="000328B7">
              <w:rPr>
                <w:rFonts w:eastAsia="Arial" w:cs="Arial"/>
                <w:b/>
                <w:bCs/>
                <w:sz w:val="19"/>
                <w:szCs w:val="19"/>
                <w:lang w:val="en-US"/>
              </w:rPr>
              <w:t>Does your institution comply or plan to comply with the OECD Due Diligence Guidance for Responsible Supply Chains of Minerals from Conflict-Affected and High-Risk Areas?</w:t>
            </w:r>
          </w:p>
        </w:tc>
        <w:tc>
          <w:tcPr>
            <w:tcW w:w="3538" w:type="dxa"/>
            <w:gridSpan w:val="7"/>
            <w:tcBorders>
              <w:top w:val="single" w:sz="3" w:space="0" w:color="000000"/>
              <w:left w:val="single" w:sz="4" w:space="0" w:color="000000"/>
              <w:bottom w:val="single" w:sz="4" w:space="0" w:color="000000"/>
              <w:right w:val="single" w:sz="4" w:space="0" w:color="000000"/>
            </w:tcBorders>
            <w:vAlign w:val="center"/>
          </w:tcPr>
          <w:p w:rsidR="00BF49A7" w:rsidRPr="003B42CD" w:rsidRDefault="00BF49A7" w:rsidP="00BF49A7">
            <w:pPr>
              <w:tabs>
                <w:tab w:val="left" w:pos="443"/>
              </w:tabs>
              <w:spacing w:after="16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3335" r="5080" b="12065"/>
                      <wp:docPr id="329" name="Прямоугольник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3F345D" id="Прямоугольник 32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4ZbWe0MCAABQBAAADgAAAAAA&#10;AAAAAAAAAAAuAgAAZHJzL2Uyb0RvYy54bWxQSwECLQAUAAYACAAAACEA6BfYqdYAAAADAQAADwAA&#10;AAAAAAAAAAAAAACdBAAAZHJzL2Rvd25yZXYueG1sUEsFBgAAAAAEAAQA8wAAAKAFAAAAAA==&#10;" strokeweight=".5pt">
                      <w10:anchorlock/>
                    </v:rect>
                  </w:pict>
                </mc:Fallback>
              </mc:AlternateContent>
            </w:r>
            <w:r w:rsidRPr="003B42CD">
              <w:rPr>
                <w:sz w:val="20"/>
                <w:lang w:val="en-US"/>
              </w:rPr>
              <w:tab/>
            </w:r>
            <w:r w:rsidRPr="003B42CD">
              <w:rPr>
                <w:rFonts w:eastAsia="Arial" w:cs="Arial"/>
                <w:sz w:val="19"/>
                <w:szCs w:val="19"/>
                <w:lang w:val="en-US"/>
              </w:rPr>
              <w:t>Currently complies</w:t>
            </w:r>
          </w:p>
          <w:p w:rsidR="00BF49A7" w:rsidRPr="003B42CD" w:rsidRDefault="00BF49A7" w:rsidP="00BF49A7">
            <w:pPr>
              <w:tabs>
                <w:tab w:val="left" w:pos="443"/>
              </w:tabs>
              <w:spacing w:after="16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6985" r="5080" b="8890"/>
                      <wp:docPr id="328" name="Прямоугольник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1B213A" id="Прямоугольник 32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qCQg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cBXqCQgIAAFAEAAAOAAAAAAAA&#10;AAAAAAAAAC4CAABkcnMvZTJvRG9jLnhtbFBLAQItABQABgAIAAAAIQDoF9ip1gAAAAMBAAAPAAAA&#10;AAAAAAAAAAAAAJwEAABkcnMvZG93bnJldi54bWxQSwUGAAAAAAQABADzAAAAnwUAAAAA&#10;" strokeweight=".5pt">
                      <w10:anchorlock/>
                    </v:rect>
                  </w:pict>
                </mc:Fallback>
              </mc:AlternateContent>
            </w:r>
            <w:r w:rsidRPr="003B42CD">
              <w:rPr>
                <w:sz w:val="20"/>
                <w:lang w:val="en-US"/>
              </w:rPr>
              <w:tab/>
            </w:r>
            <w:r w:rsidRPr="003B42CD">
              <w:rPr>
                <w:rFonts w:eastAsia="Arial" w:cs="Arial"/>
                <w:sz w:val="19"/>
                <w:szCs w:val="19"/>
                <w:lang w:val="en-US"/>
              </w:rPr>
              <w:t xml:space="preserve">Plans to comply </w:t>
            </w:r>
          </w:p>
          <w:p w:rsidR="00BF49A7" w:rsidRPr="000328B7" w:rsidRDefault="00BF49A7" w:rsidP="00BF49A7">
            <w:pPr>
              <w:tabs>
                <w:tab w:val="left" w:pos="443"/>
              </w:tabs>
              <w:spacing w:after="16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795" t="10795" r="5080" b="5080"/>
                      <wp:docPr id="327" name="Прямоугольник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41F5B1" id="Прямоугольник 32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wHUOo0MCAABQBAAADgAAAAAA&#10;AAAAAAAAAAAuAgAAZHJzL2Uyb0RvYy54bWxQSwECLQAUAAYACAAAACEA6BfYqdYAAAADAQAADwAA&#10;AAAAAAAAAAAAAACdBAAAZHJzL2Rvd25yZXYueG1sUEsFBgAAAAAEAAQA8wAAAKAFAAAAAA==&#10;" strokeweight=".5pt">
                      <w10:anchorlock/>
                    </v:rect>
                  </w:pict>
                </mc:Fallback>
              </mc:AlternateContent>
            </w:r>
            <w:r w:rsidRPr="0056069A">
              <w:rPr>
                <w:sz w:val="20"/>
              </w:rPr>
              <w:tab/>
            </w:r>
            <w:r>
              <w:rPr>
                <w:rFonts w:eastAsia="Arial" w:cs="Arial"/>
                <w:sz w:val="19"/>
                <w:szCs w:val="19"/>
                <w:lang w:val="en-US"/>
              </w:rPr>
              <w:t>No</w:t>
            </w:r>
          </w:p>
        </w:tc>
      </w:tr>
      <w:tr w:rsidR="00BF49A7" w:rsidRPr="00266CE6" w:rsidTr="00BF49A7">
        <w:trPr>
          <w:trHeight w:val="20"/>
        </w:trPr>
        <w:tc>
          <w:tcPr>
            <w:tcW w:w="5932" w:type="dxa"/>
            <w:gridSpan w:val="4"/>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c</w:t>
            </w:r>
            <w:r w:rsidRPr="003B42CD">
              <w:rPr>
                <w:rFonts w:eastAsia="Arial" w:cs="Arial"/>
                <w:b/>
                <w:bCs/>
                <w:sz w:val="19"/>
                <w:szCs w:val="19"/>
                <w:lang w:val="en-US"/>
              </w:rPr>
              <w:t xml:space="preserve">. </w:t>
            </w:r>
            <w:r w:rsidRPr="000328B7">
              <w:rPr>
                <w:rFonts w:eastAsia="Arial" w:cs="Arial"/>
                <w:b/>
                <w:bCs/>
                <w:sz w:val="19"/>
                <w:szCs w:val="19"/>
                <w:lang w:val="en-US"/>
              </w:rPr>
              <w:t>Is the company complying with any of the following industry initiatives</w:t>
            </w:r>
            <w:r w:rsidRPr="003B42CD">
              <w:rPr>
                <w:rFonts w:eastAsia="Arial" w:cs="Arial"/>
                <w:b/>
                <w:bCs/>
                <w:sz w:val="19"/>
                <w:szCs w:val="19"/>
                <w:lang w:val="en-US"/>
              </w:rPr>
              <w:t>:</w:t>
            </w:r>
          </w:p>
          <w:p w:rsidR="00BF49A7" w:rsidRPr="003B42CD" w:rsidRDefault="00BF49A7" w:rsidP="00BF49A7">
            <w:pPr>
              <w:tabs>
                <w:tab w:val="left" w:pos="567"/>
              </w:tabs>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350" t="9525" r="9525" b="6350"/>
                      <wp:docPr id="326"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99E689" id="Прямоугольник 32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veaiWkMCAABQBAAADgAAAAAA&#10;AAAAAAAAAAAuAgAAZHJzL2Uyb0RvYy54bWxQSwECLQAUAAYACAAAACEA6BfYqdYAAAADAQAADwAA&#10;AAAAAAAAAAAAAACdBAAAZHJzL2Rvd25yZXYueG1sUEsFBgAAAAAEAAQA8wAAAKAFAAAAAA==&#10;" strokeweight=".5pt">
                      <w10:anchorlock/>
                    </v:rect>
                  </w:pict>
                </mc:Fallback>
              </mc:AlternateContent>
            </w:r>
            <w:r w:rsidRPr="003B42CD">
              <w:rPr>
                <w:rFonts w:eastAsia="Arial" w:cs="Arial"/>
                <w:sz w:val="19"/>
                <w:szCs w:val="19"/>
                <w:lang w:val="en-US"/>
              </w:rPr>
              <w:tab/>
              <w:t>LPPM Responsible Pt/Pd Guidance</w:t>
            </w:r>
          </w:p>
          <w:p w:rsidR="00BF49A7" w:rsidRPr="003B42CD" w:rsidRDefault="00BF49A7" w:rsidP="00BF49A7">
            <w:pPr>
              <w:tabs>
                <w:tab w:val="left" w:pos="567"/>
              </w:tabs>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350" t="6350" r="9525" b="9525"/>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C21B20" id="Прямоугольник 32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e1Umi0MCAABQBAAADgAAAAAA&#10;AAAAAAAAAAAuAgAAZHJzL2Uyb0RvYy54bWxQSwECLQAUAAYACAAAACEA6BfYqdYAAAADAQAADwAA&#10;AAAAAAAAAAAAAACdBAAAZHJzL2Rvd25yZXYueG1sUEsFBgAAAAAEAAQA8wAAAKAFAAAAAA==&#10;" strokeweight=".5pt">
                      <w10:anchorlock/>
                    </v:rect>
                  </w:pict>
                </mc:Fallback>
              </mc:AlternateContent>
            </w:r>
            <w:r w:rsidRPr="003B42CD">
              <w:rPr>
                <w:rFonts w:eastAsia="Arial" w:cs="Arial"/>
                <w:sz w:val="19"/>
                <w:szCs w:val="19"/>
                <w:lang w:val="en-US"/>
              </w:rPr>
              <w:tab/>
              <w:t>LBMA Responsible Gold Guidance</w:t>
            </w:r>
          </w:p>
          <w:p w:rsidR="00BF49A7" w:rsidRPr="003B42CD" w:rsidRDefault="00BF49A7" w:rsidP="00BF49A7">
            <w:pPr>
              <w:tabs>
                <w:tab w:val="left" w:pos="567"/>
              </w:tabs>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350" t="12700" r="9525" b="12700"/>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0442D2" id="Прямоугольник 32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pyQw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BsaKckMCAABQBAAADgAAAAAA&#10;AAAAAAAAAAAuAgAAZHJzL2Uyb0RvYy54bWxQSwECLQAUAAYACAAAACEA6BfYqdYAAAADAQAADwAA&#10;AAAAAAAAAAAAAACdBAAAZHJzL2Rvd25yZXYueG1sUEsFBgAAAAAEAAQA8wAAAKAFAAAAAA==&#10;" strokeweight=".5pt">
                      <w10:anchorlock/>
                    </v:rect>
                  </w:pict>
                </mc:Fallback>
              </mc:AlternateContent>
            </w:r>
            <w:r w:rsidRPr="003B42CD">
              <w:rPr>
                <w:rFonts w:eastAsia="Arial" w:cs="Arial"/>
                <w:sz w:val="19"/>
                <w:szCs w:val="19"/>
                <w:lang w:val="en-US"/>
              </w:rPr>
              <w:tab/>
              <w:t>LBMA Responsible Silver Guidance</w:t>
            </w:r>
          </w:p>
          <w:p w:rsidR="00BF49A7" w:rsidRPr="003B42CD" w:rsidRDefault="00BF49A7" w:rsidP="00BF49A7">
            <w:pPr>
              <w:tabs>
                <w:tab w:val="left" w:pos="567"/>
              </w:tabs>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350" t="10160" r="9525" b="5715"/>
                      <wp:docPr id="323" name="Прямоугольник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3E65BD" id="Прямоугольник 32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2NF7zQgIAAFAEAAAOAAAAAAAA&#10;AAAAAAAAAC4CAABkcnMvZTJvRG9jLnhtbFBLAQItABQABgAIAAAAIQDoF9ip1gAAAAMBAAAPAAAA&#10;AAAAAAAAAAAAAJwEAABkcnMvZG93bnJldi54bWxQSwUGAAAAAAQABADzAAAAnwUAAAAA&#10;" strokeweight=".5pt">
                      <w10:anchorlock/>
                    </v:rect>
                  </w:pict>
                </mc:Fallback>
              </mc:AlternateContent>
            </w:r>
            <w:r w:rsidRPr="003B42CD">
              <w:rPr>
                <w:rFonts w:eastAsia="Arial" w:cs="Arial"/>
                <w:sz w:val="19"/>
                <w:szCs w:val="19"/>
                <w:lang w:val="en-US"/>
              </w:rPr>
              <w:tab/>
              <w:t>RJC Chain of Custody Standard</w:t>
            </w:r>
          </w:p>
          <w:p w:rsidR="00BF49A7" w:rsidRPr="003B42CD" w:rsidRDefault="00BF49A7" w:rsidP="00BF49A7">
            <w:pPr>
              <w:tabs>
                <w:tab w:val="left" w:pos="567"/>
              </w:tabs>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350" t="6985" r="9525" b="8890"/>
                      <wp:docPr id="322" name="Прямоугольник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30F255" id="Прямоугольник 32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KQw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y6fyCkMCAABQBAAADgAAAAAA&#10;AAAAAAAAAAAuAgAAZHJzL2Uyb0RvYy54bWxQSwECLQAUAAYACAAAACEA6BfYqdYAAAADAQAADwAA&#10;AAAAAAAAAAAAAACdBAAAZHJzL2Rvd25yZXYueG1sUEsFBgAAAAAEAAQA8wAAAKAFAAAAAA==&#10;" strokeweight=".5pt">
                      <w10:anchorlock/>
                    </v:rect>
                  </w:pict>
                </mc:Fallback>
              </mc:AlternateContent>
            </w:r>
            <w:r w:rsidRPr="003B42CD">
              <w:rPr>
                <w:rFonts w:eastAsia="Arial" w:cs="Arial"/>
                <w:sz w:val="19"/>
                <w:szCs w:val="19"/>
                <w:lang w:val="en-US"/>
              </w:rPr>
              <w:tab/>
              <w:t>WGC Conflict Free Gold Standard</w:t>
            </w:r>
          </w:p>
          <w:p w:rsidR="00BF49A7" w:rsidRPr="003B42CD" w:rsidRDefault="00BF49A7" w:rsidP="00BF49A7">
            <w:pPr>
              <w:tabs>
                <w:tab w:val="left" w:pos="567"/>
              </w:tabs>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6350" t="13335" r="9525" b="12065"/>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C6133A" id="Прямоугольник 32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A0UdttBAgAAUAQAAA4AAAAAAAAA&#10;AAAAAAAALgIAAGRycy9lMm9Eb2MueG1sUEsBAi0AFAAGAAgAAAAhAOgX2KnWAAAAAwEAAA8AAAAA&#10;AAAAAAAAAAAAmwQAAGRycy9kb3ducmV2LnhtbFBLBQYAAAAABAAEAPMAAACeBQAAAAA=&#10;" strokeweight=".5pt">
                      <w10:anchorlock/>
                    </v:rect>
                  </w:pict>
                </mc:Fallback>
              </mc:AlternateContent>
            </w:r>
            <w:r w:rsidRPr="003B42CD">
              <w:rPr>
                <w:rFonts w:eastAsia="Arial" w:cs="Arial"/>
                <w:sz w:val="19"/>
                <w:szCs w:val="19"/>
                <w:lang w:val="en-US"/>
              </w:rPr>
              <w:tab/>
              <w:t>Conflict Free Smelter (CFS) Program</w:t>
            </w:r>
          </w:p>
          <w:p w:rsidR="00BF49A7" w:rsidRPr="000E3C35" w:rsidRDefault="00BF49A7" w:rsidP="00BF49A7">
            <w:pPr>
              <w:tabs>
                <w:tab w:val="left" w:pos="567"/>
                <w:tab w:val="left" w:pos="4740"/>
              </w:tabs>
              <w:rPr>
                <w:rFonts w:eastAsia="Arial" w:cs="Arial"/>
                <w:sz w:val="19"/>
                <w:szCs w:val="19"/>
                <w:lang w:val="ru-RU"/>
              </w:rPr>
            </w:pPr>
            <w:r w:rsidRPr="003B42CD">
              <w:rPr>
                <w:rFonts w:eastAsia="Arial" w:cs="Arial"/>
                <w:sz w:val="19"/>
                <w:szCs w:val="19"/>
                <w:lang w:val="en-US"/>
              </w:rPr>
              <w:t>Others, please specify</w:t>
            </w:r>
            <w:r w:rsidRPr="000E3C35">
              <w:rPr>
                <w:rFonts w:eastAsia="Arial" w:cs="Arial"/>
                <w:sz w:val="19"/>
                <w:szCs w:val="19"/>
                <w:lang w:val="ru-RU"/>
              </w:rPr>
              <w:t>:</w:t>
            </w:r>
            <w:r w:rsidRPr="000E3C35">
              <w:rPr>
                <w:rFonts w:eastAsia="Arial" w:cs="Arial"/>
                <w:sz w:val="19"/>
                <w:szCs w:val="19"/>
                <w:u w:val="single" w:color="000000"/>
                <w:lang w:val="ru-RU"/>
              </w:rPr>
              <w:tab/>
            </w:r>
            <w:r w:rsidRPr="000E3C35">
              <w:rPr>
                <w:rFonts w:eastAsia="Arial" w:cs="Arial"/>
                <w:sz w:val="19"/>
                <w:szCs w:val="19"/>
                <w:lang w:val="ru-RU"/>
              </w:rPr>
              <w:t>_</w:t>
            </w:r>
          </w:p>
        </w:tc>
        <w:tc>
          <w:tcPr>
            <w:tcW w:w="3538" w:type="dxa"/>
            <w:gridSpan w:val="7"/>
            <w:tcBorders>
              <w:top w:val="single" w:sz="4" w:space="0" w:color="000000"/>
              <w:left w:val="single" w:sz="4" w:space="0" w:color="000000"/>
              <w:bottom w:val="single" w:sz="4" w:space="0" w:color="000000"/>
              <w:right w:val="single" w:sz="4" w:space="0" w:color="000000"/>
            </w:tcBorders>
          </w:tcPr>
          <w:p w:rsidR="00BF49A7" w:rsidRPr="00266CE6" w:rsidRDefault="00BF49A7" w:rsidP="00BF49A7">
            <w:pPr>
              <w:rPr>
                <w:rFonts w:eastAsia="Arial" w:cs="Arial"/>
                <w:sz w:val="19"/>
                <w:szCs w:val="19"/>
              </w:rPr>
            </w:pPr>
            <w:r w:rsidRPr="003B42CD">
              <w:rPr>
                <w:rFonts w:eastAsia="Arial" w:cs="Arial"/>
                <w:sz w:val="19"/>
                <w:szCs w:val="19"/>
                <w:lang w:val="en-US"/>
              </w:rPr>
              <w:t>Additional comments</w:t>
            </w:r>
            <w:r w:rsidRPr="00266CE6">
              <w:rPr>
                <w:rFonts w:eastAsia="Arial" w:cs="Arial"/>
                <w:sz w:val="19"/>
                <w:szCs w:val="19"/>
              </w:rPr>
              <w:t>:</w:t>
            </w:r>
          </w:p>
        </w:tc>
      </w:tr>
      <w:tr w:rsidR="00BF49A7" w:rsidRPr="003B42CD" w:rsidTr="00BF49A7">
        <w:trPr>
          <w:trHeight w:val="20"/>
        </w:trPr>
        <w:tc>
          <w:tcPr>
            <w:tcW w:w="5932" w:type="dxa"/>
            <w:gridSpan w:val="4"/>
            <w:tcBorders>
              <w:top w:val="single" w:sz="4" w:space="0" w:color="000000"/>
              <w:left w:val="single" w:sz="4" w:space="0" w:color="000000"/>
              <w:bottom w:val="single" w:sz="3"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d</w:t>
            </w:r>
            <w:r w:rsidRPr="003B42CD">
              <w:rPr>
                <w:rFonts w:eastAsia="Arial" w:cs="Arial"/>
                <w:b/>
                <w:bCs/>
                <w:sz w:val="19"/>
                <w:szCs w:val="19"/>
                <w:lang w:val="en-US"/>
              </w:rPr>
              <w:t xml:space="preserve">. </w:t>
            </w:r>
            <w:r w:rsidRPr="000328B7">
              <w:rPr>
                <w:rFonts w:eastAsia="Arial" w:cs="Arial"/>
                <w:b/>
                <w:bCs/>
                <w:sz w:val="19"/>
                <w:szCs w:val="19"/>
                <w:lang w:val="en-US"/>
              </w:rPr>
              <w:t>What are the procedures in place to ensure that the precious metals purchased have not financed conflict?</w:t>
            </w:r>
          </w:p>
        </w:tc>
        <w:tc>
          <w:tcPr>
            <w:tcW w:w="3538" w:type="dxa"/>
            <w:gridSpan w:val="7"/>
            <w:tcBorders>
              <w:top w:val="single" w:sz="4" w:space="0" w:color="000000"/>
              <w:left w:val="single" w:sz="4" w:space="0" w:color="000000"/>
              <w:bottom w:val="single" w:sz="3" w:space="0" w:color="000000"/>
              <w:right w:val="single" w:sz="4" w:space="0" w:color="000000"/>
            </w:tcBorders>
          </w:tcPr>
          <w:p w:rsidR="00BF49A7" w:rsidRDefault="00BF49A7" w:rsidP="00BF49A7">
            <w:pPr>
              <w:rPr>
                <w:lang w:val="en-US"/>
              </w:rPr>
            </w:pPr>
          </w:p>
          <w:p w:rsidR="007D2B04" w:rsidRDefault="007D2B04" w:rsidP="00BF49A7">
            <w:pPr>
              <w:rPr>
                <w:lang w:val="en-US"/>
              </w:rPr>
            </w:pPr>
          </w:p>
          <w:p w:rsidR="007D2B04" w:rsidRPr="003B42CD" w:rsidRDefault="007D2B04" w:rsidP="00BF49A7">
            <w:pPr>
              <w:rPr>
                <w:lang w:val="en-US"/>
              </w:rPr>
            </w:pPr>
          </w:p>
        </w:tc>
      </w:tr>
      <w:tr w:rsidR="00BF49A7" w:rsidRPr="003B42CD" w:rsidTr="00BF49A7">
        <w:trPr>
          <w:trHeight w:val="20"/>
        </w:trPr>
        <w:tc>
          <w:tcPr>
            <w:tcW w:w="9470" w:type="dxa"/>
            <w:gridSpan w:val="11"/>
            <w:tcBorders>
              <w:top w:val="single" w:sz="4" w:space="0" w:color="000000"/>
              <w:left w:val="single" w:sz="4" w:space="0" w:color="000000"/>
              <w:bottom w:val="nil"/>
              <w:right w:val="single" w:sz="4" w:space="0" w:color="000000"/>
            </w:tcBorders>
            <w:shd w:val="clear" w:color="auto" w:fill="7F7F7F"/>
          </w:tcPr>
          <w:p w:rsidR="00BF49A7" w:rsidRPr="003B42CD" w:rsidRDefault="00BF49A7" w:rsidP="00BF49A7">
            <w:pPr>
              <w:rPr>
                <w:rFonts w:eastAsia="Arial" w:cs="Arial"/>
                <w:sz w:val="19"/>
                <w:szCs w:val="19"/>
                <w:lang w:val="en-US"/>
              </w:rPr>
            </w:pPr>
            <w:r w:rsidRPr="003B42CD">
              <w:rPr>
                <w:rFonts w:eastAsia="Arial" w:cs="Arial"/>
                <w:b/>
                <w:bCs/>
                <w:color w:val="FFFFFF"/>
                <w:sz w:val="19"/>
                <w:szCs w:val="19"/>
                <w:lang w:val="en-US"/>
              </w:rPr>
              <w:lastRenderedPageBreak/>
              <w:t>10. ANTI MONEY LANDERING (AML) – COMBATING FINANCIAL TERRORISM (CFT)</w:t>
            </w:r>
          </w:p>
        </w:tc>
      </w:tr>
      <w:tr w:rsidR="00BF49A7" w:rsidRPr="000D68FE" w:rsidTr="00BF49A7">
        <w:trPr>
          <w:trHeight w:val="20"/>
        </w:trPr>
        <w:tc>
          <w:tcPr>
            <w:tcW w:w="4671" w:type="dxa"/>
            <w:gridSpan w:val="3"/>
            <w:tcBorders>
              <w:top w:val="nil"/>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a</w:t>
            </w:r>
            <w:r w:rsidRPr="003B42CD">
              <w:rPr>
                <w:rFonts w:eastAsia="Arial" w:cs="Arial"/>
                <w:b/>
                <w:bCs/>
                <w:sz w:val="19"/>
                <w:szCs w:val="19"/>
                <w:lang w:val="en-US"/>
              </w:rPr>
              <w:t xml:space="preserve">. </w:t>
            </w:r>
            <w:r w:rsidRPr="000328B7">
              <w:rPr>
                <w:rFonts w:eastAsia="Arial" w:cs="Arial"/>
                <w:b/>
                <w:bCs/>
                <w:sz w:val="19"/>
                <w:szCs w:val="19"/>
                <w:lang w:val="en-US"/>
              </w:rPr>
              <w:t>Is your institution subject to Anti-Money Laundering/Combating financial terrorism Law/Regulation?</w:t>
            </w:r>
          </w:p>
        </w:tc>
        <w:tc>
          <w:tcPr>
            <w:tcW w:w="4799" w:type="dxa"/>
            <w:gridSpan w:val="8"/>
            <w:tcBorders>
              <w:top w:val="nil"/>
              <w:left w:val="single" w:sz="4" w:space="0" w:color="000000"/>
              <w:bottom w:val="single" w:sz="4" w:space="0" w:color="000000"/>
              <w:right w:val="single" w:sz="4" w:space="0" w:color="000000"/>
            </w:tcBorders>
          </w:tcPr>
          <w:p w:rsidR="00BF49A7" w:rsidRPr="003B42CD" w:rsidRDefault="00BF49A7" w:rsidP="00BF49A7">
            <w:pPr>
              <w:tabs>
                <w:tab w:val="left" w:pos="570"/>
              </w:tabs>
              <w:spacing w:after="160"/>
              <w:rPr>
                <w:rFonts w:ascii="Calibri" w:eastAsia="Calibri" w:hAnsi="Calibri" w:cs="Calibri"/>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160" t="8255" r="5715" b="7620"/>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74FDD9" id="Прямоугольник 32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oiQg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Bwh9oiQgIAAFAEAAAOAAAAAAAA&#10;AAAAAAAAAC4CAABkcnMvZTJvRG9jLnhtbFBLAQItABQABgAIAAAAIQDoF9ip1gAAAAMBAAAPAAAA&#10;AAAAAAAAAAAAAJwEAABkcnMvZG93bnJldi54bWxQSwUGAAAAAAQABADzAAAAnwUAAAAA&#10;" strokeweight=".5pt">
                      <w10:anchorlock/>
                    </v:rect>
                  </w:pict>
                </mc:Fallback>
              </mc:AlternateContent>
            </w:r>
            <w:r w:rsidRPr="000D68FE">
              <w:rPr>
                <w:sz w:val="20"/>
                <w:lang w:val="ru-RU"/>
              </w:rPr>
              <w:tab/>
            </w:r>
            <w:r w:rsidRPr="003B42CD">
              <w:rPr>
                <w:rFonts w:eastAsia="Calibri" w:cs="Arial"/>
                <w:sz w:val="19"/>
                <w:szCs w:val="19"/>
                <w:lang w:val="en-US"/>
              </w:rPr>
              <w:t>Yes</w:t>
            </w:r>
          </w:p>
          <w:p w:rsidR="00BF49A7" w:rsidRPr="003B42CD" w:rsidRDefault="00BF49A7" w:rsidP="00BF49A7">
            <w:pPr>
              <w:tabs>
                <w:tab w:val="left" w:pos="570"/>
              </w:tabs>
              <w:spacing w:after="160"/>
              <w:rPr>
                <w:rFonts w:ascii="Calibri" w:eastAsia="Calibri" w:hAnsi="Calibri" w:cs="Calibri"/>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160" t="11430" r="5715" b="13970"/>
                      <wp:docPr id="319" name="Прямоугольник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A2E1ED" id="Прямоугольник 31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13UACUMCAABQBAAADgAAAAAA&#10;AAAAAAAAAAAuAgAAZHJzL2Uyb0RvYy54bWxQSwECLQAUAAYACAAAACEA6BfYqdYAAAADAQAADwAA&#10;AAAAAAAAAAAAAACdBAAAZHJzL2Rvd25yZXYueG1sUEsFBgAAAAAEAAQA8wAAAKAFAAAAAA==&#10;" strokeweight=".5pt">
                      <w10:anchorlock/>
                    </v:rect>
                  </w:pict>
                </mc:Fallback>
              </mc:AlternateContent>
            </w:r>
            <w:r>
              <w:rPr>
                <w:sz w:val="20"/>
                <w:lang w:val="ru-RU"/>
              </w:rPr>
              <w:tab/>
            </w:r>
            <w:r w:rsidRPr="003B42CD">
              <w:rPr>
                <w:rFonts w:eastAsia="Calibri" w:cs="Arial"/>
                <w:sz w:val="19"/>
                <w:szCs w:val="19"/>
                <w:lang w:val="en-US"/>
              </w:rPr>
              <w:t>No</w:t>
            </w:r>
          </w:p>
        </w:tc>
      </w:tr>
      <w:tr w:rsidR="00BF49A7" w:rsidRPr="003B42CD" w:rsidTr="00BF49A7">
        <w:trPr>
          <w:trHeight w:val="20"/>
        </w:trPr>
        <w:tc>
          <w:tcPr>
            <w:tcW w:w="4671" w:type="dxa"/>
            <w:gridSpan w:val="3"/>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b. Name of the AML-CFT Law/Regulation</w:t>
            </w:r>
          </w:p>
        </w:tc>
        <w:tc>
          <w:tcPr>
            <w:tcW w:w="4799" w:type="dxa"/>
            <w:gridSpan w:val="8"/>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tabs>
                <w:tab w:val="left" w:pos="570"/>
              </w:tabs>
              <w:rPr>
                <w:lang w:val="en-US"/>
              </w:rPr>
            </w:pPr>
          </w:p>
        </w:tc>
      </w:tr>
      <w:tr w:rsidR="00BF49A7" w:rsidRPr="00266CE6" w:rsidTr="00BF49A7">
        <w:trPr>
          <w:trHeight w:val="20"/>
        </w:trPr>
        <w:tc>
          <w:tcPr>
            <w:tcW w:w="4671" w:type="dxa"/>
            <w:gridSpan w:val="3"/>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c. Name of the Regulator</w:t>
            </w:r>
          </w:p>
        </w:tc>
        <w:tc>
          <w:tcPr>
            <w:tcW w:w="4799" w:type="dxa"/>
            <w:gridSpan w:val="8"/>
            <w:tcBorders>
              <w:top w:val="single" w:sz="4" w:space="0" w:color="000000"/>
              <w:left w:val="single" w:sz="4" w:space="0" w:color="000000"/>
              <w:bottom w:val="single" w:sz="4" w:space="0" w:color="000000"/>
              <w:right w:val="single" w:sz="4" w:space="0" w:color="000000"/>
            </w:tcBorders>
          </w:tcPr>
          <w:p w:rsidR="00BF49A7" w:rsidRPr="00266CE6" w:rsidRDefault="00BF49A7" w:rsidP="00BF49A7">
            <w:pPr>
              <w:tabs>
                <w:tab w:val="left" w:pos="570"/>
              </w:tabs>
            </w:pPr>
          </w:p>
        </w:tc>
      </w:tr>
      <w:tr w:rsidR="00BF49A7" w:rsidRPr="00663A43" w:rsidTr="00BF49A7">
        <w:trPr>
          <w:trHeight w:val="20"/>
        </w:trPr>
        <w:tc>
          <w:tcPr>
            <w:tcW w:w="4671" w:type="dxa"/>
            <w:gridSpan w:val="3"/>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d. Has your institution established a conformity program that contains AML/CFT policies and procedures, according to internal &amp; international laws, rules, and standards?</w:t>
            </w:r>
          </w:p>
        </w:tc>
        <w:tc>
          <w:tcPr>
            <w:tcW w:w="4799" w:type="dxa"/>
            <w:gridSpan w:val="8"/>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tabs>
                <w:tab w:val="left" w:pos="570"/>
                <w:tab w:val="left" w:pos="1240"/>
              </w:tabs>
              <w:spacing w:after="160"/>
              <w:rPr>
                <w:rFonts w:ascii="Calibri" w:eastAsia="Calibri" w:hAnsi="Calibri" w:cs="Calibri"/>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160" t="5715" r="5715" b="10160"/>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B40374" id="Прямоугольник 31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zwQg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q5qzwQgIAAFAEAAAOAAAAAAAA&#10;AAAAAAAAAC4CAABkcnMvZTJvRG9jLnhtbFBLAQItABQABgAIAAAAIQDoF9ip1gAAAAMBAAAPAAAA&#10;AAAAAAAAAAAAAJwEAABkcnMvZG93bnJldi54bWxQSwUGAAAAAAQABADzAAAAnwUAAAAA&#10;" strokeweight=".5pt">
                      <w10:anchorlock/>
                    </v:rect>
                  </w:pict>
                </mc:Fallback>
              </mc:AlternateContent>
            </w:r>
            <w:r w:rsidRPr="000328B7">
              <w:rPr>
                <w:sz w:val="20"/>
                <w:lang w:val="en-US"/>
              </w:rPr>
              <w:tab/>
            </w:r>
            <w:r w:rsidRPr="003B42CD">
              <w:rPr>
                <w:rFonts w:eastAsia="Calibri" w:cs="Arial"/>
                <w:sz w:val="19"/>
                <w:szCs w:val="19"/>
                <w:lang w:val="en-US"/>
              </w:rPr>
              <w:t>Yes</w:t>
            </w:r>
            <w:r w:rsidRPr="000328B7">
              <w:rPr>
                <w:sz w:val="19"/>
                <w:szCs w:val="19"/>
                <w:lang w:val="en-US"/>
              </w:rPr>
              <w:tab/>
            </w:r>
            <w:r w:rsidRPr="000328B7">
              <w:rPr>
                <w:rFonts w:ascii="Calibri" w:eastAsia="Calibri" w:hAnsi="Calibri" w:cs="Calibri"/>
                <w:b/>
                <w:sz w:val="19"/>
                <w:szCs w:val="19"/>
                <w:lang w:val="en-US"/>
              </w:rPr>
              <w:t>–</w:t>
            </w:r>
            <w:r>
              <w:rPr>
                <w:b/>
                <w:bCs/>
                <w:lang w:val="en-US"/>
              </w:rPr>
              <w:t xml:space="preserve"> </w:t>
            </w:r>
            <w:r w:rsidRPr="003B42CD">
              <w:rPr>
                <w:b/>
                <w:bCs/>
                <w:sz w:val="19"/>
                <w:szCs w:val="19"/>
                <w:lang w:val="en-US"/>
              </w:rPr>
              <w:t>Please provide a copy</w:t>
            </w:r>
          </w:p>
          <w:p w:rsidR="00BF49A7" w:rsidRPr="000328B7" w:rsidRDefault="00BF49A7" w:rsidP="00BF49A7">
            <w:pPr>
              <w:tabs>
                <w:tab w:val="left" w:pos="570"/>
              </w:tabs>
              <w:spacing w:after="160"/>
              <w:rPr>
                <w:rFonts w:ascii="Calibri" w:eastAsia="Calibri" w:hAnsi="Calibri" w:cs="Calibri"/>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160" t="8890" r="5715" b="6985"/>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0517BD" id="Прямоугольник 31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9pbY0UMCAABQBAAADgAAAAAA&#10;AAAAAAAAAAAuAgAAZHJzL2Uyb0RvYy54bWxQSwECLQAUAAYACAAAACEA6BfYqdYAAAADAQAADwAA&#10;AAAAAAAAAAAAAACdBAAAZHJzL2Rvd25yZXYueG1sUEsFBgAAAAAEAAQA8wAAAKAFAAAAAA==&#10;" strokeweight=".5pt">
                      <w10:anchorlock/>
                    </v:rect>
                  </w:pict>
                </mc:Fallback>
              </mc:AlternateContent>
            </w:r>
            <w:r w:rsidRPr="000328B7">
              <w:rPr>
                <w:sz w:val="20"/>
                <w:lang w:val="en-US"/>
              </w:rPr>
              <w:tab/>
            </w:r>
            <w:r w:rsidRPr="003B42CD">
              <w:rPr>
                <w:rFonts w:eastAsia="Calibri" w:cs="Arial"/>
                <w:sz w:val="19"/>
                <w:szCs w:val="19"/>
                <w:lang w:val="en-US"/>
              </w:rPr>
              <w:t>No</w:t>
            </w:r>
          </w:p>
        </w:tc>
      </w:tr>
      <w:tr w:rsidR="00BF49A7" w:rsidRPr="00266CE6" w:rsidTr="00BF49A7">
        <w:trPr>
          <w:trHeight w:val="20"/>
        </w:trPr>
        <w:tc>
          <w:tcPr>
            <w:tcW w:w="9470" w:type="dxa"/>
            <w:gridSpan w:val="11"/>
            <w:tcBorders>
              <w:top w:val="single" w:sz="4" w:space="0" w:color="000000"/>
              <w:left w:val="single" w:sz="4" w:space="0" w:color="000000"/>
              <w:bottom w:val="nil"/>
              <w:right w:val="single" w:sz="4" w:space="0" w:color="000000"/>
            </w:tcBorders>
            <w:shd w:val="clear" w:color="auto" w:fill="7F7F7F"/>
          </w:tcPr>
          <w:p w:rsidR="00BF49A7" w:rsidRPr="00B17C40" w:rsidRDefault="00BF49A7" w:rsidP="00BF49A7">
            <w:pPr>
              <w:rPr>
                <w:rFonts w:eastAsia="Arial" w:cs="Arial"/>
                <w:sz w:val="19"/>
                <w:szCs w:val="19"/>
                <w:lang w:val="ru-RU"/>
              </w:rPr>
            </w:pPr>
            <w:r w:rsidRPr="00266CE6">
              <w:rPr>
                <w:rFonts w:eastAsia="Arial" w:cs="Arial"/>
                <w:b/>
                <w:bCs/>
                <w:color w:val="FFFFFF"/>
                <w:sz w:val="19"/>
                <w:szCs w:val="19"/>
              </w:rPr>
              <w:t xml:space="preserve">11. </w:t>
            </w:r>
            <w:r w:rsidRPr="00F43EC6">
              <w:rPr>
                <w:rFonts w:eastAsia="Arial" w:cs="Arial"/>
                <w:b/>
                <w:bCs/>
                <w:color w:val="FFFFFF"/>
                <w:sz w:val="19"/>
                <w:szCs w:val="19"/>
                <w:lang w:val="ru-RU"/>
              </w:rPr>
              <w:t>BRIBERY POLICY</w:t>
            </w:r>
          </w:p>
        </w:tc>
      </w:tr>
      <w:tr w:rsidR="00BF49A7" w:rsidRPr="00663A43" w:rsidTr="00BF49A7">
        <w:trPr>
          <w:trHeight w:val="20"/>
        </w:trPr>
        <w:tc>
          <w:tcPr>
            <w:tcW w:w="4671" w:type="dxa"/>
            <w:gridSpan w:val="3"/>
            <w:tcBorders>
              <w:top w:val="nil"/>
              <w:left w:val="single" w:sz="4" w:space="0" w:color="000000"/>
              <w:bottom w:val="single" w:sz="3"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a</w:t>
            </w:r>
            <w:r w:rsidRPr="003B42CD">
              <w:rPr>
                <w:rFonts w:eastAsia="Arial" w:cs="Arial"/>
                <w:b/>
                <w:bCs/>
                <w:sz w:val="19"/>
                <w:szCs w:val="19"/>
                <w:lang w:val="en-US"/>
              </w:rPr>
              <w:t xml:space="preserve">. </w:t>
            </w:r>
            <w:r w:rsidRPr="000328B7">
              <w:rPr>
                <w:rFonts w:eastAsia="Arial" w:cs="Arial"/>
                <w:b/>
                <w:bCs/>
                <w:sz w:val="19"/>
                <w:szCs w:val="19"/>
                <w:lang w:val="en-US"/>
              </w:rPr>
              <w:t>Does your Company have any bribery policy in place?</w:t>
            </w:r>
          </w:p>
        </w:tc>
        <w:tc>
          <w:tcPr>
            <w:tcW w:w="4799" w:type="dxa"/>
            <w:gridSpan w:val="8"/>
            <w:tcBorders>
              <w:top w:val="nil"/>
              <w:left w:val="single" w:sz="4" w:space="0" w:color="000000"/>
              <w:bottom w:val="single" w:sz="3" w:space="0" w:color="000000"/>
              <w:right w:val="single" w:sz="4" w:space="0" w:color="000000"/>
            </w:tcBorders>
            <w:vAlign w:val="center"/>
          </w:tcPr>
          <w:p w:rsidR="00BF49A7" w:rsidRPr="000328B7" w:rsidRDefault="00BF49A7" w:rsidP="00BF49A7">
            <w:pPr>
              <w:tabs>
                <w:tab w:val="left" w:pos="570"/>
                <w:tab w:val="left" w:pos="1360"/>
              </w:tabs>
              <w:spacing w:after="16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160" t="6985" r="5715" b="8890"/>
                      <wp:docPr id="316" name="Прямоугольник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2173A1" id="Прямоугольник 31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iwV0KEMCAABQBAAADgAAAAAA&#10;AAAAAAAAAAAuAgAAZHJzL2Uyb0RvYy54bWxQSwECLQAUAAYACAAAACEA6BfYqdYAAAADAQAADwAA&#10;AAAAAAAAAAAAAACdBAAAZHJzL2Rvd25yZXYueG1sUEsFBgAAAAAEAAQA8wAAAKAFAAAAAA==&#10;" strokeweight=".5pt">
                      <w10:anchorlock/>
                    </v:rect>
                  </w:pict>
                </mc:Fallback>
              </mc:AlternateContent>
            </w:r>
            <w:r w:rsidRPr="000328B7">
              <w:rPr>
                <w:sz w:val="20"/>
                <w:lang w:val="en-US"/>
              </w:rPr>
              <w:tab/>
            </w:r>
            <w:r w:rsidRPr="003B42CD">
              <w:rPr>
                <w:rFonts w:eastAsia="Calibri" w:cs="Arial"/>
                <w:sz w:val="19"/>
                <w:szCs w:val="19"/>
                <w:lang w:val="en-US"/>
              </w:rPr>
              <w:t>Yes</w:t>
            </w:r>
            <w:r w:rsidRPr="000328B7">
              <w:rPr>
                <w:rFonts w:eastAsia="Arial" w:cs="Arial"/>
                <w:sz w:val="19"/>
                <w:szCs w:val="19"/>
                <w:lang w:val="en-US"/>
              </w:rPr>
              <w:t xml:space="preserve"> </w:t>
            </w:r>
            <w:r w:rsidRPr="000328B7">
              <w:rPr>
                <w:rFonts w:eastAsia="Arial" w:cs="Arial"/>
                <w:sz w:val="19"/>
                <w:szCs w:val="19"/>
                <w:lang w:val="en-US"/>
              </w:rPr>
              <w:tab/>
            </w:r>
            <w:r w:rsidRPr="000328B7">
              <w:rPr>
                <w:rFonts w:eastAsia="Arial" w:cs="Arial"/>
                <w:b/>
                <w:bCs/>
                <w:sz w:val="19"/>
                <w:szCs w:val="19"/>
                <w:lang w:val="en-US"/>
              </w:rPr>
              <w:t xml:space="preserve">– </w:t>
            </w:r>
            <w:r w:rsidRPr="003B42CD">
              <w:rPr>
                <w:b/>
                <w:bCs/>
                <w:sz w:val="19"/>
                <w:szCs w:val="19"/>
                <w:lang w:val="en-US"/>
              </w:rPr>
              <w:t>Please provide a copy</w:t>
            </w:r>
          </w:p>
          <w:p w:rsidR="00BF49A7" w:rsidRPr="000328B7" w:rsidRDefault="00BF49A7" w:rsidP="00BF49A7">
            <w:pPr>
              <w:tabs>
                <w:tab w:val="left" w:pos="570"/>
              </w:tabs>
              <w:spacing w:after="16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160" t="10160" r="5715" b="5715"/>
                      <wp:docPr id="315" name="Прямоугольник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87FEC5" id="Прямоугольник 31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Tbbw+UMCAABQBAAADgAAAAAA&#10;AAAAAAAAAAAuAgAAZHJzL2Uyb0RvYy54bWxQSwECLQAUAAYACAAAACEA6BfYqdYAAAADAQAADwAA&#10;AAAAAAAAAAAAAACdBAAAZHJzL2Rvd25yZXYueG1sUEsFBgAAAAAEAAQA8wAAAKAFAAAAAA==&#10;" strokeweight=".5pt">
                      <w10:anchorlock/>
                    </v:rect>
                  </w:pict>
                </mc:Fallback>
              </mc:AlternateContent>
            </w:r>
            <w:r w:rsidRPr="000328B7">
              <w:rPr>
                <w:sz w:val="20"/>
                <w:lang w:val="en-US"/>
              </w:rPr>
              <w:tab/>
            </w:r>
            <w:r w:rsidRPr="003B42CD">
              <w:rPr>
                <w:rFonts w:eastAsia="Calibri" w:cs="Arial"/>
                <w:sz w:val="19"/>
                <w:szCs w:val="19"/>
                <w:lang w:val="en-US"/>
              </w:rPr>
              <w:t>No</w:t>
            </w:r>
          </w:p>
        </w:tc>
      </w:tr>
      <w:tr w:rsidR="00BF49A7" w:rsidRPr="00663A43" w:rsidTr="00BF49A7">
        <w:trPr>
          <w:trHeight w:val="20"/>
        </w:trPr>
        <w:tc>
          <w:tcPr>
            <w:tcW w:w="4671" w:type="dxa"/>
            <w:gridSpan w:val="3"/>
            <w:tcBorders>
              <w:top w:val="single" w:sz="3"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b</w:t>
            </w:r>
            <w:r w:rsidRPr="003B42CD">
              <w:rPr>
                <w:rFonts w:eastAsia="Arial" w:cs="Arial"/>
                <w:b/>
                <w:bCs/>
                <w:sz w:val="19"/>
                <w:szCs w:val="19"/>
                <w:lang w:val="en-US"/>
              </w:rPr>
              <w:t xml:space="preserve">. </w:t>
            </w:r>
            <w:r w:rsidRPr="000328B7">
              <w:rPr>
                <w:rFonts w:eastAsia="Arial" w:cs="Arial"/>
                <w:b/>
                <w:bCs/>
                <w:sz w:val="19"/>
                <w:szCs w:val="19"/>
                <w:lang w:val="en-US"/>
              </w:rPr>
              <w:t>Has the company, or the Senior Management ever been charged anywhere in the world for violation of applicable anti-bribery laws or regulations?</w:t>
            </w:r>
          </w:p>
        </w:tc>
        <w:tc>
          <w:tcPr>
            <w:tcW w:w="4799" w:type="dxa"/>
            <w:gridSpan w:val="8"/>
            <w:tcBorders>
              <w:top w:val="single" w:sz="3" w:space="0" w:color="000000"/>
              <w:left w:val="single" w:sz="4" w:space="0" w:color="000000"/>
              <w:bottom w:val="single" w:sz="4" w:space="0" w:color="000000"/>
              <w:right w:val="single" w:sz="4" w:space="0" w:color="000000"/>
            </w:tcBorders>
            <w:vAlign w:val="center"/>
          </w:tcPr>
          <w:p w:rsidR="00BF49A7" w:rsidRPr="000328B7" w:rsidRDefault="00BF49A7" w:rsidP="00BF49A7">
            <w:pPr>
              <w:tabs>
                <w:tab w:val="left" w:pos="570"/>
                <w:tab w:val="left" w:pos="1360"/>
              </w:tabs>
              <w:spacing w:after="16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160" t="13970" r="5715" b="11430"/>
                      <wp:docPr id="314" name="Прямоугольник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3EF70E" id="Прямоугольник 31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wAQg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AwJVwAQgIAAFAEAAAOAAAAAAAA&#10;AAAAAAAAAC4CAABkcnMvZTJvRG9jLnhtbFBLAQItABQABgAIAAAAIQDoF9ip1gAAAAMBAAAPAAAA&#10;AAAAAAAAAAAAAJwEAABkcnMvZG93bnJldi54bWxQSwUGAAAAAAQABADzAAAAnwUAAAAA&#10;" strokeweight=".5pt">
                      <w10:anchorlock/>
                    </v:rect>
                  </w:pict>
                </mc:Fallback>
              </mc:AlternateContent>
            </w:r>
            <w:r w:rsidRPr="000328B7">
              <w:rPr>
                <w:sz w:val="20"/>
                <w:lang w:val="en-US"/>
              </w:rPr>
              <w:tab/>
            </w:r>
            <w:r w:rsidRPr="003B42CD">
              <w:rPr>
                <w:rFonts w:eastAsia="Calibri" w:cs="Arial"/>
                <w:sz w:val="19"/>
                <w:szCs w:val="19"/>
                <w:lang w:val="en-US"/>
              </w:rPr>
              <w:t>Yes</w:t>
            </w:r>
            <w:r w:rsidRPr="000328B7">
              <w:rPr>
                <w:rFonts w:eastAsia="Arial" w:cs="Arial"/>
                <w:sz w:val="19"/>
                <w:szCs w:val="19"/>
                <w:lang w:val="en-US"/>
              </w:rPr>
              <w:t xml:space="preserve"> </w:t>
            </w:r>
            <w:r w:rsidRPr="000328B7">
              <w:rPr>
                <w:rFonts w:eastAsia="Arial" w:cs="Arial"/>
                <w:sz w:val="19"/>
                <w:szCs w:val="19"/>
                <w:lang w:val="en-US"/>
              </w:rPr>
              <w:tab/>
            </w:r>
            <w:r w:rsidRPr="000328B7">
              <w:rPr>
                <w:rFonts w:eastAsia="Arial" w:cs="Arial"/>
                <w:b/>
                <w:bCs/>
                <w:sz w:val="19"/>
                <w:szCs w:val="19"/>
                <w:lang w:val="en-US"/>
              </w:rPr>
              <w:t xml:space="preserve">– </w:t>
            </w:r>
            <w:r w:rsidRPr="003B42CD">
              <w:rPr>
                <w:b/>
                <w:bCs/>
                <w:sz w:val="19"/>
                <w:szCs w:val="19"/>
                <w:lang w:val="en-US"/>
              </w:rPr>
              <w:t xml:space="preserve">Please provide </w:t>
            </w:r>
            <w:r>
              <w:rPr>
                <w:b/>
                <w:bCs/>
                <w:sz w:val="19"/>
                <w:szCs w:val="19"/>
                <w:lang w:val="en-US"/>
              </w:rPr>
              <w:t>details</w:t>
            </w:r>
          </w:p>
          <w:p w:rsidR="00BF49A7" w:rsidRPr="000328B7" w:rsidRDefault="00BF49A7" w:rsidP="00BF49A7">
            <w:pPr>
              <w:tabs>
                <w:tab w:val="left" w:pos="570"/>
              </w:tabs>
              <w:spacing w:after="160"/>
              <w:rPr>
                <w:rFonts w:eastAsia="Arial" w:cs="Arial"/>
                <w:sz w:val="19"/>
                <w:szCs w:val="19"/>
                <w:lang w:val="en-US"/>
              </w:rPr>
            </w:pPr>
            <w:r>
              <w:rPr>
                <w:rFonts w:asciiTheme="minorHAnsi" w:eastAsiaTheme="minorHAnsi" w:hAnsiTheme="minorHAnsi" w:cstheme="minorBidi"/>
                <w:noProof/>
                <w:sz w:val="20"/>
                <w:lang w:val="en-US"/>
              </w:rPr>
              <mc:AlternateContent>
                <mc:Choice Requires="wps">
                  <w:drawing>
                    <wp:inline distT="0" distB="0" distL="0" distR="0">
                      <wp:extent cx="107950" cy="107950"/>
                      <wp:effectExtent l="10160" t="7620" r="5715" b="8255"/>
                      <wp:docPr id="313" name="Прямоугольник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11E395" id="Прямоугольник 31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A14iBQgIAAFAEAAAOAAAAAAAA&#10;AAAAAAAAAC4CAABkcnMvZTJvRG9jLnhtbFBLAQItABQABgAIAAAAIQDoF9ip1gAAAAMBAAAPAAAA&#10;AAAAAAAAAAAAAJwEAABkcnMvZG93bnJldi54bWxQSwUGAAAAAAQABADzAAAAnwUAAAAA&#10;" strokeweight=".5pt">
                      <w10:anchorlock/>
                    </v:rect>
                  </w:pict>
                </mc:Fallback>
              </mc:AlternateContent>
            </w:r>
            <w:r w:rsidRPr="000328B7">
              <w:rPr>
                <w:rFonts w:eastAsia="Arial" w:cs="Arial"/>
                <w:sz w:val="19"/>
                <w:szCs w:val="19"/>
                <w:lang w:val="en-US"/>
              </w:rPr>
              <w:tab/>
            </w:r>
            <w:r w:rsidRPr="003B42CD">
              <w:rPr>
                <w:rFonts w:eastAsia="Calibri" w:cs="Arial"/>
                <w:sz w:val="19"/>
                <w:szCs w:val="19"/>
                <w:lang w:val="en-US"/>
              </w:rPr>
              <w:t xml:space="preserve">No </w:t>
            </w:r>
          </w:p>
        </w:tc>
      </w:tr>
      <w:tr w:rsidR="00BF49A7" w:rsidRPr="00266CE6" w:rsidTr="00BF49A7">
        <w:trPr>
          <w:trHeight w:val="20"/>
        </w:trPr>
        <w:tc>
          <w:tcPr>
            <w:tcW w:w="9470" w:type="dxa"/>
            <w:gridSpan w:val="11"/>
            <w:tcBorders>
              <w:top w:val="single" w:sz="4" w:space="0" w:color="000000"/>
              <w:left w:val="single" w:sz="4" w:space="0" w:color="000000"/>
              <w:bottom w:val="nil"/>
              <w:right w:val="single" w:sz="4" w:space="0" w:color="000000"/>
            </w:tcBorders>
            <w:shd w:val="clear" w:color="auto" w:fill="7F7F7F"/>
          </w:tcPr>
          <w:p w:rsidR="00BF49A7" w:rsidRPr="00266CE6" w:rsidRDefault="00BF49A7" w:rsidP="00BF49A7">
            <w:pPr>
              <w:rPr>
                <w:rFonts w:eastAsia="Arial" w:cs="Arial"/>
                <w:sz w:val="19"/>
                <w:szCs w:val="19"/>
              </w:rPr>
            </w:pPr>
            <w:r w:rsidRPr="00266CE6">
              <w:rPr>
                <w:rFonts w:eastAsia="Arial" w:cs="Arial"/>
                <w:b/>
                <w:bCs/>
                <w:color w:val="FFFFFF"/>
                <w:sz w:val="19"/>
                <w:szCs w:val="19"/>
              </w:rPr>
              <w:t xml:space="preserve">12. </w:t>
            </w:r>
            <w:r w:rsidRPr="003B42CD">
              <w:rPr>
                <w:rFonts w:eastAsia="Arial" w:cs="Arial"/>
                <w:b/>
                <w:bCs/>
                <w:color w:val="FFFFFF"/>
                <w:sz w:val="19"/>
                <w:szCs w:val="19"/>
                <w:lang w:val="ru-RU"/>
              </w:rPr>
              <w:t>D</w:t>
            </w:r>
            <w:r>
              <w:rPr>
                <w:rFonts w:eastAsia="Arial" w:cs="Arial"/>
                <w:b/>
                <w:bCs/>
                <w:color w:val="FFFFFF"/>
                <w:sz w:val="19"/>
                <w:szCs w:val="19"/>
                <w:lang w:val="en-US"/>
              </w:rPr>
              <w:t>ATA</w:t>
            </w:r>
            <w:r w:rsidRPr="003B42CD">
              <w:rPr>
                <w:rFonts w:eastAsia="Arial" w:cs="Arial"/>
                <w:b/>
                <w:bCs/>
                <w:color w:val="FFFFFF"/>
                <w:sz w:val="19"/>
                <w:szCs w:val="19"/>
                <w:lang w:val="ru-RU"/>
              </w:rPr>
              <w:t xml:space="preserve"> </w:t>
            </w:r>
            <w:r>
              <w:rPr>
                <w:rFonts w:eastAsia="Arial" w:cs="Arial"/>
                <w:b/>
                <w:bCs/>
                <w:color w:val="FFFFFF"/>
                <w:sz w:val="19"/>
                <w:szCs w:val="19"/>
                <w:lang w:val="en-US"/>
              </w:rPr>
              <w:t>PRIVACY PROTECTION</w:t>
            </w:r>
          </w:p>
        </w:tc>
      </w:tr>
      <w:tr w:rsidR="00BF49A7" w:rsidRPr="00266CE6" w:rsidTr="00BF49A7">
        <w:trPr>
          <w:trHeight w:val="20"/>
        </w:trPr>
        <w:tc>
          <w:tcPr>
            <w:tcW w:w="4617" w:type="dxa"/>
            <w:gridSpan w:val="2"/>
            <w:tcBorders>
              <w:top w:val="nil"/>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a</w:t>
            </w:r>
            <w:r w:rsidRPr="003B42CD">
              <w:rPr>
                <w:rFonts w:eastAsia="Arial" w:cs="Arial"/>
                <w:b/>
                <w:bCs/>
                <w:sz w:val="19"/>
                <w:szCs w:val="19"/>
                <w:lang w:val="en-US"/>
              </w:rPr>
              <w:t xml:space="preserve">. </w:t>
            </w:r>
            <w:r w:rsidRPr="000328B7">
              <w:rPr>
                <w:rFonts w:eastAsia="Arial" w:cs="Arial"/>
                <w:b/>
                <w:bCs/>
                <w:sz w:val="19"/>
                <w:szCs w:val="19"/>
                <w:lang w:val="en-US"/>
              </w:rPr>
              <w:t>Does your company have Data Protection Policy</w:t>
            </w:r>
            <w:r w:rsidRPr="003B42CD">
              <w:rPr>
                <w:rFonts w:eastAsia="Arial" w:cs="Arial"/>
                <w:b/>
                <w:bCs/>
                <w:sz w:val="19"/>
                <w:szCs w:val="19"/>
                <w:lang w:val="en-US"/>
              </w:rPr>
              <w:t>?</w:t>
            </w:r>
          </w:p>
        </w:tc>
        <w:tc>
          <w:tcPr>
            <w:tcW w:w="4853" w:type="dxa"/>
            <w:gridSpan w:val="9"/>
            <w:tcBorders>
              <w:top w:val="nil"/>
              <w:left w:val="single" w:sz="4" w:space="0" w:color="000000"/>
              <w:bottom w:val="single" w:sz="4" w:space="0" w:color="000000"/>
              <w:right w:val="single" w:sz="4" w:space="0" w:color="000000"/>
            </w:tcBorders>
            <w:vAlign w:val="center"/>
          </w:tcPr>
          <w:p w:rsidR="00BF49A7" w:rsidRPr="003B42CD" w:rsidRDefault="00BF49A7" w:rsidP="00BF49A7">
            <w:pPr>
              <w:tabs>
                <w:tab w:val="left" w:pos="624"/>
              </w:tabs>
              <w:spacing w:after="160"/>
              <w:rPr>
                <w:rFonts w:eastAsia="Calibri" w:cs="Arial"/>
                <w:sz w:val="19"/>
                <w:szCs w:val="19"/>
              </w:rPr>
            </w:pPr>
            <w:r>
              <w:rPr>
                <w:rFonts w:eastAsiaTheme="minorHAnsi" w:cs="Arial"/>
                <w:noProof/>
                <w:sz w:val="20"/>
              </w:rPr>
              <mc:AlternateContent>
                <mc:Choice Requires="wps">
                  <w:drawing>
                    <wp:inline distT="0" distB="0" distL="0" distR="0">
                      <wp:extent cx="107950" cy="107950"/>
                      <wp:effectExtent l="13970" t="5715" r="11430" b="10160"/>
                      <wp:docPr id="312" name="Прямоугольник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B5DC2B" id="Прямоугольник 31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R4Qg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9RCR4QgIAAFAEAAAOAAAAAAAA&#10;AAAAAAAAAC4CAABkcnMvZTJvRG9jLnhtbFBLAQItABQABgAIAAAAIQDoF9ip1gAAAAMBAAAPAAAA&#10;AAAAAAAAAAAAAJwEAABkcnMvZG93bnJldi54bWxQSwUGAAAAAAQABADzAAAAnwUAAAAA&#10;" strokeweight=".5pt">
                      <w10:anchorlock/>
                    </v:rect>
                  </w:pict>
                </mc:Fallback>
              </mc:AlternateContent>
            </w:r>
            <w:r w:rsidRPr="003B42CD">
              <w:rPr>
                <w:rFonts w:cs="Arial"/>
                <w:sz w:val="20"/>
              </w:rPr>
              <w:tab/>
            </w:r>
            <w:r w:rsidRPr="003B42CD">
              <w:rPr>
                <w:rFonts w:eastAsia="Calibri" w:cs="Arial"/>
                <w:sz w:val="19"/>
                <w:szCs w:val="19"/>
                <w:lang w:val="en-US"/>
              </w:rPr>
              <w:t>Yes</w:t>
            </w:r>
          </w:p>
          <w:p w:rsidR="00BF49A7" w:rsidRPr="003B42CD" w:rsidRDefault="00BF49A7" w:rsidP="00BF49A7">
            <w:pPr>
              <w:tabs>
                <w:tab w:val="left" w:pos="624"/>
              </w:tabs>
              <w:spacing w:after="160"/>
              <w:rPr>
                <w:rFonts w:eastAsia="Calibri" w:cs="Arial"/>
                <w:sz w:val="19"/>
                <w:szCs w:val="19"/>
              </w:rPr>
            </w:pPr>
            <w:r>
              <w:rPr>
                <w:rFonts w:eastAsiaTheme="minorHAnsi" w:cs="Arial"/>
                <w:noProof/>
                <w:sz w:val="20"/>
              </w:rPr>
              <mc:AlternateContent>
                <mc:Choice Requires="wps">
                  <w:drawing>
                    <wp:inline distT="0" distB="0" distL="0" distR="0">
                      <wp:extent cx="107950" cy="107950"/>
                      <wp:effectExtent l="13970" t="8890" r="11430" b="6985"/>
                      <wp:docPr id="311" name="Прямоугольник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3A01A3" id="Прямоугольник 31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Dv3oKlBAgAAUAQAAA4AAAAAAAAA&#10;AAAAAAAALgIAAGRycy9lMm9Eb2MueG1sUEsBAi0AFAAGAAgAAAAhAOgX2KnWAAAAAwEAAA8AAAAA&#10;AAAAAAAAAAAAmwQAAGRycy9kb3ducmV2LnhtbFBLBQYAAAAABAAEAPMAAACeBQAAAAA=&#10;" strokeweight=".5pt">
                      <w10:anchorlock/>
                    </v:rect>
                  </w:pict>
                </mc:Fallback>
              </mc:AlternateContent>
            </w:r>
            <w:r w:rsidRPr="003B42CD">
              <w:rPr>
                <w:rFonts w:cs="Arial"/>
                <w:sz w:val="20"/>
                <w:lang w:val="ru-RU"/>
              </w:rPr>
              <w:tab/>
            </w:r>
            <w:r w:rsidRPr="003B42CD">
              <w:rPr>
                <w:rFonts w:eastAsia="Calibri" w:cs="Arial"/>
                <w:sz w:val="19"/>
                <w:szCs w:val="19"/>
              </w:rPr>
              <w:t>No</w:t>
            </w:r>
          </w:p>
        </w:tc>
      </w:tr>
      <w:tr w:rsidR="00BF49A7" w:rsidRPr="00266CE6" w:rsidTr="00BF49A7">
        <w:trPr>
          <w:trHeight w:val="20"/>
        </w:trPr>
        <w:tc>
          <w:tcPr>
            <w:tcW w:w="4617"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b. Does your company have Data Protection Commissioner?</w:t>
            </w:r>
          </w:p>
        </w:tc>
        <w:tc>
          <w:tcPr>
            <w:tcW w:w="4853" w:type="dxa"/>
            <w:gridSpan w:val="9"/>
            <w:tcBorders>
              <w:top w:val="single" w:sz="4" w:space="0" w:color="000000"/>
              <w:left w:val="single" w:sz="4" w:space="0" w:color="000000"/>
              <w:bottom w:val="single" w:sz="4" w:space="0" w:color="000000"/>
              <w:right w:val="single" w:sz="4" w:space="0" w:color="000000"/>
            </w:tcBorders>
            <w:vAlign w:val="center"/>
          </w:tcPr>
          <w:p w:rsidR="00BF49A7" w:rsidRPr="003B42CD" w:rsidRDefault="00BF49A7" w:rsidP="00BF49A7">
            <w:pPr>
              <w:tabs>
                <w:tab w:val="left" w:pos="624"/>
              </w:tabs>
              <w:spacing w:after="160"/>
              <w:rPr>
                <w:rFonts w:eastAsia="Calibri" w:cs="Arial"/>
                <w:sz w:val="19"/>
                <w:szCs w:val="19"/>
              </w:rPr>
            </w:pPr>
            <w:r>
              <w:rPr>
                <w:rFonts w:eastAsiaTheme="minorHAnsi" w:cs="Arial"/>
                <w:noProof/>
                <w:sz w:val="20"/>
              </w:rPr>
              <mc:AlternateContent>
                <mc:Choice Requires="wps">
                  <w:drawing>
                    <wp:inline distT="0" distB="0" distL="0" distR="0">
                      <wp:extent cx="107950" cy="107950"/>
                      <wp:effectExtent l="13970" t="6985" r="11430" b="8890"/>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E29311" id="Прямоугольник 31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xQQgIAAFA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BGZAxQQgIAAFAEAAAOAAAAAAAA&#10;AAAAAAAAAC4CAABkcnMvZTJvRG9jLnhtbFBLAQItABQABgAIAAAAIQDoF9ip1gAAAAMBAAAPAAAA&#10;AAAAAAAAAAAAAJwEAABkcnMvZG93bnJldi54bWxQSwUGAAAAAAQABADzAAAAnwUAAAAA&#10;" strokeweight=".5pt">
                      <w10:anchorlock/>
                    </v:rect>
                  </w:pict>
                </mc:Fallback>
              </mc:AlternateContent>
            </w:r>
            <w:r w:rsidRPr="003B42CD">
              <w:rPr>
                <w:rFonts w:cs="Arial"/>
                <w:sz w:val="20"/>
              </w:rPr>
              <w:tab/>
            </w:r>
            <w:r w:rsidRPr="003B42CD">
              <w:rPr>
                <w:rFonts w:eastAsia="Calibri" w:cs="Arial"/>
                <w:sz w:val="19"/>
                <w:szCs w:val="19"/>
                <w:lang w:val="en-US"/>
              </w:rPr>
              <w:t>Yes</w:t>
            </w:r>
          </w:p>
          <w:p w:rsidR="00BF49A7" w:rsidRPr="003B42CD" w:rsidRDefault="00BF49A7" w:rsidP="00BF49A7">
            <w:pPr>
              <w:tabs>
                <w:tab w:val="left" w:pos="624"/>
              </w:tabs>
              <w:spacing w:after="160"/>
              <w:rPr>
                <w:rFonts w:eastAsia="Calibri" w:cs="Arial"/>
                <w:sz w:val="19"/>
                <w:szCs w:val="19"/>
              </w:rPr>
            </w:pPr>
            <w:r>
              <w:rPr>
                <w:rFonts w:eastAsiaTheme="minorHAnsi" w:cs="Arial"/>
                <w:noProof/>
                <w:sz w:val="20"/>
              </w:rPr>
              <mc:AlternateContent>
                <mc:Choice Requires="wps">
                  <w:drawing>
                    <wp:inline distT="0" distB="0" distL="0" distR="0">
                      <wp:extent cx="107950" cy="107950"/>
                      <wp:effectExtent l="13970" t="10160" r="11430" b="5715"/>
                      <wp:docPr id="309" name="Прямоугольник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AF8D0B" id="Прямоугольник 30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xdRNJ0MCAABQBAAADgAAAAAA&#10;AAAAAAAAAAAuAgAAZHJzL2Uyb0RvYy54bWxQSwECLQAUAAYACAAAACEA6BfYqdYAAAADAQAADwAA&#10;AAAAAAAAAAAAAACdBAAAZHJzL2Rvd25yZXYueG1sUEsFBgAAAAAEAAQA8wAAAKAFAAAAAA==&#10;" strokeweight=".5pt">
                      <w10:anchorlock/>
                    </v:rect>
                  </w:pict>
                </mc:Fallback>
              </mc:AlternateContent>
            </w:r>
            <w:r w:rsidRPr="003B42CD">
              <w:rPr>
                <w:rFonts w:cs="Arial"/>
                <w:sz w:val="20"/>
              </w:rPr>
              <w:tab/>
            </w:r>
            <w:r w:rsidRPr="003B42CD">
              <w:rPr>
                <w:rFonts w:eastAsia="Calibri" w:cs="Arial"/>
                <w:sz w:val="19"/>
                <w:szCs w:val="19"/>
              </w:rPr>
              <w:t>No</w:t>
            </w:r>
          </w:p>
        </w:tc>
      </w:tr>
      <w:tr w:rsidR="00BF49A7" w:rsidRPr="00266CE6" w:rsidTr="00BF49A7">
        <w:trPr>
          <w:trHeight w:val="20"/>
        </w:trPr>
        <w:tc>
          <w:tcPr>
            <w:tcW w:w="4617" w:type="dxa"/>
            <w:gridSpan w:val="2"/>
            <w:tcBorders>
              <w:top w:val="single" w:sz="4" w:space="0" w:color="000000"/>
              <w:left w:val="single" w:sz="4" w:space="0" w:color="000000"/>
              <w:bottom w:val="single" w:sz="4" w:space="0" w:color="000000"/>
              <w:right w:val="single" w:sz="4" w:space="0" w:color="000000"/>
            </w:tcBorders>
          </w:tcPr>
          <w:p w:rsidR="00BF49A7" w:rsidRPr="000328B7" w:rsidRDefault="00BF49A7" w:rsidP="00BF49A7">
            <w:pPr>
              <w:rPr>
                <w:rFonts w:eastAsia="Arial" w:cs="Arial"/>
                <w:b/>
                <w:bCs/>
                <w:sz w:val="19"/>
                <w:szCs w:val="19"/>
                <w:lang w:val="en-US"/>
              </w:rPr>
            </w:pPr>
            <w:r w:rsidRPr="000328B7">
              <w:rPr>
                <w:rFonts w:eastAsia="Arial" w:cs="Arial"/>
                <w:b/>
                <w:bCs/>
                <w:sz w:val="19"/>
                <w:szCs w:val="19"/>
                <w:lang w:val="en-US"/>
              </w:rPr>
              <w:t>c. Does your company have a certified data storage system or an information system?</w:t>
            </w:r>
          </w:p>
        </w:tc>
        <w:tc>
          <w:tcPr>
            <w:tcW w:w="4853" w:type="dxa"/>
            <w:gridSpan w:val="9"/>
            <w:tcBorders>
              <w:top w:val="single" w:sz="4" w:space="0" w:color="000000"/>
              <w:left w:val="single" w:sz="4" w:space="0" w:color="000000"/>
              <w:bottom w:val="single" w:sz="4" w:space="0" w:color="000000"/>
              <w:right w:val="single" w:sz="4" w:space="0" w:color="000000"/>
            </w:tcBorders>
            <w:vAlign w:val="center"/>
          </w:tcPr>
          <w:p w:rsidR="00BF49A7" w:rsidRPr="003B42CD" w:rsidRDefault="00BF49A7" w:rsidP="00BF49A7">
            <w:pPr>
              <w:tabs>
                <w:tab w:val="left" w:pos="624"/>
              </w:tabs>
              <w:spacing w:after="160"/>
              <w:rPr>
                <w:rFonts w:eastAsia="Calibri" w:cs="Arial"/>
                <w:sz w:val="19"/>
                <w:szCs w:val="19"/>
              </w:rPr>
            </w:pPr>
            <w:r>
              <w:rPr>
                <w:rFonts w:eastAsiaTheme="minorHAnsi" w:cs="Arial"/>
                <w:noProof/>
                <w:sz w:val="20"/>
              </w:rPr>
              <mc:AlternateContent>
                <mc:Choice Requires="wps">
                  <w:drawing>
                    <wp:inline distT="0" distB="0" distL="0" distR="0">
                      <wp:extent cx="107950" cy="107950"/>
                      <wp:effectExtent l="13970" t="7620" r="11430" b="8255"/>
                      <wp:docPr id="308" name="Прямоугольник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9D19D8" id="Прямоугольник 30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4R+HeQgIAAFAEAAAOAAAAAAAA&#10;AAAAAAAAAC4CAABkcnMvZTJvRG9jLnhtbFBLAQItABQABgAIAAAAIQDoF9ip1gAAAAMBAAAPAAAA&#10;AAAAAAAAAAAAAJwEAABkcnMvZG93bnJldi54bWxQSwUGAAAAAAQABADzAAAAnwUAAAAA&#10;" strokeweight=".5pt">
                      <w10:anchorlock/>
                    </v:rect>
                  </w:pict>
                </mc:Fallback>
              </mc:AlternateContent>
            </w:r>
            <w:r w:rsidRPr="003B42CD">
              <w:rPr>
                <w:rFonts w:cs="Arial"/>
                <w:sz w:val="20"/>
                <w:lang w:val="ru-RU"/>
              </w:rPr>
              <w:tab/>
            </w:r>
            <w:r w:rsidRPr="003B42CD">
              <w:rPr>
                <w:rFonts w:eastAsia="Calibri" w:cs="Arial"/>
                <w:sz w:val="19"/>
                <w:szCs w:val="19"/>
                <w:lang w:val="en-US"/>
              </w:rPr>
              <w:t>Yes</w:t>
            </w:r>
          </w:p>
          <w:p w:rsidR="00BF49A7" w:rsidRPr="003B42CD" w:rsidRDefault="00BF49A7" w:rsidP="00BF49A7">
            <w:pPr>
              <w:tabs>
                <w:tab w:val="left" w:pos="624"/>
              </w:tabs>
              <w:spacing w:after="160"/>
              <w:rPr>
                <w:rFonts w:eastAsia="Calibri" w:cs="Arial"/>
                <w:sz w:val="19"/>
                <w:szCs w:val="19"/>
              </w:rPr>
            </w:pPr>
            <w:r>
              <w:rPr>
                <w:rFonts w:eastAsiaTheme="minorHAnsi" w:cs="Arial"/>
                <w:noProof/>
                <w:sz w:val="20"/>
              </w:rPr>
              <mc:AlternateContent>
                <mc:Choice Requires="wps">
                  <w:drawing>
                    <wp:inline distT="0" distB="0" distL="0" distR="0">
                      <wp:extent cx="107950" cy="107950"/>
                      <wp:effectExtent l="13970" t="10795" r="11430" b="5080"/>
                      <wp:docPr id="306" name="Прямоугольник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B0BA4B" id="Прямоугольник 30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maQ5BkMCAABQBAAADgAAAAAA&#10;AAAAAAAAAAAuAgAAZHJzL2Uyb0RvYy54bWxQSwECLQAUAAYACAAAACEA6BfYqdYAAAADAQAADwAA&#10;AAAAAAAAAAAAAACdBAAAZHJzL2Rvd25yZXYueG1sUEsFBgAAAAAEAAQA8wAAAKAFAAAAAA==&#10;" strokeweight=".5pt">
                      <w10:anchorlock/>
                    </v:rect>
                  </w:pict>
                </mc:Fallback>
              </mc:AlternateContent>
            </w:r>
            <w:r w:rsidRPr="003B42CD">
              <w:rPr>
                <w:rFonts w:cs="Arial"/>
                <w:sz w:val="20"/>
                <w:lang w:val="ru-RU"/>
              </w:rPr>
              <w:tab/>
            </w:r>
            <w:r w:rsidRPr="003B42CD">
              <w:rPr>
                <w:rFonts w:eastAsia="Calibri" w:cs="Arial"/>
                <w:sz w:val="19"/>
                <w:szCs w:val="19"/>
              </w:rPr>
              <w:t>No</w:t>
            </w:r>
          </w:p>
        </w:tc>
      </w:tr>
      <w:tr w:rsidR="00BF49A7" w:rsidRPr="00266CE6" w:rsidTr="00BF49A7">
        <w:trPr>
          <w:trHeight w:val="20"/>
        </w:trPr>
        <w:tc>
          <w:tcPr>
            <w:tcW w:w="4617" w:type="dxa"/>
            <w:gridSpan w:val="2"/>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b/>
                <w:bCs/>
                <w:sz w:val="19"/>
                <w:szCs w:val="19"/>
                <w:lang w:val="en-US"/>
              </w:rPr>
            </w:pPr>
            <w:r w:rsidRPr="003B42CD">
              <w:rPr>
                <w:rFonts w:eastAsia="Arial" w:cs="Arial"/>
                <w:b/>
                <w:bCs/>
                <w:sz w:val="19"/>
                <w:szCs w:val="19"/>
                <w:lang w:val="en-US"/>
              </w:rPr>
              <w:t>d. Does your company have an anonymous whistleblowing communication pathway through which employees may express concerns about the origins of sourced material?</w:t>
            </w:r>
          </w:p>
        </w:tc>
        <w:tc>
          <w:tcPr>
            <w:tcW w:w="4853" w:type="dxa"/>
            <w:gridSpan w:val="9"/>
            <w:tcBorders>
              <w:top w:val="single" w:sz="4" w:space="0" w:color="000000"/>
              <w:left w:val="single" w:sz="4" w:space="0" w:color="000000"/>
              <w:bottom w:val="single" w:sz="4" w:space="0" w:color="000000"/>
              <w:right w:val="single" w:sz="4" w:space="0" w:color="000000"/>
            </w:tcBorders>
            <w:vAlign w:val="center"/>
          </w:tcPr>
          <w:p w:rsidR="00BF49A7" w:rsidRPr="003B42CD" w:rsidRDefault="00BF49A7" w:rsidP="00BF49A7">
            <w:pPr>
              <w:tabs>
                <w:tab w:val="left" w:pos="624"/>
              </w:tabs>
              <w:spacing w:after="160"/>
              <w:rPr>
                <w:rFonts w:eastAsia="Calibri" w:cs="Arial"/>
                <w:sz w:val="19"/>
                <w:szCs w:val="19"/>
              </w:rPr>
            </w:pPr>
            <w:r>
              <w:rPr>
                <w:rFonts w:eastAsiaTheme="minorHAnsi" w:cs="Arial"/>
                <w:noProof/>
                <w:sz w:val="20"/>
              </w:rPr>
              <mc:AlternateContent>
                <mc:Choice Requires="wps">
                  <w:drawing>
                    <wp:inline distT="0" distB="0" distL="0" distR="0">
                      <wp:extent cx="107950" cy="107950"/>
                      <wp:effectExtent l="13970" t="6985" r="11430" b="8890"/>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543BAC" id="Прямоугольник 30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Xxe910MCAABQBAAADgAAAAAA&#10;AAAAAAAAAAAuAgAAZHJzL2Uyb0RvYy54bWxQSwECLQAUAAYACAAAACEA6BfYqdYAAAADAQAADwAA&#10;AAAAAAAAAAAAAACdBAAAZHJzL2Rvd25yZXYueG1sUEsFBgAAAAAEAAQA8wAAAKAFAAAAAA==&#10;" strokeweight=".5pt">
                      <w10:anchorlock/>
                    </v:rect>
                  </w:pict>
                </mc:Fallback>
              </mc:AlternateContent>
            </w:r>
            <w:r w:rsidRPr="003B42CD">
              <w:rPr>
                <w:rFonts w:cs="Arial"/>
                <w:sz w:val="20"/>
                <w:lang w:val="ru-RU"/>
              </w:rPr>
              <w:tab/>
            </w:r>
            <w:r w:rsidRPr="003B42CD">
              <w:rPr>
                <w:rFonts w:eastAsia="Calibri" w:cs="Arial"/>
                <w:sz w:val="19"/>
                <w:szCs w:val="19"/>
                <w:lang w:val="en-US"/>
              </w:rPr>
              <w:t>Yes</w:t>
            </w:r>
          </w:p>
          <w:p w:rsidR="00BF49A7" w:rsidRPr="003B42CD" w:rsidRDefault="00BF49A7" w:rsidP="00BF49A7">
            <w:pPr>
              <w:tabs>
                <w:tab w:val="left" w:pos="624"/>
              </w:tabs>
              <w:spacing w:after="160"/>
              <w:rPr>
                <w:rFonts w:eastAsiaTheme="minorHAnsi" w:cs="Arial"/>
                <w:noProof/>
                <w:sz w:val="20"/>
              </w:rPr>
            </w:pPr>
            <w:r>
              <w:rPr>
                <w:rFonts w:eastAsiaTheme="minorHAnsi" w:cs="Arial"/>
                <w:noProof/>
                <w:sz w:val="20"/>
              </w:rPr>
              <mc:AlternateContent>
                <mc:Choice Requires="wps">
                  <w:drawing>
                    <wp:inline distT="0" distB="0" distL="0" distR="0">
                      <wp:extent cx="107950" cy="107950"/>
                      <wp:effectExtent l="13970" t="10160" r="11430" b="5715"/>
                      <wp:docPr id="304" name="Прямоугольник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B63712" id="Прямоугольник 30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AihBEuQgIAAFAEAAAOAAAAAAAA&#10;AAAAAAAAAC4CAABkcnMvZTJvRG9jLnhtbFBLAQItABQABgAIAAAAIQDoF9ip1gAAAAMBAAAPAAAA&#10;AAAAAAAAAAAAAJwEAABkcnMvZG93bnJldi54bWxQSwUGAAAAAAQABADzAAAAnwUAAAAA&#10;" strokeweight=".5pt">
                      <w10:anchorlock/>
                    </v:rect>
                  </w:pict>
                </mc:Fallback>
              </mc:AlternateContent>
            </w:r>
            <w:r w:rsidRPr="003B42CD">
              <w:rPr>
                <w:rFonts w:cs="Arial"/>
                <w:sz w:val="20"/>
                <w:lang w:val="ru-RU"/>
              </w:rPr>
              <w:tab/>
            </w:r>
            <w:r w:rsidRPr="003B42CD">
              <w:rPr>
                <w:rFonts w:eastAsia="Calibri" w:cs="Arial"/>
                <w:sz w:val="19"/>
                <w:szCs w:val="19"/>
              </w:rPr>
              <w:t>No</w:t>
            </w:r>
          </w:p>
        </w:tc>
      </w:tr>
      <w:tr w:rsidR="00BF49A7" w:rsidRPr="00266CE6" w:rsidTr="00BF49A7">
        <w:trPr>
          <w:trHeight w:val="20"/>
        </w:trPr>
        <w:tc>
          <w:tcPr>
            <w:tcW w:w="7654" w:type="dxa"/>
            <w:gridSpan w:val="6"/>
            <w:tcBorders>
              <w:top w:val="single" w:sz="4" w:space="0" w:color="000000"/>
              <w:left w:val="single" w:sz="4" w:space="0" w:color="000000"/>
              <w:bottom w:val="single" w:sz="4" w:space="0" w:color="000000"/>
              <w:right w:val="single" w:sz="4" w:space="0" w:color="000000"/>
            </w:tcBorders>
            <w:shd w:val="clear" w:color="auto" w:fill="7F7F7F"/>
          </w:tcPr>
          <w:p w:rsidR="00BF49A7" w:rsidRPr="003B42CD" w:rsidRDefault="00BF49A7" w:rsidP="00BF49A7">
            <w:pPr>
              <w:rPr>
                <w:rFonts w:eastAsia="Arial" w:cs="Arial"/>
                <w:sz w:val="19"/>
                <w:szCs w:val="19"/>
                <w:lang w:val="en-US"/>
              </w:rPr>
            </w:pPr>
            <w:r w:rsidRPr="003B42CD">
              <w:rPr>
                <w:rFonts w:eastAsia="Arial" w:cs="Arial"/>
                <w:b/>
                <w:bCs/>
                <w:color w:val="FFFFFF"/>
                <w:sz w:val="19"/>
                <w:szCs w:val="19"/>
                <w:lang w:val="en-US"/>
              </w:rPr>
              <w:t xml:space="preserve">13. </w:t>
            </w:r>
            <w:r>
              <w:rPr>
                <w:rFonts w:eastAsia="Arial" w:cs="Arial"/>
                <w:b/>
                <w:bCs/>
                <w:color w:val="FFFFFF"/>
                <w:sz w:val="19"/>
                <w:szCs w:val="19"/>
                <w:lang w:val="en-US"/>
              </w:rPr>
              <w:t>PRECIOUS METALS</w:t>
            </w:r>
            <w:r w:rsidRPr="003B42CD">
              <w:rPr>
                <w:rFonts w:eastAsia="Arial" w:cs="Arial"/>
                <w:b/>
                <w:bCs/>
                <w:color w:val="FFFFFF"/>
                <w:sz w:val="19"/>
                <w:szCs w:val="19"/>
                <w:lang w:val="en-US"/>
              </w:rPr>
              <w:t xml:space="preserve"> SUPPLIERS DUE DILIGENCE QUESTIONNAIRE</w:t>
            </w:r>
          </w:p>
        </w:tc>
        <w:tc>
          <w:tcPr>
            <w:tcW w:w="550" w:type="dxa"/>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rPr>
                <w:rFonts w:eastAsia="Arial" w:cs="Arial"/>
                <w:sz w:val="19"/>
                <w:szCs w:val="19"/>
              </w:rPr>
            </w:pPr>
            <w:r>
              <w:rPr>
                <w:rFonts w:eastAsia="Arial" w:cs="Arial"/>
                <w:b/>
                <w:bCs/>
                <w:color w:val="FFFFFF"/>
                <w:sz w:val="19"/>
                <w:szCs w:val="19"/>
              </w:rPr>
              <w:t>YES</w:t>
            </w:r>
          </w:p>
        </w:tc>
        <w:tc>
          <w:tcPr>
            <w:tcW w:w="552" w:type="dxa"/>
            <w:gridSpan w:val="2"/>
            <w:tcBorders>
              <w:top w:val="single" w:sz="4" w:space="0" w:color="000000"/>
              <w:left w:val="single" w:sz="4" w:space="0" w:color="000000"/>
              <w:bottom w:val="single" w:sz="4" w:space="0" w:color="000000"/>
              <w:right w:val="single" w:sz="4" w:space="0" w:color="000000"/>
            </w:tcBorders>
            <w:shd w:val="clear" w:color="auto" w:fill="7F7F7F"/>
          </w:tcPr>
          <w:p w:rsidR="00BF49A7" w:rsidRPr="003B42CD" w:rsidRDefault="00BF49A7" w:rsidP="00BF49A7">
            <w:pPr>
              <w:jc w:val="center"/>
              <w:rPr>
                <w:rFonts w:eastAsia="Arial" w:cs="Arial"/>
                <w:sz w:val="19"/>
                <w:szCs w:val="19"/>
                <w:lang w:val="en-US"/>
              </w:rPr>
            </w:pPr>
            <w:r>
              <w:rPr>
                <w:rFonts w:eastAsia="Arial" w:cs="Arial"/>
                <w:b/>
                <w:bCs/>
                <w:color w:val="FFFFFF"/>
                <w:sz w:val="19"/>
                <w:szCs w:val="19"/>
                <w:lang w:val="en-US"/>
              </w:rPr>
              <w:t>NO</w:t>
            </w: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7F7F7F"/>
          </w:tcPr>
          <w:p w:rsidR="00BF49A7" w:rsidRPr="003B42CD" w:rsidRDefault="00BF49A7" w:rsidP="00BF49A7">
            <w:pPr>
              <w:jc w:val="center"/>
              <w:rPr>
                <w:rFonts w:eastAsia="Arial" w:cs="Arial"/>
                <w:sz w:val="19"/>
                <w:szCs w:val="19"/>
                <w:lang w:val="en-US"/>
              </w:rPr>
            </w:pPr>
            <w:r>
              <w:rPr>
                <w:rFonts w:eastAsia="Arial" w:cs="Arial"/>
                <w:b/>
                <w:bCs/>
                <w:color w:val="FFFFFF"/>
                <w:sz w:val="19"/>
                <w:szCs w:val="19"/>
                <w:lang w:val="en-US"/>
              </w:rPr>
              <w:t>N/A</w:t>
            </w:r>
          </w:p>
        </w:tc>
      </w:tr>
      <w:tr w:rsidR="00BF49A7" w:rsidRPr="00266CE6" w:rsidTr="00BF49A7">
        <w:trPr>
          <w:trHeight w:val="20"/>
        </w:trPr>
        <w:tc>
          <w:tcPr>
            <w:tcW w:w="7654" w:type="dxa"/>
            <w:gridSpan w:val="6"/>
            <w:tcBorders>
              <w:top w:val="single" w:sz="4" w:space="0" w:color="000000"/>
              <w:left w:val="single" w:sz="4" w:space="0" w:color="000000"/>
              <w:bottom w:val="single" w:sz="4" w:space="0" w:color="000000"/>
              <w:right w:val="single" w:sz="4" w:space="0" w:color="000000"/>
            </w:tcBorders>
            <w:shd w:val="clear" w:color="auto" w:fill="7F7F7F"/>
          </w:tcPr>
          <w:p w:rsidR="00BF49A7" w:rsidRPr="003B42CD" w:rsidRDefault="00BF49A7" w:rsidP="00BF49A7">
            <w:pPr>
              <w:rPr>
                <w:rFonts w:eastAsia="Arial" w:cs="Arial"/>
                <w:sz w:val="19"/>
                <w:szCs w:val="19"/>
                <w:lang w:val="en-US"/>
              </w:rPr>
            </w:pPr>
            <w:r>
              <w:rPr>
                <w:rFonts w:eastAsia="Arial" w:cs="Arial"/>
                <w:b/>
                <w:bCs/>
                <w:i/>
                <w:color w:val="FFFFFF"/>
                <w:sz w:val="19"/>
                <w:szCs w:val="19"/>
                <w:lang w:val="en-US"/>
              </w:rPr>
              <w:t>Organization</w:t>
            </w:r>
          </w:p>
        </w:tc>
        <w:tc>
          <w:tcPr>
            <w:tcW w:w="550" w:type="dxa"/>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pPr>
          </w:p>
        </w:tc>
        <w:tc>
          <w:tcPr>
            <w:tcW w:w="552" w:type="dxa"/>
            <w:gridSpan w:val="2"/>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pP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pPr>
          </w:p>
        </w:tc>
      </w:tr>
      <w:tr w:rsidR="00BF49A7" w:rsidRPr="003B42CD" w:rsidTr="00BF49A7">
        <w:trPr>
          <w:trHeight w:val="20"/>
        </w:trPr>
        <w:tc>
          <w:tcPr>
            <w:tcW w:w="7654" w:type="dxa"/>
            <w:gridSpan w:val="6"/>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a</w:t>
            </w:r>
            <w:r w:rsidRPr="003B42CD">
              <w:rPr>
                <w:rFonts w:eastAsia="Arial" w:cs="Arial"/>
                <w:b/>
                <w:bCs/>
                <w:sz w:val="19"/>
                <w:szCs w:val="19"/>
                <w:lang w:val="en-US"/>
              </w:rPr>
              <w:t xml:space="preserve">. </w:t>
            </w:r>
            <w:r w:rsidRPr="000328B7">
              <w:rPr>
                <w:rFonts w:eastAsia="Arial" w:cs="Arial"/>
                <w:b/>
                <w:bCs/>
                <w:sz w:val="19"/>
                <w:szCs w:val="19"/>
                <w:lang w:val="en-US"/>
              </w:rPr>
              <w:t>Does the Company have a person responsible (Compliance Officer) for all AML-CFT matters (Due Diligence, AML policies, internal training)?</w:t>
            </w:r>
          </w:p>
          <w:p w:rsidR="00BF49A7" w:rsidRPr="003B42CD" w:rsidRDefault="00BF49A7" w:rsidP="00BF49A7">
            <w:pPr>
              <w:spacing w:before="160"/>
              <w:rPr>
                <w:rFonts w:eastAsia="Arial" w:cs="Arial"/>
                <w:sz w:val="19"/>
                <w:szCs w:val="19"/>
                <w:lang w:val="en-US"/>
              </w:rPr>
            </w:pPr>
            <w:r w:rsidRPr="000328B7">
              <w:rPr>
                <w:rFonts w:eastAsia="Arial" w:cs="Arial"/>
                <w:sz w:val="19"/>
                <w:szCs w:val="19"/>
                <w:lang w:val="en-US"/>
              </w:rPr>
              <w:t>If yes, please provide us with his/her name, phone number and e-mail address</w:t>
            </w:r>
          </w:p>
        </w:tc>
        <w:tc>
          <w:tcPr>
            <w:tcW w:w="550" w:type="dxa"/>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c>
          <w:tcPr>
            <w:tcW w:w="552" w:type="dxa"/>
            <w:gridSpan w:val="2"/>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c>
          <w:tcPr>
            <w:tcW w:w="714" w:type="dxa"/>
            <w:gridSpan w:val="2"/>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r>
      <w:tr w:rsidR="00BF49A7" w:rsidRPr="003B42CD" w:rsidTr="00BF49A7">
        <w:trPr>
          <w:trHeight w:val="20"/>
        </w:trPr>
        <w:tc>
          <w:tcPr>
            <w:tcW w:w="7654" w:type="dxa"/>
            <w:gridSpan w:val="6"/>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b</w:t>
            </w:r>
            <w:r w:rsidRPr="003B42CD">
              <w:rPr>
                <w:rFonts w:eastAsia="Arial" w:cs="Arial"/>
                <w:b/>
                <w:bCs/>
                <w:sz w:val="19"/>
                <w:szCs w:val="19"/>
                <w:lang w:val="en-US"/>
              </w:rPr>
              <w:t xml:space="preserve">. </w:t>
            </w:r>
            <w:r w:rsidRPr="000328B7">
              <w:rPr>
                <w:rFonts w:eastAsia="Arial" w:cs="Arial"/>
                <w:b/>
                <w:bCs/>
                <w:sz w:val="19"/>
                <w:szCs w:val="19"/>
                <w:lang w:val="en-US"/>
              </w:rPr>
              <w:t>Is the Company subject to an AML-CFT audit by an independent party or a governmental party</w:t>
            </w:r>
            <w:r w:rsidRPr="003B42CD">
              <w:rPr>
                <w:rFonts w:eastAsia="Arial" w:cs="Arial"/>
                <w:b/>
                <w:bCs/>
                <w:sz w:val="19"/>
                <w:szCs w:val="19"/>
                <w:lang w:val="en-US"/>
              </w:rPr>
              <w:t>?</w:t>
            </w:r>
          </w:p>
          <w:p w:rsidR="00BF49A7" w:rsidRPr="003B42CD" w:rsidRDefault="00BF49A7" w:rsidP="00BF49A7">
            <w:pPr>
              <w:spacing w:before="160"/>
              <w:rPr>
                <w:rFonts w:eastAsia="Arial" w:cs="Arial"/>
                <w:sz w:val="19"/>
                <w:szCs w:val="19"/>
                <w:lang w:val="en-US"/>
              </w:rPr>
            </w:pPr>
            <w:r w:rsidRPr="000328B7">
              <w:rPr>
                <w:rFonts w:eastAsia="Arial" w:cs="Arial"/>
                <w:sz w:val="19"/>
                <w:szCs w:val="19"/>
                <w:lang w:val="en-US"/>
              </w:rPr>
              <w:t>Date of your last AML-CFT compliance audit</w:t>
            </w:r>
            <w:r w:rsidRPr="003B42CD">
              <w:rPr>
                <w:rFonts w:eastAsia="Arial" w:cs="Arial"/>
                <w:sz w:val="19"/>
                <w:szCs w:val="19"/>
                <w:lang w:val="en-US"/>
              </w:rPr>
              <w:t>:</w:t>
            </w:r>
          </w:p>
        </w:tc>
        <w:tc>
          <w:tcPr>
            <w:tcW w:w="550" w:type="dxa"/>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c>
          <w:tcPr>
            <w:tcW w:w="552" w:type="dxa"/>
            <w:gridSpan w:val="2"/>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c>
          <w:tcPr>
            <w:tcW w:w="714" w:type="dxa"/>
            <w:gridSpan w:val="2"/>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r>
      <w:tr w:rsidR="00BF49A7" w:rsidRPr="003B42CD" w:rsidTr="00BF49A7">
        <w:trPr>
          <w:trHeight w:val="20"/>
        </w:trPr>
        <w:tc>
          <w:tcPr>
            <w:tcW w:w="7654" w:type="dxa"/>
            <w:gridSpan w:val="6"/>
            <w:tcBorders>
              <w:top w:val="single" w:sz="4" w:space="0" w:color="000000"/>
              <w:left w:val="single" w:sz="4" w:space="0" w:color="000000"/>
              <w:bottom w:val="single" w:sz="3"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c</w:t>
            </w:r>
            <w:r w:rsidRPr="003B42CD">
              <w:rPr>
                <w:rFonts w:eastAsia="Arial" w:cs="Arial"/>
                <w:b/>
                <w:bCs/>
                <w:sz w:val="19"/>
                <w:szCs w:val="19"/>
                <w:lang w:val="en-US"/>
              </w:rPr>
              <w:t xml:space="preserve">. </w:t>
            </w:r>
            <w:r w:rsidRPr="000328B7">
              <w:rPr>
                <w:rFonts w:eastAsia="Arial" w:cs="Arial"/>
                <w:b/>
                <w:bCs/>
                <w:sz w:val="19"/>
                <w:szCs w:val="19"/>
                <w:lang w:val="en-US"/>
              </w:rPr>
              <w:t>Does the Company have an AML-CFT training program for its employees</w:t>
            </w:r>
            <w:r w:rsidRPr="003B42CD">
              <w:rPr>
                <w:rFonts w:eastAsia="Arial" w:cs="Arial"/>
                <w:b/>
                <w:bCs/>
                <w:sz w:val="19"/>
                <w:szCs w:val="19"/>
                <w:lang w:val="en-US"/>
              </w:rPr>
              <w:t>?</w:t>
            </w:r>
          </w:p>
        </w:tc>
        <w:tc>
          <w:tcPr>
            <w:tcW w:w="550" w:type="dxa"/>
            <w:tcBorders>
              <w:top w:val="single" w:sz="4" w:space="0" w:color="000000"/>
              <w:left w:val="single" w:sz="4" w:space="0" w:color="000000"/>
              <w:bottom w:val="single" w:sz="3" w:space="0" w:color="000000"/>
              <w:right w:val="single" w:sz="4" w:space="0" w:color="000000"/>
            </w:tcBorders>
          </w:tcPr>
          <w:p w:rsidR="00BF49A7" w:rsidRPr="003B42CD" w:rsidRDefault="00BF49A7" w:rsidP="00BF49A7">
            <w:pPr>
              <w:rPr>
                <w:lang w:val="en-US"/>
              </w:rPr>
            </w:pPr>
          </w:p>
        </w:tc>
        <w:tc>
          <w:tcPr>
            <w:tcW w:w="552" w:type="dxa"/>
            <w:gridSpan w:val="2"/>
            <w:tcBorders>
              <w:top w:val="single" w:sz="4" w:space="0" w:color="000000"/>
              <w:left w:val="single" w:sz="4" w:space="0" w:color="000000"/>
              <w:bottom w:val="single" w:sz="3" w:space="0" w:color="000000"/>
              <w:right w:val="single" w:sz="4" w:space="0" w:color="000000"/>
            </w:tcBorders>
          </w:tcPr>
          <w:p w:rsidR="00BF49A7" w:rsidRPr="003B42CD" w:rsidRDefault="00BF49A7" w:rsidP="00BF49A7">
            <w:pPr>
              <w:rPr>
                <w:lang w:val="en-US"/>
              </w:rPr>
            </w:pPr>
          </w:p>
        </w:tc>
        <w:tc>
          <w:tcPr>
            <w:tcW w:w="714" w:type="dxa"/>
            <w:gridSpan w:val="2"/>
            <w:tcBorders>
              <w:top w:val="single" w:sz="4" w:space="0" w:color="000000"/>
              <w:left w:val="single" w:sz="4" w:space="0" w:color="000000"/>
              <w:bottom w:val="single" w:sz="3" w:space="0" w:color="000000"/>
              <w:right w:val="single" w:sz="4" w:space="0" w:color="000000"/>
            </w:tcBorders>
          </w:tcPr>
          <w:p w:rsidR="00BF49A7" w:rsidRPr="003B42CD" w:rsidRDefault="00BF49A7" w:rsidP="00BF49A7">
            <w:pPr>
              <w:rPr>
                <w:lang w:val="en-US"/>
              </w:rPr>
            </w:pPr>
          </w:p>
        </w:tc>
      </w:tr>
      <w:tr w:rsidR="00BF49A7" w:rsidRPr="003B42CD" w:rsidTr="00BF49A7">
        <w:trPr>
          <w:trHeight w:val="20"/>
        </w:trPr>
        <w:tc>
          <w:tcPr>
            <w:tcW w:w="7654" w:type="dxa"/>
            <w:gridSpan w:val="6"/>
            <w:tcBorders>
              <w:top w:val="single" w:sz="3"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d</w:t>
            </w:r>
            <w:r w:rsidRPr="003B42CD">
              <w:rPr>
                <w:rFonts w:eastAsia="Arial" w:cs="Arial"/>
                <w:b/>
                <w:bCs/>
                <w:sz w:val="19"/>
                <w:szCs w:val="19"/>
                <w:lang w:val="en-US"/>
              </w:rPr>
              <w:t xml:space="preserve">. </w:t>
            </w:r>
            <w:r w:rsidRPr="000328B7">
              <w:rPr>
                <w:rFonts w:eastAsia="Arial" w:cs="Arial"/>
                <w:b/>
                <w:bCs/>
                <w:sz w:val="19"/>
                <w:szCs w:val="19"/>
                <w:lang w:val="en-US"/>
              </w:rPr>
              <w:t>Does the Company delegate to third parties some of the compliance functions to be carried out</w:t>
            </w:r>
            <w:r w:rsidRPr="003B42CD">
              <w:rPr>
                <w:rFonts w:eastAsia="Arial" w:cs="Arial"/>
                <w:b/>
                <w:bCs/>
                <w:sz w:val="19"/>
                <w:szCs w:val="19"/>
                <w:lang w:val="en-US"/>
              </w:rPr>
              <w:t>?</w:t>
            </w:r>
          </w:p>
          <w:p w:rsidR="00BF49A7" w:rsidRPr="003B42CD" w:rsidRDefault="00BF49A7" w:rsidP="00BF49A7">
            <w:pPr>
              <w:spacing w:before="160"/>
              <w:rPr>
                <w:rFonts w:eastAsia="Arial" w:cs="Arial"/>
                <w:sz w:val="19"/>
                <w:szCs w:val="19"/>
                <w:lang w:val="en-US"/>
              </w:rPr>
            </w:pPr>
            <w:r w:rsidRPr="000328B7">
              <w:rPr>
                <w:rFonts w:eastAsia="Arial" w:cs="Arial"/>
                <w:sz w:val="19"/>
                <w:szCs w:val="19"/>
                <w:lang w:val="en-US"/>
              </w:rPr>
              <w:t>If yes, what functions and to which company do you delegate</w:t>
            </w:r>
            <w:r w:rsidRPr="003B42CD">
              <w:rPr>
                <w:rFonts w:eastAsia="Arial" w:cs="Arial"/>
                <w:sz w:val="19"/>
                <w:szCs w:val="19"/>
                <w:lang w:val="en-US"/>
              </w:rPr>
              <w:t>?</w:t>
            </w:r>
          </w:p>
        </w:tc>
        <w:tc>
          <w:tcPr>
            <w:tcW w:w="550" w:type="dxa"/>
            <w:tcBorders>
              <w:top w:val="single" w:sz="3"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c>
          <w:tcPr>
            <w:tcW w:w="552" w:type="dxa"/>
            <w:gridSpan w:val="2"/>
            <w:tcBorders>
              <w:top w:val="single" w:sz="3"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c>
          <w:tcPr>
            <w:tcW w:w="714" w:type="dxa"/>
            <w:gridSpan w:val="2"/>
            <w:tcBorders>
              <w:top w:val="single" w:sz="3"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r>
      <w:tr w:rsidR="00BF49A7" w:rsidRPr="003B42CD" w:rsidTr="00BF49A7">
        <w:trPr>
          <w:trHeight w:val="20"/>
        </w:trPr>
        <w:tc>
          <w:tcPr>
            <w:tcW w:w="7654" w:type="dxa"/>
            <w:gridSpan w:val="6"/>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rFonts w:eastAsia="Arial" w:cs="Arial"/>
                <w:sz w:val="19"/>
                <w:szCs w:val="19"/>
                <w:lang w:val="en-US"/>
              </w:rPr>
            </w:pPr>
            <w:r w:rsidRPr="00266CE6">
              <w:rPr>
                <w:rFonts w:eastAsia="Arial" w:cs="Arial"/>
                <w:b/>
                <w:bCs/>
                <w:sz w:val="19"/>
                <w:szCs w:val="19"/>
              </w:rPr>
              <w:t>e</w:t>
            </w:r>
            <w:r w:rsidRPr="003B42CD">
              <w:rPr>
                <w:rFonts w:eastAsia="Arial" w:cs="Arial"/>
                <w:b/>
                <w:bCs/>
                <w:sz w:val="19"/>
                <w:szCs w:val="19"/>
                <w:lang w:val="en-US"/>
              </w:rPr>
              <w:t xml:space="preserve">. </w:t>
            </w:r>
            <w:r w:rsidRPr="000328B7">
              <w:rPr>
                <w:rFonts w:eastAsia="Arial" w:cs="Arial"/>
                <w:b/>
                <w:bCs/>
                <w:sz w:val="19"/>
                <w:szCs w:val="19"/>
                <w:lang w:val="en-US"/>
              </w:rPr>
              <w:t>How long does the Company keep its due diligence files (records)?</w:t>
            </w:r>
          </w:p>
        </w:tc>
        <w:tc>
          <w:tcPr>
            <w:tcW w:w="1816" w:type="dxa"/>
            <w:gridSpan w:val="5"/>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rPr>
                <w:lang w:val="en-US"/>
              </w:rPr>
            </w:pPr>
          </w:p>
        </w:tc>
      </w:tr>
      <w:tr w:rsidR="00BF49A7" w:rsidRPr="00266CE6" w:rsidTr="00BF49A7">
        <w:trPr>
          <w:trHeight w:val="20"/>
        </w:trPr>
        <w:tc>
          <w:tcPr>
            <w:tcW w:w="9470" w:type="dxa"/>
            <w:gridSpan w:val="11"/>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spacing w:after="160"/>
              <w:rPr>
                <w:rFonts w:eastAsia="Arial" w:cs="Arial"/>
                <w:b/>
                <w:bCs/>
                <w:sz w:val="19"/>
                <w:szCs w:val="19"/>
                <w:lang w:val="en-US"/>
              </w:rPr>
            </w:pPr>
            <w:r w:rsidRPr="00266CE6">
              <w:rPr>
                <w:rFonts w:eastAsia="Arial" w:cs="Arial"/>
                <w:b/>
                <w:bCs/>
                <w:sz w:val="19"/>
                <w:szCs w:val="19"/>
              </w:rPr>
              <w:t>f</w:t>
            </w:r>
            <w:r w:rsidRPr="003B42CD">
              <w:rPr>
                <w:rFonts w:eastAsia="Arial" w:cs="Arial"/>
                <w:b/>
                <w:bCs/>
                <w:sz w:val="19"/>
                <w:szCs w:val="19"/>
                <w:lang w:val="en-US"/>
              </w:rPr>
              <w:t xml:space="preserve">. </w:t>
            </w:r>
            <w:r w:rsidRPr="000328B7">
              <w:rPr>
                <w:rFonts w:eastAsia="Arial" w:cs="Arial"/>
                <w:b/>
                <w:bCs/>
                <w:sz w:val="19"/>
                <w:szCs w:val="19"/>
                <w:lang w:val="en-US"/>
              </w:rPr>
              <w:t>What is the typical profile of your precious metals’ suppliers</w:t>
            </w:r>
            <w:r w:rsidRPr="003B42CD">
              <w:rPr>
                <w:rFonts w:eastAsia="Arial" w:cs="Arial"/>
                <w:b/>
                <w:bCs/>
                <w:sz w:val="19"/>
                <w:szCs w:val="19"/>
                <w:lang w:val="en-US"/>
              </w:rPr>
              <w:t>?</w:t>
            </w:r>
          </w:p>
          <w:tbl>
            <w:tblPr>
              <w:tblW w:w="8646" w:type="dxa"/>
              <w:jc w:val="center"/>
              <w:tblLayout w:type="fixed"/>
              <w:tblCellMar>
                <w:top w:w="28" w:type="dxa"/>
                <w:left w:w="57" w:type="dxa"/>
                <w:bottom w:w="28" w:type="dxa"/>
                <w:right w:w="57" w:type="dxa"/>
              </w:tblCellMar>
              <w:tblLook w:val="01E0" w:firstRow="1" w:lastRow="1" w:firstColumn="1" w:lastColumn="1" w:noHBand="0" w:noVBand="0"/>
            </w:tblPr>
            <w:tblGrid>
              <w:gridCol w:w="3102"/>
              <w:gridCol w:w="5544"/>
            </w:tblGrid>
            <w:tr w:rsidR="00BF49A7" w:rsidRPr="00266CE6" w:rsidTr="00BF49A7">
              <w:trPr>
                <w:trHeight w:val="20"/>
                <w:jc w:val="center"/>
              </w:trPr>
              <w:tc>
                <w:tcPr>
                  <w:tcW w:w="3102"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pPr>
                    <w:rPr>
                      <w:rFonts w:eastAsia="Arial" w:cs="Arial"/>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0795" t="7620" r="5080" b="8255"/>
                            <wp:docPr id="303" name="Прямоугольник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16AA8B" id="Прямоугольник 30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SdsWvQgIAAFAEAAAOAAAAAAAA&#10;AAAAAAAAAC4CAABkcnMvZTJvRG9jLnhtbFBLAQItABQABgAIAAAAIQDoF9ip1gAAAAMBAAAPAAAA&#10;AAAAAAAAAAAAAJwEAABkcnMvZG93bnJldi54bWxQSwUGAAAAAAQABADzAAAAnwUAAAAA&#10;" strokeweight=".5pt">
                            <w10:anchorlock/>
                          </v:rect>
                        </w:pict>
                      </mc:Fallback>
                    </mc:AlternateContent>
                  </w:r>
                  <w:r>
                    <w:rPr>
                      <w:lang w:val="en-US"/>
                    </w:rPr>
                    <w:t xml:space="preserve"> </w:t>
                  </w:r>
                  <w:r w:rsidRPr="003B42CD">
                    <w:rPr>
                      <w:rFonts w:eastAsia="Arial" w:cs="Arial"/>
                      <w:sz w:val="19"/>
                      <w:szCs w:val="19"/>
                      <w:lang w:val="ru-RU"/>
                    </w:rPr>
                    <w:t>Corporate</w:t>
                  </w:r>
                  <w:r w:rsidRPr="00266CE6">
                    <w:rPr>
                      <w:rFonts w:eastAsia="Arial" w:cs="Arial"/>
                      <w:sz w:val="19"/>
                      <w:szCs w:val="19"/>
                    </w:rPr>
                    <w:t xml:space="preserve"> (%_)</w:t>
                  </w:r>
                </w:p>
              </w:tc>
              <w:tc>
                <w:tcPr>
                  <w:tcW w:w="5544"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jc w:val="center"/>
              </w:trPr>
              <w:tc>
                <w:tcPr>
                  <w:tcW w:w="3102"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pPr>
                    <w:rPr>
                      <w:rFonts w:eastAsia="Arial" w:cs="Arial"/>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0795" t="5715" r="5080" b="10160"/>
                            <wp:docPr id="302" name="Прямоугольник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FEB62F" id="Прямоугольник 30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v5WlWQgIAAFAEAAAOAAAAAAAA&#10;AAAAAAAAAC4CAABkcnMvZTJvRG9jLnhtbFBLAQItABQABgAIAAAAIQDoF9ip1gAAAAMBAAAPAAAA&#10;AAAAAAAAAAAAAJwEAABkcnMvZG93bnJldi54bWxQSwUGAAAAAAQABADzAAAAnwUAAAAA&#10;" strokeweight=".5pt">
                            <w10:anchorlock/>
                          </v:rect>
                        </w:pict>
                      </mc:Fallback>
                    </mc:AlternateContent>
                  </w:r>
                  <w:r>
                    <w:rPr>
                      <w:spacing w:val="-2"/>
                      <w:lang w:val="en-US"/>
                    </w:rPr>
                    <w:t xml:space="preserve"> </w:t>
                  </w:r>
                  <w:r w:rsidRPr="003B42CD">
                    <w:rPr>
                      <w:rFonts w:eastAsia="Arial" w:cs="Arial"/>
                      <w:sz w:val="19"/>
                      <w:szCs w:val="19"/>
                      <w:lang w:val="ru-RU"/>
                    </w:rPr>
                    <w:t>Individual persons</w:t>
                  </w:r>
                  <w:r>
                    <w:rPr>
                      <w:spacing w:val="-2"/>
                      <w:lang w:val="en-US"/>
                    </w:rPr>
                    <w:t xml:space="preserve"> </w:t>
                  </w:r>
                  <w:r w:rsidRPr="00266CE6">
                    <w:rPr>
                      <w:rFonts w:eastAsia="Arial" w:cs="Arial"/>
                      <w:sz w:val="19"/>
                      <w:szCs w:val="19"/>
                    </w:rPr>
                    <w:t>(%_)</w:t>
                  </w:r>
                </w:p>
              </w:tc>
              <w:tc>
                <w:tcPr>
                  <w:tcW w:w="5544"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bl>
          <w:p w:rsidR="00BF49A7" w:rsidRPr="004D4157" w:rsidRDefault="00BF49A7" w:rsidP="00BF49A7">
            <w:pPr>
              <w:rPr>
                <w:rFonts w:eastAsia="Arial" w:cs="Arial"/>
                <w:sz w:val="19"/>
                <w:szCs w:val="19"/>
                <w:lang w:val="ru-RU"/>
              </w:rPr>
            </w:pPr>
          </w:p>
        </w:tc>
      </w:tr>
    </w:tbl>
    <w:p w:rsidR="007D2B04" w:rsidRDefault="007D2B04">
      <w:r>
        <w:br w:type="page"/>
      </w:r>
    </w:p>
    <w:tbl>
      <w:tblPr>
        <w:tblW w:w="9470" w:type="dxa"/>
        <w:tblLayout w:type="fixed"/>
        <w:tblCellMar>
          <w:top w:w="28" w:type="dxa"/>
          <w:left w:w="57" w:type="dxa"/>
          <w:bottom w:w="28" w:type="dxa"/>
          <w:right w:w="57" w:type="dxa"/>
        </w:tblCellMar>
        <w:tblLook w:val="01E0" w:firstRow="1" w:lastRow="1" w:firstColumn="1" w:lastColumn="1" w:noHBand="0" w:noVBand="0"/>
      </w:tblPr>
      <w:tblGrid>
        <w:gridCol w:w="7654"/>
        <w:gridCol w:w="43"/>
        <w:gridCol w:w="507"/>
        <w:gridCol w:w="46"/>
        <w:gridCol w:w="506"/>
        <w:gridCol w:w="49"/>
        <w:gridCol w:w="665"/>
      </w:tblGrid>
      <w:tr w:rsidR="00BF49A7" w:rsidRPr="00266CE6" w:rsidTr="00BF49A7">
        <w:trPr>
          <w:trHeight w:val="20"/>
        </w:trPr>
        <w:tc>
          <w:tcPr>
            <w:tcW w:w="9470" w:type="dxa"/>
            <w:gridSpan w:val="7"/>
            <w:tcBorders>
              <w:top w:val="single" w:sz="4" w:space="0" w:color="000000"/>
              <w:left w:val="single" w:sz="4" w:space="0" w:color="000000"/>
              <w:bottom w:val="single" w:sz="4" w:space="0" w:color="000000"/>
              <w:right w:val="single" w:sz="4" w:space="0" w:color="000000"/>
            </w:tcBorders>
          </w:tcPr>
          <w:p w:rsidR="00BF49A7" w:rsidRPr="003B42CD" w:rsidRDefault="00BF49A7" w:rsidP="00BF49A7">
            <w:pPr>
              <w:spacing w:after="120"/>
              <w:rPr>
                <w:rFonts w:eastAsia="Arial" w:cs="Arial"/>
                <w:b/>
                <w:bCs/>
                <w:sz w:val="19"/>
                <w:szCs w:val="19"/>
                <w:lang w:val="en-US"/>
              </w:rPr>
            </w:pPr>
            <w:r w:rsidRPr="00266CE6">
              <w:rPr>
                <w:rFonts w:eastAsia="Arial" w:cs="Arial"/>
                <w:b/>
                <w:bCs/>
                <w:sz w:val="19"/>
                <w:szCs w:val="19"/>
              </w:rPr>
              <w:lastRenderedPageBreak/>
              <w:t>g</w:t>
            </w:r>
            <w:r w:rsidRPr="003B42CD">
              <w:rPr>
                <w:rFonts w:eastAsia="Arial" w:cs="Arial"/>
                <w:b/>
                <w:bCs/>
                <w:sz w:val="19"/>
                <w:szCs w:val="19"/>
                <w:lang w:val="en-US"/>
              </w:rPr>
              <w:t xml:space="preserve">. </w:t>
            </w:r>
            <w:r w:rsidRPr="000328B7">
              <w:rPr>
                <w:rFonts w:eastAsia="Arial" w:cs="Arial"/>
                <w:b/>
                <w:bCs/>
                <w:sz w:val="19"/>
                <w:szCs w:val="19"/>
                <w:lang w:val="en-US"/>
              </w:rPr>
              <w:t>What type of information does the Company request from its precious metals’ suppliers</w:t>
            </w:r>
            <w:r w:rsidRPr="003B42CD">
              <w:rPr>
                <w:rFonts w:eastAsia="Arial" w:cs="Arial"/>
                <w:b/>
                <w:bCs/>
                <w:sz w:val="19"/>
                <w:szCs w:val="19"/>
                <w:lang w:val="en-US"/>
              </w:rPr>
              <w:t>?</w:t>
            </w:r>
          </w:p>
          <w:tbl>
            <w:tblPr>
              <w:tblW w:w="8789" w:type="dxa"/>
              <w:jc w:val="center"/>
              <w:tblLayout w:type="fixed"/>
              <w:tblCellMar>
                <w:top w:w="6" w:type="dxa"/>
                <w:left w:w="57" w:type="dxa"/>
                <w:bottom w:w="6" w:type="dxa"/>
                <w:right w:w="57" w:type="dxa"/>
              </w:tblCellMar>
              <w:tblLook w:val="01E0" w:firstRow="1" w:lastRow="1" w:firstColumn="1" w:lastColumn="1" w:noHBand="0" w:noVBand="0"/>
            </w:tblPr>
            <w:tblGrid>
              <w:gridCol w:w="2935"/>
              <w:gridCol w:w="702"/>
              <w:gridCol w:w="559"/>
              <w:gridCol w:w="3433"/>
              <w:gridCol w:w="615"/>
              <w:gridCol w:w="545"/>
            </w:tblGrid>
            <w:tr w:rsidR="00BF49A7" w:rsidRPr="00034E6D" w:rsidTr="00BF49A7">
              <w:trPr>
                <w:trHeight w:val="20"/>
                <w:jc w:val="center"/>
              </w:trPr>
              <w:tc>
                <w:tcPr>
                  <w:tcW w:w="2935" w:type="dxa"/>
                  <w:tcBorders>
                    <w:top w:val="single" w:sz="4" w:space="0" w:color="auto"/>
                    <w:left w:val="single" w:sz="4" w:space="0" w:color="auto"/>
                    <w:bottom w:val="single" w:sz="7" w:space="0" w:color="000000"/>
                    <w:right w:val="single" w:sz="8" w:space="0" w:color="000000"/>
                  </w:tcBorders>
                  <w:shd w:val="clear" w:color="auto" w:fill="7F7F7F"/>
                </w:tcPr>
                <w:p w:rsidR="00BF49A7" w:rsidRPr="003B42CD" w:rsidRDefault="00BF49A7" w:rsidP="00BF49A7">
                  <w:pPr>
                    <w:rPr>
                      <w:rFonts w:eastAsia="Arial" w:cs="Arial"/>
                      <w:sz w:val="16"/>
                      <w:szCs w:val="16"/>
                      <w:lang w:val="en-US"/>
                    </w:rPr>
                  </w:pPr>
                  <w:r w:rsidRPr="003B42CD">
                    <w:rPr>
                      <w:sz w:val="16"/>
                      <w:szCs w:val="16"/>
                      <w:lang w:val="en-US"/>
                    </w:rPr>
                    <w:br w:type="page"/>
                  </w:r>
                  <w:r>
                    <w:rPr>
                      <w:rFonts w:eastAsia="Arial" w:cs="Arial"/>
                      <w:b/>
                      <w:bCs/>
                      <w:color w:val="FFFFFF"/>
                      <w:sz w:val="16"/>
                      <w:szCs w:val="16"/>
                      <w:lang w:val="en-US"/>
                    </w:rPr>
                    <w:t>Companies</w:t>
                  </w:r>
                </w:p>
              </w:tc>
              <w:tc>
                <w:tcPr>
                  <w:tcW w:w="702" w:type="dxa"/>
                  <w:tcBorders>
                    <w:top w:val="single" w:sz="4" w:space="0" w:color="auto"/>
                    <w:left w:val="single" w:sz="8" w:space="0" w:color="000000"/>
                    <w:bottom w:val="single" w:sz="7" w:space="0" w:color="000000"/>
                    <w:right w:val="single" w:sz="8" w:space="0" w:color="000000"/>
                  </w:tcBorders>
                  <w:shd w:val="clear" w:color="auto" w:fill="7F7F7F"/>
                </w:tcPr>
                <w:p w:rsidR="00BF49A7" w:rsidRPr="00034E6D" w:rsidRDefault="00BF49A7" w:rsidP="00BF49A7">
                  <w:pPr>
                    <w:jc w:val="center"/>
                    <w:rPr>
                      <w:rFonts w:eastAsia="Arial" w:cs="Arial"/>
                      <w:sz w:val="16"/>
                      <w:szCs w:val="16"/>
                    </w:rPr>
                  </w:pPr>
                  <w:r>
                    <w:rPr>
                      <w:rFonts w:eastAsia="Arial" w:cs="Arial"/>
                      <w:b/>
                      <w:bCs/>
                      <w:color w:val="FFFFFF"/>
                      <w:sz w:val="16"/>
                      <w:szCs w:val="16"/>
                    </w:rPr>
                    <w:t>YES</w:t>
                  </w:r>
                </w:p>
              </w:tc>
              <w:tc>
                <w:tcPr>
                  <w:tcW w:w="559" w:type="dxa"/>
                  <w:tcBorders>
                    <w:top w:val="single" w:sz="4" w:space="0" w:color="auto"/>
                    <w:left w:val="single" w:sz="8" w:space="0" w:color="000000"/>
                    <w:bottom w:val="single" w:sz="7" w:space="0" w:color="000000"/>
                    <w:right w:val="single" w:sz="8" w:space="0" w:color="000000"/>
                  </w:tcBorders>
                  <w:shd w:val="clear" w:color="auto" w:fill="7F7F7F"/>
                </w:tcPr>
                <w:p w:rsidR="00BF49A7" w:rsidRPr="003B42CD" w:rsidRDefault="00BF49A7" w:rsidP="00BF49A7">
                  <w:pPr>
                    <w:jc w:val="center"/>
                    <w:rPr>
                      <w:rFonts w:eastAsia="Arial" w:cs="Arial"/>
                      <w:sz w:val="16"/>
                      <w:szCs w:val="16"/>
                      <w:lang w:val="en-US"/>
                    </w:rPr>
                  </w:pPr>
                  <w:r>
                    <w:rPr>
                      <w:rFonts w:eastAsia="Arial" w:cs="Arial"/>
                      <w:b/>
                      <w:bCs/>
                      <w:color w:val="FFFFFF"/>
                      <w:sz w:val="16"/>
                      <w:szCs w:val="16"/>
                      <w:lang w:val="en-US"/>
                    </w:rPr>
                    <w:t>NO</w:t>
                  </w:r>
                </w:p>
              </w:tc>
              <w:tc>
                <w:tcPr>
                  <w:tcW w:w="3433" w:type="dxa"/>
                  <w:tcBorders>
                    <w:top w:val="single" w:sz="4" w:space="0" w:color="auto"/>
                    <w:left w:val="single" w:sz="8" w:space="0" w:color="000000"/>
                    <w:bottom w:val="single" w:sz="7" w:space="0" w:color="000000"/>
                    <w:right w:val="single" w:sz="7" w:space="0" w:color="000000"/>
                  </w:tcBorders>
                  <w:shd w:val="clear" w:color="auto" w:fill="7F7F7F"/>
                </w:tcPr>
                <w:p w:rsidR="00BF49A7" w:rsidRPr="003B42CD" w:rsidRDefault="00BF49A7" w:rsidP="00BF49A7">
                  <w:pPr>
                    <w:rPr>
                      <w:rFonts w:eastAsia="Arial" w:cs="Arial"/>
                      <w:sz w:val="16"/>
                      <w:szCs w:val="16"/>
                      <w:lang w:val="en-US"/>
                    </w:rPr>
                  </w:pPr>
                  <w:r>
                    <w:rPr>
                      <w:rFonts w:eastAsia="Arial" w:cs="Arial"/>
                      <w:b/>
                      <w:bCs/>
                      <w:color w:val="FFFFFF"/>
                      <w:sz w:val="16"/>
                      <w:szCs w:val="16"/>
                      <w:lang w:val="en-US"/>
                    </w:rPr>
                    <w:t>Individuals</w:t>
                  </w:r>
                </w:p>
              </w:tc>
              <w:tc>
                <w:tcPr>
                  <w:tcW w:w="615" w:type="dxa"/>
                  <w:tcBorders>
                    <w:top w:val="single" w:sz="4" w:space="0" w:color="auto"/>
                    <w:left w:val="single" w:sz="7" w:space="0" w:color="000000"/>
                    <w:bottom w:val="single" w:sz="7" w:space="0" w:color="000000"/>
                    <w:right w:val="single" w:sz="7" w:space="0" w:color="000000"/>
                  </w:tcBorders>
                  <w:shd w:val="clear" w:color="auto" w:fill="7F7F7F"/>
                </w:tcPr>
                <w:p w:rsidR="00BF49A7" w:rsidRPr="00034E6D" w:rsidRDefault="00BF49A7" w:rsidP="00BF49A7">
                  <w:pPr>
                    <w:jc w:val="center"/>
                    <w:rPr>
                      <w:rFonts w:eastAsia="Arial" w:cs="Arial"/>
                      <w:sz w:val="16"/>
                      <w:szCs w:val="16"/>
                    </w:rPr>
                  </w:pPr>
                  <w:r>
                    <w:rPr>
                      <w:rFonts w:eastAsia="Arial" w:cs="Arial"/>
                      <w:b/>
                      <w:bCs/>
                      <w:color w:val="FFFFFF"/>
                      <w:sz w:val="16"/>
                      <w:szCs w:val="16"/>
                    </w:rPr>
                    <w:t>YES</w:t>
                  </w:r>
                </w:p>
              </w:tc>
              <w:tc>
                <w:tcPr>
                  <w:tcW w:w="545" w:type="dxa"/>
                  <w:tcBorders>
                    <w:top w:val="single" w:sz="4" w:space="0" w:color="auto"/>
                    <w:left w:val="single" w:sz="7" w:space="0" w:color="000000"/>
                    <w:bottom w:val="single" w:sz="7" w:space="0" w:color="000000"/>
                    <w:right w:val="single" w:sz="4" w:space="0" w:color="auto"/>
                  </w:tcBorders>
                  <w:shd w:val="clear" w:color="auto" w:fill="7F7F7F"/>
                </w:tcPr>
                <w:p w:rsidR="00BF49A7" w:rsidRPr="003B42CD" w:rsidRDefault="00BF49A7" w:rsidP="00BF49A7">
                  <w:pPr>
                    <w:jc w:val="center"/>
                    <w:rPr>
                      <w:rFonts w:eastAsia="Arial" w:cs="Arial"/>
                      <w:sz w:val="16"/>
                      <w:szCs w:val="16"/>
                      <w:lang w:val="en-US"/>
                    </w:rPr>
                  </w:pPr>
                  <w:r>
                    <w:rPr>
                      <w:rFonts w:eastAsia="Arial" w:cs="Arial"/>
                      <w:b/>
                      <w:bCs/>
                      <w:color w:val="FFFFFF"/>
                      <w:sz w:val="16"/>
                      <w:szCs w:val="16"/>
                      <w:lang w:val="en-US"/>
                    </w:rPr>
                    <w:t>NO</w:t>
                  </w:r>
                </w:p>
              </w:tc>
            </w:tr>
            <w:tr w:rsidR="00BF49A7" w:rsidRPr="00034E6D" w:rsidTr="00BF49A7">
              <w:trPr>
                <w:trHeight w:val="20"/>
                <w:jc w:val="center"/>
              </w:trPr>
              <w:tc>
                <w:tcPr>
                  <w:tcW w:w="2935" w:type="dxa"/>
                  <w:tcBorders>
                    <w:top w:val="single" w:sz="7" w:space="0" w:color="000000"/>
                    <w:left w:val="single" w:sz="4" w:space="0" w:color="auto"/>
                    <w:bottom w:val="single" w:sz="8" w:space="0" w:color="000000"/>
                    <w:right w:val="single" w:sz="8" w:space="0" w:color="000000"/>
                  </w:tcBorders>
                </w:tcPr>
                <w:p w:rsidR="00BF49A7" w:rsidRPr="00034E6D" w:rsidRDefault="00BF49A7" w:rsidP="00BF49A7">
                  <w:pPr>
                    <w:rPr>
                      <w:rFonts w:eastAsia="Arial" w:cs="Arial"/>
                      <w:sz w:val="16"/>
                      <w:szCs w:val="16"/>
                    </w:rPr>
                  </w:pPr>
                  <w:r>
                    <w:rPr>
                      <w:rFonts w:eastAsia="Arial" w:cs="Arial"/>
                      <w:sz w:val="16"/>
                      <w:szCs w:val="16"/>
                    </w:rPr>
                    <w:t>Company name</w:t>
                  </w:r>
                </w:p>
              </w:tc>
              <w:tc>
                <w:tcPr>
                  <w:tcW w:w="702" w:type="dxa"/>
                  <w:tcBorders>
                    <w:top w:val="single" w:sz="7" w:space="0" w:color="000000"/>
                    <w:left w:val="single" w:sz="8" w:space="0" w:color="000000"/>
                    <w:bottom w:val="single" w:sz="8"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6985" r="5080" b="8890"/>
                            <wp:docPr id="301" name="Прямоугольник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69497E" id="Прямоугольник 30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ClW7YdBAgAAUAQAAA4AAAAAAAAA&#10;AAAAAAAALgIAAGRycy9lMm9Eb2MueG1sUEsBAi0AFAAGAAgAAAAhAOgX2KnWAAAAAwEAAA8AAAAA&#10;AAAAAAAAAAAAmwQAAGRycy9kb3ducmV2LnhtbFBLBQYAAAAABAAEAPMAAACeBQAAAAA=&#10;" strokeweight=".5pt">
                            <w10:anchorlock/>
                          </v:rect>
                        </w:pict>
                      </mc:Fallback>
                    </mc:AlternateContent>
                  </w:r>
                </w:p>
              </w:tc>
              <w:tc>
                <w:tcPr>
                  <w:tcW w:w="559" w:type="dxa"/>
                  <w:tcBorders>
                    <w:top w:val="single" w:sz="7" w:space="0" w:color="000000"/>
                    <w:left w:val="single" w:sz="8" w:space="0" w:color="000000"/>
                    <w:bottom w:val="single" w:sz="8"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6985" r="5080" b="8890"/>
                            <wp:docPr id="300" name="Прямоугольник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B3C9B5" id="Прямоугольник 30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BUxUF+QgIAAFAEAAAOAAAAAAAA&#10;AAAAAAAAAC4CAABkcnMvZTJvRG9jLnhtbFBLAQItABQABgAIAAAAIQDoF9ip1gAAAAMBAAAPAAAA&#10;AAAAAAAAAAAAAJwEAABkcnMvZG93bnJldi54bWxQSwUGAAAAAAQABADzAAAAnwUAAAAA&#10;" strokeweight=".5pt">
                            <w10:anchorlock/>
                          </v:rect>
                        </w:pict>
                      </mc:Fallback>
                    </mc:AlternateContent>
                  </w:r>
                </w:p>
              </w:tc>
              <w:tc>
                <w:tcPr>
                  <w:tcW w:w="3433" w:type="dxa"/>
                  <w:tcBorders>
                    <w:top w:val="single" w:sz="7" w:space="0" w:color="000000"/>
                    <w:left w:val="single" w:sz="8" w:space="0" w:color="000000"/>
                    <w:bottom w:val="single" w:sz="8" w:space="0" w:color="000000"/>
                    <w:right w:val="single" w:sz="7" w:space="0" w:color="000000"/>
                  </w:tcBorders>
                </w:tcPr>
                <w:p w:rsidR="00BF49A7" w:rsidRPr="00034E6D" w:rsidRDefault="00BF49A7" w:rsidP="00BF49A7">
                  <w:pPr>
                    <w:rPr>
                      <w:rFonts w:eastAsia="Arial" w:cs="Arial"/>
                      <w:sz w:val="16"/>
                      <w:szCs w:val="16"/>
                    </w:rPr>
                  </w:pPr>
                  <w:r w:rsidRPr="008F0683">
                    <w:rPr>
                      <w:rFonts w:eastAsia="Arial" w:cs="Arial"/>
                      <w:sz w:val="16"/>
                      <w:szCs w:val="16"/>
                      <w:lang w:val="en-US"/>
                    </w:rPr>
                    <w:t>Name and first name</w:t>
                  </w:r>
                </w:p>
              </w:tc>
              <w:tc>
                <w:tcPr>
                  <w:tcW w:w="615" w:type="dxa"/>
                  <w:tcBorders>
                    <w:top w:val="single" w:sz="7" w:space="0" w:color="000000"/>
                    <w:left w:val="single" w:sz="7" w:space="0" w:color="000000"/>
                    <w:bottom w:val="single" w:sz="8" w:space="0" w:color="000000"/>
                    <w:right w:val="single" w:sz="7"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6985" r="5080" b="8890"/>
                            <wp:docPr id="299" name="Прямоугольник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AB7CE5" id="Прямоугольник 29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70eLU0MCAABQBAAADgAAAAAA&#10;AAAAAAAAAAAuAgAAZHJzL2Uyb0RvYy54bWxQSwECLQAUAAYACAAAACEA6BfYqdYAAAADAQAADwAA&#10;AAAAAAAAAAAAAACdBAAAZHJzL2Rvd25yZXYueG1sUEsFBgAAAAAEAAQA8wAAAKAFAAAAAA==&#10;" strokeweight=".5pt">
                            <w10:anchorlock/>
                          </v:rect>
                        </w:pict>
                      </mc:Fallback>
                    </mc:AlternateContent>
                  </w:r>
                </w:p>
              </w:tc>
              <w:tc>
                <w:tcPr>
                  <w:tcW w:w="545" w:type="dxa"/>
                  <w:tcBorders>
                    <w:top w:val="single" w:sz="7" w:space="0" w:color="000000"/>
                    <w:left w:val="single" w:sz="7" w:space="0" w:color="000000"/>
                    <w:bottom w:val="single" w:sz="8" w:space="0" w:color="000000"/>
                    <w:right w:val="single" w:sz="4" w:space="0" w:color="auto"/>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7620" t="6985" r="8255" b="8890"/>
                            <wp:docPr id="298" name="Прямоугольник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A398C7" id="Прямоугольник 29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ktQnqkMCAABQBAAADgAAAAAA&#10;AAAAAAAAAAAuAgAAZHJzL2Uyb0RvYy54bWxQSwECLQAUAAYACAAAACEA6BfYqdYAAAADAQAADwAA&#10;AAAAAAAAAAAAAACdBAAAZHJzL2Rvd25yZXYueG1sUEsFBgAAAAAEAAQA8wAAAKAFAAAAAA==&#10;" strokeweight=".5pt">
                            <w10:anchorlock/>
                          </v:rect>
                        </w:pict>
                      </mc:Fallback>
                    </mc:AlternateContent>
                  </w:r>
                </w:p>
              </w:tc>
            </w:tr>
            <w:tr w:rsidR="00BF49A7" w:rsidRPr="00034E6D" w:rsidTr="00BF49A7">
              <w:trPr>
                <w:trHeight w:val="20"/>
                <w:jc w:val="center"/>
              </w:trPr>
              <w:tc>
                <w:tcPr>
                  <w:tcW w:w="2935" w:type="dxa"/>
                  <w:tcBorders>
                    <w:top w:val="single" w:sz="8" w:space="0" w:color="000000"/>
                    <w:left w:val="single" w:sz="4" w:space="0" w:color="auto"/>
                    <w:bottom w:val="single" w:sz="8" w:space="0" w:color="000000"/>
                    <w:right w:val="single" w:sz="8" w:space="0" w:color="000000"/>
                  </w:tcBorders>
                </w:tcPr>
                <w:p w:rsidR="00BF49A7" w:rsidRPr="008F0683" w:rsidRDefault="00BF49A7" w:rsidP="00BF49A7">
                  <w:pPr>
                    <w:rPr>
                      <w:rFonts w:eastAsia="Arial" w:cs="Arial"/>
                      <w:sz w:val="16"/>
                      <w:szCs w:val="16"/>
                      <w:lang w:val="en-US"/>
                    </w:rPr>
                  </w:pPr>
                  <w:r>
                    <w:rPr>
                      <w:rFonts w:eastAsia="Arial" w:cs="Arial"/>
                      <w:sz w:val="16"/>
                      <w:szCs w:val="16"/>
                      <w:lang w:val="en-US"/>
                    </w:rPr>
                    <w:t>Address</w:t>
                  </w:r>
                </w:p>
              </w:tc>
              <w:tc>
                <w:tcPr>
                  <w:tcW w:w="702" w:type="dxa"/>
                  <w:tcBorders>
                    <w:top w:val="single" w:sz="8" w:space="0" w:color="000000"/>
                    <w:left w:val="single" w:sz="8" w:space="0" w:color="000000"/>
                    <w:bottom w:val="single" w:sz="8"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8255" r="5080" b="7620"/>
                            <wp:docPr id="297" name="Прямоугольник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F76209" id="Прямоугольник 29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zqRTi0MCAABQBAAADgAAAAAA&#10;AAAAAAAAAAAuAgAAZHJzL2Uyb0RvYy54bWxQSwECLQAUAAYACAAAACEA6BfYqdYAAAADAQAADwAA&#10;AAAAAAAAAAAAAACdBAAAZHJzL2Rvd25yZXYueG1sUEsFBgAAAAAEAAQA8wAAAKAFAAAAAA==&#10;" strokeweight=".5pt">
                            <w10:anchorlock/>
                          </v:rect>
                        </w:pict>
                      </mc:Fallback>
                    </mc:AlternateContent>
                  </w:r>
                </w:p>
              </w:tc>
              <w:tc>
                <w:tcPr>
                  <w:tcW w:w="559" w:type="dxa"/>
                  <w:tcBorders>
                    <w:top w:val="single" w:sz="8" w:space="0" w:color="000000"/>
                    <w:left w:val="single" w:sz="8" w:space="0" w:color="000000"/>
                    <w:bottom w:val="single" w:sz="8"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8255" r="5080" b="7620"/>
                            <wp:docPr id="296" name="Прямоугольник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4C1B00" id="Прямоугольник 29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szf/ckMCAABQBAAADgAAAAAA&#10;AAAAAAAAAAAuAgAAZHJzL2Uyb0RvYy54bWxQSwECLQAUAAYACAAAACEA6BfYqdYAAAADAQAADwAA&#10;AAAAAAAAAAAAAACdBAAAZHJzL2Rvd25yZXYueG1sUEsFBgAAAAAEAAQA8wAAAKAFAAAAAA==&#10;" strokeweight=".5pt">
                            <w10:anchorlock/>
                          </v:rect>
                        </w:pict>
                      </mc:Fallback>
                    </mc:AlternateContent>
                  </w:r>
                </w:p>
              </w:tc>
              <w:tc>
                <w:tcPr>
                  <w:tcW w:w="3433" w:type="dxa"/>
                  <w:tcBorders>
                    <w:top w:val="single" w:sz="8" w:space="0" w:color="000000"/>
                    <w:left w:val="single" w:sz="8" w:space="0" w:color="000000"/>
                    <w:bottom w:val="single" w:sz="8" w:space="0" w:color="000000"/>
                    <w:right w:val="single" w:sz="7" w:space="0" w:color="000000"/>
                  </w:tcBorders>
                </w:tcPr>
                <w:p w:rsidR="00BF49A7" w:rsidRPr="000F68C8" w:rsidRDefault="00BF49A7" w:rsidP="00BF49A7">
                  <w:pPr>
                    <w:rPr>
                      <w:rFonts w:eastAsia="Arial" w:cs="Arial"/>
                      <w:sz w:val="16"/>
                      <w:szCs w:val="16"/>
                      <w:lang w:val="ru-RU"/>
                    </w:rPr>
                  </w:pPr>
                  <w:r>
                    <w:rPr>
                      <w:rFonts w:eastAsia="Arial" w:cs="Arial"/>
                      <w:sz w:val="16"/>
                      <w:szCs w:val="16"/>
                      <w:lang w:val="en-US"/>
                    </w:rPr>
                    <w:t>Address</w:t>
                  </w:r>
                </w:p>
              </w:tc>
              <w:tc>
                <w:tcPr>
                  <w:tcW w:w="615" w:type="dxa"/>
                  <w:tcBorders>
                    <w:top w:val="single" w:sz="8" w:space="0" w:color="000000"/>
                    <w:left w:val="single" w:sz="7" w:space="0" w:color="000000"/>
                    <w:bottom w:val="single" w:sz="8" w:space="0" w:color="000000"/>
                    <w:right w:val="single" w:sz="7"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8255" r="5080" b="7620"/>
                            <wp:docPr id="295" name="Прямоугольник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7CDA62" id="Прямоугольник 29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dYR7o0MCAABQBAAADgAAAAAA&#10;AAAAAAAAAAAuAgAAZHJzL2Uyb0RvYy54bWxQSwECLQAUAAYACAAAACEA6BfYqdYAAAADAQAADwAA&#10;AAAAAAAAAAAAAACdBAAAZHJzL2Rvd25yZXYueG1sUEsFBgAAAAAEAAQA8wAAAKAFAAAAAA==&#10;" strokeweight=".5pt">
                            <w10:anchorlock/>
                          </v:rect>
                        </w:pict>
                      </mc:Fallback>
                    </mc:AlternateContent>
                  </w:r>
                </w:p>
              </w:tc>
              <w:tc>
                <w:tcPr>
                  <w:tcW w:w="545" w:type="dxa"/>
                  <w:tcBorders>
                    <w:top w:val="single" w:sz="8" w:space="0" w:color="000000"/>
                    <w:left w:val="single" w:sz="7" w:space="0" w:color="000000"/>
                    <w:bottom w:val="single" w:sz="8" w:space="0" w:color="000000"/>
                    <w:right w:val="single" w:sz="4" w:space="0" w:color="auto"/>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7620" t="8255" r="8255" b="7620"/>
                            <wp:docPr id="294" name="Прямоугольник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EB6F88" id="Прямоугольник 29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CBfXWkMCAABQBAAADgAAAAAA&#10;AAAAAAAAAAAuAgAAZHJzL2Uyb0RvYy54bWxQSwECLQAUAAYACAAAACEA6BfYqdYAAAADAQAADwAA&#10;AAAAAAAAAAAAAACdBAAAZHJzL2Rvd25yZXYueG1sUEsFBgAAAAAEAAQA8wAAAKAFAAAAAA==&#10;" strokeweight=".5pt">
                            <w10:anchorlock/>
                          </v:rect>
                        </w:pict>
                      </mc:Fallback>
                    </mc:AlternateContent>
                  </w:r>
                </w:p>
              </w:tc>
            </w:tr>
            <w:tr w:rsidR="00BF49A7" w:rsidRPr="00034E6D" w:rsidTr="00BF49A7">
              <w:trPr>
                <w:trHeight w:val="20"/>
                <w:jc w:val="center"/>
              </w:trPr>
              <w:tc>
                <w:tcPr>
                  <w:tcW w:w="2935" w:type="dxa"/>
                  <w:tcBorders>
                    <w:top w:val="single" w:sz="8" w:space="0" w:color="000000"/>
                    <w:left w:val="single" w:sz="4" w:space="0" w:color="auto"/>
                    <w:bottom w:val="single" w:sz="8" w:space="0" w:color="000000"/>
                    <w:right w:val="single" w:sz="8" w:space="0" w:color="000000"/>
                  </w:tcBorders>
                </w:tcPr>
                <w:p w:rsidR="00BF49A7" w:rsidRPr="008F0683" w:rsidRDefault="00BF49A7" w:rsidP="00BF49A7">
                  <w:pPr>
                    <w:rPr>
                      <w:rFonts w:eastAsia="Arial" w:cs="Arial"/>
                      <w:sz w:val="16"/>
                      <w:szCs w:val="16"/>
                      <w:lang w:val="en-US"/>
                    </w:rPr>
                  </w:pPr>
                  <w:r w:rsidRPr="008F0683">
                    <w:rPr>
                      <w:rFonts w:eastAsia="Arial" w:cs="Arial"/>
                      <w:sz w:val="16"/>
                      <w:szCs w:val="16"/>
                      <w:lang w:val="en-US"/>
                    </w:rPr>
                    <w:t>Date of Incorporation</w:t>
                  </w:r>
                </w:p>
              </w:tc>
              <w:tc>
                <w:tcPr>
                  <w:tcW w:w="702" w:type="dxa"/>
                  <w:tcBorders>
                    <w:top w:val="single" w:sz="8" w:space="0" w:color="000000"/>
                    <w:left w:val="single" w:sz="8" w:space="0" w:color="000000"/>
                    <w:bottom w:val="single" w:sz="8"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9525" r="5080" b="6350"/>
                            <wp:docPr id="293" name="Прямоугольник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74762A" id="Прямоугольник 29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uOUD20MCAABQBAAADgAAAAAA&#10;AAAAAAAAAAAuAgAAZHJzL2Uyb0RvYy54bWxQSwECLQAUAAYACAAAACEA6BfYqdYAAAADAQAADwAA&#10;AAAAAAAAAAAAAACdBAAAZHJzL2Rvd25yZXYueG1sUEsFBgAAAAAEAAQA8wAAAKAFAAAAAA==&#10;" strokeweight=".5pt">
                            <w10:anchorlock/>
                          </v:rect>
                        </w:pict>
                      </mc:Fallback>
                    </mc:AlternateContent>
                  </w:r>
                </w:p>
              </w:tc>
              <w:tc>
                <w:tcPr>
                  <w:tcW w:w="559" w:type="dxa"/>
                  <w:tcBorders>
                    <w:top w:val="single" w:sz="8" w:space="0" w:color="000000"/>
                    <w:left w:val="single" w:sz="8" w:space="0" w:color="000000"/>
                    <w:bottom w:val="single" w:sz="8"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9525" r="5080" b="6350"/>
                            <wp:docPr id="292" name="Прямоугольник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1253D2" id="Прямоугольник 29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xXavIkMCAABQBAAADgAAAAAA&#10;AAAAAAAAAAAuAgAAZHJzL2Uyb0RvYy54bWxQSwECLQAUAAYACAAAACEA6BfYqdYAAAADAQAADwAA&#10;AAAAAAAAAAAAAACdBAAAZHJzL2Rvd25yZXYueG1sUEsFBgAAAAAEAAQA8wAAAKAFAAAAAA==&#10;" strokeweight=".5pt">
                            <w10:anchorlock/>
                          </v:rect>
                        </w:pict>
                      </mc:Fallback>
                    </mc:AlternateContent>
                  </w:r>
                </w:p>
              </w:tc>
              <w:tc>
                <w:tcPr>
                  <w:tcW w:w="3433" w:type="dxa"/>
                  <w:tcBorders>
                    <w:top w:val="single" w:sz="8" w:space="0" w:color="000000"/>
                    <w:left w:val="single" w:sz="8" w:space="0" w:color="000000"/>
                    <w:bottom w:val="single" w:sz="8" w:space="0" w:color="000000"/>
                    <w:right w:val="single" w:sz="7" w:space="0" w:color="000000"/>
                  </w:tcBorders>
                </w:tcPr>
                <w:p w:rsidR="00BF49A7" w:rsidRPr="00034E6D" w:rsidRDefault="00BF49A7" w:rsidP="00BF49A7">
                  <w:pPr>
                    <w:rPr>
                      <w:rFonts w:eastAsia="Arial" w:cs="Arial"/>
                      <w:sz w:val="16"/>
                      <w:szCs w:val="16"/>
                    </w:rPr>
                  </w:pPr>
                  <w:r>
                    <w:rPr>
                      <w:rFonts w:eastAsia="Arial" w:cs="Arial"/>
                      <w:sz w:val="16"/>
                      <w:szCs w:val="16"/>
                    </w:rPr>
                    <w:t>Date of birth</w:t>
                  </w:r>
                </w:p>
              </w:tc>
              <w:tc>
                <w:tcPr>
                  <w:tcW w:w="615" w:type="dxa"/>
                  <w:tcBorders>
                    <w:top w:val="single" w:sz="8" w:space="0" w:color="000000"/>
                    <w:left w:val="single" w:sz="7" w:space="0" w:color="000000"/>
                    <w:bottom w:val="single" w:sz="8" w:space="0" w:color="000000"/>
                    <w:right w:val="single" w:sz="7"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9525" r="5080" b="6350"/>
                            <wp:docPr id="291" name="Прямоугольник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60A01C" id="Прямоугольник 29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APFK/NBAgAAUAQAAA4AAAAAAAAA&#10;AAAAAAAALgIAAGRycy9lMm9Eb2MueG1sUEsBAi0AFAAGAAgAAAAhAOgX2KnWAAAAAwEAAA8AAAAA&#10;AAAAAAAAAAAAmwQAAGRycy9kb3ducmV2LnhtbFBLBQYAAAAABAAEAPMAAACeBQAAAAA=&#10;" strokeweight=".5pt">
                            <w10:anchorlock/>
                          </v:rect>
                        </w:pict>
                      </mc:Fallback>
                    </mc:AlternateContent>
                  </w:r>
                </w:p>
              </w:tc>
              <w:tc>
                <w:tcPr>
                  <w:tcW w:w="545" w:type="dxa"/>
                  <w:tcBorders>
                    <w:top w:val="single" w:sz="8" w:space="0" w:color="000000"/>
                    <w:left w:val="single" w:sz="7" w:space="0" w:color="000000"/>
                    <w:bottom w:val="single" w:sz="8" w:space="0" w:color="000000"/>
                    <w:right w:val="single" w:sz="4" w:space="0" w:color="auto"/>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7620" t="9525" r="8255" b="6350"/>
                            <wp:docPr id="290" name="Прямоугольник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63B076" id="Прямоугольник 29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B+VocKQgIAAFAEAAAOAAAAAAAA&#10;AAAAAAAAAC4CAABkcnMvZTJvRG9jLnhtbFBLAQItABQABgAIAAAAIQDoF9ip1gAAAAMBAAAPAAAA&#10;AAAAAAAAAAAAAJwEAABkcnMvZG93bnJldi54bWxQSwUGAAAAAAQABADzAAAAnwUAAAAA&#10;" strokeweight=".5pt">
                            <w10:anchorlock/>
                          </v:rect>
                        </w:pict>
                      </mc:Fallback>
                    </mc:AlternateContent>
                  </w:r>
                </w:p>
              </w:tc>
            </w:tr>
            <w:tr w:rsidR="00BF49A7" w:rsidRPr="00034E6D" w:rsidTr="00BF49A7">
              <w:trPr>
                <w:trHeight w:val="20"/>
                <w:jc w:val="center"/>
              </w:trPr>
              <w:tc>
                <w:tcPr>
                  <w:tcW w:w="2935" w:type="dxa"/>
                  <w:tcBorders>
                    <w:top w:val="single" w:sz="8" w:space="0" w:color="000000"/>
                    <w:left w:val="single" w:sz="4" w:space="0" w:color="auto"/>
                    <w:bottom w:val="single" w:sz="8" w:space="0" w:color="000000"/>
                    <w:right w:val="single" w:sz="8" w:space="0" w:color="000000"/>
                  </w:tcBorders>
                </w:tcPr>
                <w:p w:rsidR="00BF49A7" w:rsidRPr="008F0683" w:rsidRDefault="00BF49A7" w:rsidP="00BF49A7">
                  <w:pPr>
                    <w:rPr>
                      <w:rFonts w:eastAsia="Arial" w:cs="Arial"/>
                      <w:sz w:val="16"/>
                      <w:szCs w:val="16"/>
                      <w:lang w:val="en-US"/>
                    </w:rPr>
                  </w:pPr>
                  <w:r w:rsidRPr="008F0683">
                    <w:rPr>
                      <w:rFonts w:eastAsia="Arial" w:cs="Arial"/>
                      <w:sz w:val="16"/>
                      <w:szCs w:val="16"/>
                      <w:lang w:val="en-US"/>
                    </w:rPr>
                    <w:t>Country of Incorporation</w:t>
                  </w:r>
                </w:p>
              </w:tc>
              <w:tc>
                <w:tcPr>
                  <w:tcW w:w="702" w:type="dxa"/>
                  <w:tcBorders>
                    <w:top w:val="single" w:sz="8" w:space="0" w:color="000000"/>
                    <w:left w:val="single" w:sz="8" w:space="0" w:color="000000"/>
                    <w:bottom w:val="single" w:sz="8"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10795" r="5080" b="5080"/>
                            <wp:docPr id="289" name="Прямоугольник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D6D837" id="Прямоугольник 28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ebGfUMCAABQBAAADgAAAAAA&#10;AAAAAAAAAAAuAgAAZHJzL2Uyb0RvYy54bWxQSwECLQAUAAYACAAAACEA6BfYqdYAAAADAQAADwAA&#10;AAAAAAAAAAAAAACdBAAAZHJzL2Rvd25yZXYueG1sUEsFBgAAAAAEAAQA8wAAAKAFAAAAAA==&#10;" strokeweight=".5pt">
                            <w10:anchorlock/>
                          </v:rect>
                        </w:pict>
                      </mc:Fallback>
                    </mc:AlternateContent>
                  </w:r>
                </w:p>
              </w:tc>
              <w:tc>
                <w:tcPr>
                  <w:tcW w:w="559" w:type="dxa"/>
                  <w:tcBorders>
                    <w:top w:val="single" w:sz="8" w:space="0" w:color="000000"/>
                    <w:left w:val="single" w:sz="8" w:space="0" w:color="000000"/>
                    <w:bottom w:val="single" w:sz="8"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10795" r="5080" b="5080"/>
                            <wp:docPr id="288" name="Прямоугольник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ADF7CA" id="Прямоугольник 28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" strokeweight=".5pt">
                            <w10:anchorlock/>
                          </v:rect>
                        </w:pict>
                      </mc:Fallback>
                    </mc:AlternateContent>
                  </w:r>
                </w:p>
              </w:tc>
              <w:tc>
                <w:tcPr>
                  <w:tcW w:w="3433" w:type="dxa"/>
                  <w:tcBorders>
                    <w:top w:val="single" w:sz="8" w:space="0" w:color="000000"/>
                    <w:left w:val="single" w:sz="8" w:space="0" w:color="000000"/>
                    <w:bottom w:val="single" w:sz="8" w:space="0" w:color="000000"/>
                    <w:right w:val="single" w:sz="7" w:space="0" w:color="000000"/>
                  </w:tcBorders>
                </w:tcPr>
                <w:p w:rsidR="00BF49A7" w:rsidRPr="008F0683" w:rsidRDefault="00BF49A7" w:rsidP="00BF49A7">
                  <w:pPr>
                    <w:rPr>
                      <w:rFonts w:eastAsia="Arial" w:cs="Arial"/>
                      <w:sz w:val="16"/>
                      <w:szCs w:val="16"/>
                      <w:lang w:val="en-US"/>
                    </w:rPr>
                  </w:pPr>
                  <w:r>
                    <w:rPr>
                      <w:rFonts w:eastAsia="Arial" w:cs="Arial"/>
                      <w:sz w:val="16"/>
                      <w:szCs w:val="16"/>
                      <w:lang w:val="en-US"/>
                    </w:rPr>
                    <w:t>Nationality</w:t>
                  </w:r>
                </w:p>
              </w:tc>
              <w:tc>
                <w:tcPr>
                  <w:tcW w:w="615" w:type="dxa"/>
                  <w:tcBorders>
                    <w:top w:val="single" w:sz="8" w:space="0" w:color="000000"/>
                    <w:left w:val="single" w:sz="7" w:space="0" w:color="000000"/>
                    <w:bottom w:val="single" w:sz="8" w:space="0" w:color="000000"/>
                    <w:right w:val="single" w:sz="7"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10795" r="5080" b="5080"/>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7979AC" id="Прямоугольник 3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" strokeweight=".5pt">
                            <w10:anchorlock/>
                          </v:rect>
                        </w:pict>
                      </mc:Fallback>
                    </mc:AlternateContent>
                  </w:r>
                </w:p>
              </w:tc>
              <w:tc>
                <w:tcPr>
                  <w:tcW w:w="545" w:type="dxa"/>
                  <w:tcBorders>
                    <w:top w:val="single" w:sz="8" w:space="0" w:color="000000"/>
                    <w:left w:val="single" w:sz="7" w:space="0" w:color="000000"/>
                    <w:bottom w:val="single" w:sz="8" w:space="0" w:color="000000"/>
                    <w:right w:val="single" w:sz="4" w:space="0" w:color="auto"/>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7620" t="10795" r="8255" b="5080"/>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475101" id="Прямоугольник 3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IYQQIAAE4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NEdghhBAgAATgQAAA4AAAAAAAAA&#10;AAAAAAAALgIAAGRycy9lMm9Eb2MueG1sUEsBAi0AFAAGAAgAAAAhAOgX2KnWAAAAAwEAAA8AAAAA&#10;AAAAAAAAAAAAmwQAAGRycy9kb3ducmV2LnhtbFBLBQYAAAAABAAEAPMAAACeBQAAAAA=&#10;" strokeweight=".5pt">
                            <w10:anchorlock/>
                          </v:rect>
                        </w:pict>
                      </mc:Fallback>
                    </mc:AlternateContent>
                  </w:r>
                </w:p>
              </w:tc>
            </w:tr>
            <w:tr w:rsidR="00BF49A7" w:rsidRPr="00034E6D" w:rsidTr="00BF49A7">
              <w:trPr>
                <w:trHeight w:val="20"/>
                <w:jc w:val="center"/>
              </w:trPr>
              <w:tc>
                <w:tcPr>
                  <w:tcW w:w="2935" w:type="dxa"/>
                  <w:tcBorders>
                    <w:top w:val="single" w:sz="8" w:space="0" w:color="000000"/>
                    <w:left w:val="single" w:sz="4" w:space="0" w:color="auto"/>
                    <w:bottom w:val="single" w:sz="7" w:space="0" w:color="000000"/>
                    <w:right w:val="single" w:sz="8" w:space="0" w:color="000000"/>
                  </w:tcBorders>
                </w:tcPr>
                <w:p w:rsidR="00BF49A7" w:rsidRPr="008F0683" w:rsidRDefault="00BF49A7" w:rsidP="00BF49A7">
                  <w:pPr>
                    <w:rPr>
                      <w:rFonts w:eastAsia="Arial" w:cs="Arial"/>
                      <w:sz w:val="16"/>
                      <w:szCs w:val="16"/>
                      <w:lang w:val="en-US"/>
                    </w:rPr>
                  </w:pPr>
                  <w:r w:rsidRPr="008F0683">
                    <w:rPr>
                      <w:rFonts w:eastAsia="Arial" w:cs="Arial"/>
                      <w:sz w:val="16"/>
                      <w:szCs w:val="16"/>
                      <w:lang w:val="en-US"/>
                    </w:rPr>
                    <w:t>Business register extract or equivalent document</w:t>
                  </w:r>
                </w:p>
              </w:tc>
              <w:tc>
                <w:tcPr>
                  <w:tcW w:w="702" w:type="dxa"/>
                  <w:tcBorders>
                    <w:top w:val="single" w:sz="8" w:space="0" w:color="000000"/>
                    <w:left w:val="single" w:sz="8" w:space="0" w:color="000000"/>
                    <w:bottom w:val="single" w:sz="7"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12065" r="5080" b="13335"/>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676B1F" id="Прямоугольник 2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3+KX4QgIAAE4EAAAOAAAAAAAA&#10;AAAAAAAAAC4CAABkcnMvZTJvRG9jLnhtbFBLAQItABQABgAIAAAAIQDoF9ip1gAAAAMBAAAPAAAA&#10;AAAAAAAAAAAAAJwEAABkcnMvZG93bnJldi54bWxQSwUGAAAAAAQABADzAAAAnwUAAAAA&#10;" strokeweight=".5pt">
                            <w10:anchorlock/>
                          </v:rect>
                        </w:pict>
                      </mc:Fallback>
                    </mc:AlternateContent>
                  </w:r>
                </w:p>
              </w:tc>
              <w:tc>
                <w:tcPr>
                  <w:tcW w:w="559" w:type="dxa"/>
                  <w:tcBorders>
                    <w:top w:val="single" w:sz="8" w:space="0" w:color="000000"/>
                    <w:left w:val="single" w:sz="8" w:space="0" w:color="000000"/>
                    <w:bottom w:val="single" w:sz="7"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12065" r="5080" b="13335"/>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1C0541" id="Прямоугольник 2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2nQQIAAE4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IoJPadBAgAATgQAAA4AAAAAAAAA&#10;AAAAAAAALgIAAGRycy9lMm9Eb2MueG1sUEsBAi0AFAAGAAgAAAAhAOgX2KnWAAAAAwEAAA8AAAAA&#10;AAAAAAAAAAAAmwQAAGRycy9kb3ducmV2LnhtbFBLBQYAAAAABAAEAPMAAACeBQAAAAA=&#10;" strokeweight=".5pt">
                            <w10:anchorlock/>
                          </v:rect>
                        </w:pict>
                      </mc:Fallback>
                    </mc:AlternateContent>
                  </w:r>
                </w:p>
              </w:tc>
              <w:tc>
                <w:tcPr>
                  <w:tcW w:w="3433" w:type="dxa"/>
                  <w:tcBorders>
                    <w:top w:val="single" w:sz="8" w:space="0" w:color="000000"/>
                    <w:left w:val="single" w:sz="8" w:space="0" w:color="000000"/>
                    <w:bottom w:val="single" w:sz="7" w:space="0" w:color="000000"/>
                    <w:right w:val="single" w:sz="7" w:space="0" w:color="000000"/>
                  </w:tcBorders>
                </w:tcPr>
                <w:p w:rsidR="00BF49A7" w:rsidRPr="008F0683" w:rsidRDefault="00BF49A7" w:rsidP="00BF49A7">
                  <w:pPr>
                    <w:rPr>
                      <w:rFonts w:eastAsia="Arial" w:cs="Arial"/>
                      <w:sz w:val="16"/>
                      <w:szCs w:val="16"/>
                      <w:lang w:val="en-US"/>
                    </w:rPr>
                  </w:pPr>
                  <w:r w:rsidRPr="008F0683">
                    <w:rPr>
                      <w:rFonts w:eastAsia="Arial" w:cs="Arial"/>
                      <w:sz w:val="16"/>
                      <w:szCs w:val="16"/>
                      <w:lang w:val="en-US"/>
                    </w:rPr>
                    <w:t>Copy of ID card or passport</w:t>
                  </w:r>
                </w:p>
              </w:tc>
              <w:tc>
                <w:tcPr>
                  <w:tcW w:w="615" w:type="dxa"/>
                  <w:tcBorders>
                    <w:top w:val="single" w:sz="8" w:space="0" w:color="000000"/>
                    <w:left w:val="single" w:sz="7" w:space="0" w:color="000000"/>
                    <w:bottom w:val="single" w:sz="7" w:space="0" w:color="000000"/>
                    <w:right w:val="single" w:sz="7"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12065" r="5080" b="13335"/>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A69A15" id="Прямоугольник 2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CTWNJzQgIAAE4EAAAOAAAAAAAA&#10;AAAAAAAAAC4CAABkcnMvZTJvRG9jLnhtbFBLAQItABQABgAIAAAAIQDoF9ip1gAAAAMBAAAPAAAA&#10;AAAAAAAAAAAAAJwEAABkcnMvZG93bnJldi54bWxQSwUGAAAAAAQABADzAAAAnwUAAAAA&#10;" strokeweight=".5pt">
                            <w10:anchorlock/>
                          </v:rect>
                        </w:pict>
                      </mc:Fallback>
                    </mc:AlternateContent>
                  </w:r>
                </w:p>
              </w:tc>
              <w:tc>
                <w:tcPr>
                  <w:tcW w:w="545" w:type="dxa"/>
                  <w:tcBorders>
                    <w:top w:val="single" w:sz="8" w:space="0" w:color="000000"/>
                    <w:left w:val="single" w:sz="7" w:space="0" w:color="000000"/>
                    <w:bottom w:val="single" w:sz="7" w:space="0" w:color="000000"/>
                    <w:right w:val="single" w:sz="4" w:space="0" w:color="auto"/>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7620" t="12065" r="8255" b="13335"/>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CD73CA" id="Прямоугольник 2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DuqUosQgIAAE4EAAAOAAAAAAAA&#10;AAAAAAAAAC4CAABkcnMvZTJvRG9jLnhtbFBLAQItABQABgAIAAAAIQDoF9ip1gAAAAMBAAAPAAAA&#10;AAAAAAAAAAAAAJwEAABkcnMvZG93bnJldi54bWxQSwUGAAAAAAQABADzAAAAnwUAAAAA&#10;" strokeweight=".5pt">
                            <w10:anchorlock/>
                          </v:rect>
                        </w:pict>
                      </mc:Fallback>
                    </mc:AlternateContent>
                  </w:r>
                </w:p>
              </w:tc>
            </w:tr>
            <w:tr w:rsidR="00BF49A7" w:rsidRPr="00034E6D" w:rsidTr="00BF49A7">
              <w:trPr>
                <w:trHeight w:val="20"/>
                <w:jc w:val="center"/>
              </w:trPr>
              <w:tc>
                <w:tcPr>
                  <w:tcW w:w="2935" w:type="dxa"/>
                  <w:tcBorders>
                    <w:top w:val="single" w:sz="7" w:space="0" w:color="000000"/>
                    <w:left w:val="single" w:sz="4" w:space="0" w:color="auto"/>
                    <w:bottom w:val="single" w:sz="8" w:space="0" w:color="000000"/>
                    <w:right w:val="single" w:sz="8" w:space="0" w:color="000000"/>
                  </w:tcBorders>
                </w:tcPr>
                <w:p w:rsidR="00BF49A7" w:rsidRPr="008F0683" w:rsidRDefault="00BF49A7" w:rsidP="00BF49A7">
                  <w:pPr>
                    <w:rPr>
                      <w:rFonts w:eastAsia="Arial" w:cs="Arial"/>
                      <w:sz w:val="16"/>
                      <w:szCs w:val="16"/>
                      <w:lang w:val="en-US"/>
                    </w:rPr>
                  </w:pPr>
                  <w:r w:rsidRPr="008F0683">
                    <w:rPr>
                      <w:rFonts w:eastAsia="Arial" w:cs="Arial"/>
                      <w:sz w:val="16"/>
                      <w:szCs w:val="16"/>
                      <w:lang w:val="en-US"/>
                    </w:rPr>
                    <w:t>Beneficial Owners</w:t>
                  </w:r>
                </w:p>
              </w:tc>
              <w:tc>
                <w:tcPr>
                  <w:tcW w:w="702" w:type="dxa"/>
                  <w:tcBorders>
                    <w:top w:val="single" w:sz="7" w:space="0" w:color="000000"/>
                    <w:left w:val="single" w:sz="8" w:space="0" w:color="000000"/>
                    <w:bottom w:val="single" w:sz="8"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6985" r="5080" b="8890"/>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9A4E72" id="Прямоугольник 2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BpuuPMQgIAAE4EAAAOAAAAAAAA&#10;AAAAAAAAAC4CAABkcnMvZTJvRG9jLnhtbFBLAQItABQABgAIAAAAIQDoF9ip1gAAAAMBAAAPAAAA&#10;AAAAAAAAAAAAAJwEAABkcnMvZG93bnJldi54bWxQSwUGAAAAAAQABADzAAAAnwUAAAAA&#10;" strokeweight=".5pt">
                            <w10:anchorlock/>
                          </v:rect>
                        </w:pict>
                      </mc:Fallback>
                    </mc:AlternateContent>
                  </w:r>
                </w:p>
              </w:tc>
              <w:tc>
                <w:tcPr>
                  <w:tcW w:w="559" w:type="dxa"/>
                  <w:tcBorders>
                    <w:top w:val="single" w:sz="7" w:space="0" w:color="000000"/>
                    <w:left w:val="single" w:sz="8" w:space="0" w:color="000000"/>
                    <w:bottom w:val="single" w:sz="8"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6985" r="5080" b="8890"/>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944CF6" id="Прямоугольник 2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3uTQQIAAE4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BRLe5NBAgAATgQAAA4AAAAAAAAA&#10;AAAAAAAALgIAAGRycy9lMm9Eb2MueG1sUEsBAi0AFAAGAAgAAAAhAOgX2KnWAAAAAwEAAA8AAAAA&#10;AAAAAAAAAAAAmwQAAGRycy9kb3ducmV2LnhtbFBLBQYAAAAABAAEAPMAAACeBQAAAAA=&#10;" strokeweight=".5pt">
                            <w10:anchorlock/>
                          </v:rect>
                        </w:pict>
                      </mc:Fallback>
                    </mc:AlternateContent>
                  </w:r>
                </w:p>
              </w:tc>
              <w:tc>
                <w:tcPr>
                  <w:tcW w:w="3433" w:type="dxa"/>
                  <w:tcBorders>
                    <w:top w:val="single" w:sz="7" w:space="0" w:color="000000"/>
                    <w:left w:val="single" w:sz="8" w:space="0" w:color="000000"/>
                    <w:bottom w:val="single" w:sz="8" w:space="0" w:color="000000"/>
                    <w:right w:val="single" w:sz="7" w:space="0" w:color="000000"/>
                  </w:tcBorders>
                </w:tcPr>
                <w:p w:rsidR="00BF49A7" w:rsidRPr="008F0683" w:rsidRDefault="00BF49A7" w:rsidP="00BF49A7">
                  <w:pPr>
                    <w:rPr>
                      <w:rFonts w:eastAsia="Arial" w:cs="Arial"/>
                      <w:sz w:val="16"/>
                      <w:szCs w:val="16"/>
                      <w:lang w:val="en-US"/>
                    </w:rPr>
                  </w:pPr>
                  <w:r w:rsidRPr="008F0683">
                    <w:rPr>
                      <w:rFonts w:eastAsia="Arial" w:cs="Arial"/>
                      <w:sz w:val="16"/>
                      <w:szCs w:val="16"/>
                      <w:lang w:val="en-US"/>
                    </w:rPr>
                    <w:t>Beneficial Owners</w:t>
                  </w:r>
                </w:p>
              </w:tc>
              <w:tc>
                <w:tcPr>
                  <w:tcW w:w="615" w:type="dxa"/>
                  <w:tcBorders>
                    <w:top w:val="single" w:sz="7" w:space="0" w:color="000000"/>
                    <w:left w:val="single" w:sz="7" w:space="0" w:color="000000"/>
                    <w:bottom w:val="single" w:sz="8" w:space="0" w:color="000000"/>
                    <w:right w:val="single" w:sz="7"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6985" r="5080" b="8890"/>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D9B155" id="Прямоугольник 2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8DWQgIAAE4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Amm8DWQgIAAE4EAAAOAAAAAAAA&#10;AAAAAAAAAC4CAABkcnMvZTJvRG9jLnhtbFBLAQItABQABgAIAAAAIQDoF9ip1gAAAAMBAAAPAAAA&#10;AAAAAAAAAAAAAJwEAABkcnMvZG93bnJldi54bWxQSwUGAAAAAAQABADzAAAAnwUAAAAA&#10;" strokeweight=".5pt">
                            <w10:anchorlock/>
                          </v:rect>
                        </w:pict>
                      </mc:Fallback>
                    </mc:AlternateContent>
                  </w:r>
                </w:p>
              </w:tc>
              <w:tc>
                <w:tcPr>
                  <w:tcW w:w="545" w:type="dxa"/>
                  <w:tcBorders>
                    <w:top w:val="single" w:sz="7" w:space="0" w:color="000000"/>
                    <w:left w:val="single" w:sz="7" w:space="0" w:color="000000"/>
                    <w:bottom w:val="single" w:sz="8" w:space="0" w:color="000000"/>
                    <w:right w:val="single" w:sz="4" w:space="0" w:color="auto"/>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7620" t="6985" r="8255" b="8890"/>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A2CA09" id="Прямоугольник 2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iJQQIAAE4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FtqWIlBAgAATgQAAA4AAAAAAAAA&#10;AAAAAAAALgIAAGRycy9lMm9Eb2MueG1sUEsBAi0AFAAGAAgAAAAhAOgX2KnWAAAAAwEAAA8AAAAA&#10;AAAAAAAAAAAAmwQAAGRycy9kb3ducmV2LnhtbFBLBQYAAAAABAAEAPMAAACeBQAAAAA=&#10;" strokeweight=".5pt">
                            <w10:anchorlock/>
                          </v:rect>
                        </w:pict>
                      </mc:Fallback>
                    </mc:AlternateContent>
                  </w:r>
                </w:p>
              </w:tc>
            </w:tr>
            <w:tr w:rsidR="00BF49A7" w:rsidRPr="00034E6D" w:rsidTr="00BF49A7">
              <w:trPr>
                <w:trHeight w:val="20"/>
                <w:jc w:val="center"/>
              </w:trPr>
              <w:tc>
                <w:tcPr>
                  <w:tcW w:w="2935" w:type="dxa"/>
                  <w:tcBorders>
                    <w:top w:val="single" w:sz="8" w:space="0" w:color="000000"/>
                    <w:left w:val="single" w:sz="4" w:space="0" w:color="auto"/>
                    <w:bottom w:val="single" w:sz="8" w:space="0" w:color="000000"/>
                    <w:right w:val="single" w:sz="8" w:space="0" w:color="000000"/>
                  </w:tcBorders>
                </w:tcPr>
                <w:p w:rsidR="00BF49A7" w:rsidRPr="008F0683" w:rsidRDefault="00BF49A7" w:rsidP="00BF49A7">
                  <w:pPr>
                    <w:rPr>
                      <w:rFonts w:eastAsia="Arial" w:cs="Arial"/>
                      <w:sz w:val="16"/>
                      <w:szCs w:val="16"/>
                      <w:lang w:val="en-US"/>
                    </w:rPr>
                  </w:pPr>
                  <w:r w:rsidRPr="008F0683">
                    <w:rPr>
                      <w:rFonts w:eastAsia="Arial" w:cs="Arial"/>
                      <w:sz w:val="16"/>
                      <w:szCs w:val="16"/>
                      <w:lang w:val="en-US"/>
                    </w:rPr>
                    <w:t>Origin of Precious Metals</w:t>
                  </w:r>
                </w:p>
              </w:tc>
              <w:tc>
                <w:tcPr>
                  <w:tcW w:w="702" w:type="dxa"/>
                  <w:tcBorders>
                    <w:top w:val="single" w:sz="8" w:space="0" w:color="000000"/>
                    <w:left w:val="single" w:sz="8" w:space="0" w:color="000000"/>
                    <w:bottom w:val="single" w:sz="8"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8255" r="5080" b="7620"/>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8281CC" id="Прямоугольник 2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" strokeweight=".5pt">
                            <w10:anchorlock/>
                          </v:rect>
                        </w:pict>
                      </mc:Fallback>
                    </mc:AlternateContent>
                  </w:r>
                </w:p>
              </w:tc>
              <w:tc>
                <w:tcPr>
                  <w:tcW w:w="559" w:type="dxa"/>
                  <w:tcBorders>
                    <w:top w:val="single" w:sz="8" w:space="0" w:color="000000"/>
                    <w:left w:val="single" w:sz="8" w:space="0" w:color="000000"/>
                    <w:bottom w:val="single" w:sz="8" w:space="0" w:color="000000"/>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8255" r="5080" b="7620"/>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D781D6" id="Прямоугольник 2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KGIaTZBAgAATgQAAA4AAAAAAAAA&#10;AAAAAAAALgIAAGRycy9lMm9Eb2MueG1sUEsBAi0AFAAGAAgAAAAhAOgX2KnWAAAAAwEAAA8AAAAA&#10;AAAAAAAAAAAAmwQAAGRycy9kb3ducmV2LnhtbFBLBQYAAAAABAAEAPMAAACeBQAAAAA=&#10;" strokeweight=".5pt">
                            <w10:anchorlock/>
                          </v:rect>
                        </w:pict>
                      </mc:Fallback>
                    </mc:AlternateContent>
                  </w:r>
                </w:p>
              </w:tc>
              <w:tc>
                <w:tcPr>
                  <w:tcW w:w="3433" w:type="dxa"/>
                  <w:tcBorders>
                    <w:top w:val="single" w:sz="8" w:space="0" w:color="000000"/>
                    <w:left w:val="single" w:sz="8" w:space="0" w:color="000000"/>
                    <w:bottom w:val="single" w:sz="8" w:space="0" w:color="000000"/>
                    <w:right w:val="single" w:sz="7" w:space="0" w:color="000000"/>
                  </w:tcBorders>
                </w:tcPr>
                <w:p w:rsidR="00BF49A7" w:rsidRPr="008F0683" w:rsidRDefault="00BF49A7" w:rsidP="00BF49A7">
                  <w:pPr>
                    <w:rPr>
                      <w:rFonts w:eastAsia="Arial" w:cs="Arial"/>
                      <w:sz w:val="16"/>
                      <w:szCs w:val="16"/>
                      <w:lang w:val="en-US"/>
                    </w:rPr>
                  </w:pPr>
                  <w:r w:rsidRPr="008F0683">
                    <w:rPr>
                      <w:rFonts w:eastAsia="Arial" w:cs="Arial"/>
                      <w:sz w:val="16"/>
                      <w:szCs w:val="16"/>
                      <w:lang w:val="en-US"/>
                    </w:rPr>
                    <w:t>Origin of Precious Metals</w:t>
                  </w:r>
                </w:p>
              </w:tc>
              <w:tc>
                <w:tcPr>
                  <w:tcW w:w="615" w:type="dxa"/>
                  <w:tcBorders>
                    <w:top w:val="single" w:sz="8" w:space="0" w:color="000000"/>
                    <w:left w:val="single" w:sz="7" w:space="0" w:color="000000"/>
                    <w:bottom w:val="single" w:sz="8" w:space="0" w:color="000000"/>
                    <w:right w:val="single" w:sz="7"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8255" r="5080" b="7620"/>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6C6665" id="Прямоугольник 1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GdHmYtBAgAATgQAAA4AAAAAAAAA&#10;AAAAAAAALgIAAGRycy9lMm9Eb2MueG1sUEsBAi0AFAAGAAgAAAAhAOgX2KnWAAAAAwEAAA8AAAAA&#10;AAAAAAAAAAAAmwQAAGRycy9kb3ducmV2LnhtbFBLBQYAAAAABAAEAPMAAACeBQAAAAA=&#10;" strokeweight=".5pt">
                            <w10:anchorlock/>
                          </v:rect>
                        </w:pict>
                      </mc:Fallback>
                    </mc:AlternateContent>
                  </w:r>
                </w:p>
              </w:tc>
              <w:tc>
                <w:tcPr>
                  <w:tcW w:w="545" w:type="dxa"/>
                  <w:tcBorders>
                    <w:top w:val="single" w:sz="8" w:space="0" w:color="000000"/>
                    <w:left w:val="single" w:sz="7" w:space="0" w:color="000000"/>
                    <w:bottom w:val="single" w:sz="8" w:space="0" w:color="000000"/>
                    <w:right w:val="single" w:sz="4" w:space="0" w:color="auto"/>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7620" t="8255" r="8255" b="7620"/>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AA51AC" id="Прямоугольник 1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Bq2AdRBAgAATgQAAA4AAAAAAAAA&#10;AAAAAAAALgIAAGRycy9lMm9Eb2MueG1sUEsBAi0AFAAGAAgAAAAhAOgX2KnWAAAAAwEAAA8AAAAA&#10;AAAAAAAAAAAAmwQAAGRycy9kb3ducmV2LnhtbFBLBQYAAAAABAAEAPMAAACeBQAAAAA=&#10;" strokeweight=".5pt">
                            <w10:anchorlock/>
                          </v:rect>
                        </w:pict>
                      </mc:Fallback>
                    </mc:AlternateContent>
                  </w:r>
                </w:p>
              </w:tc>
            </w:tr>
            <w:tr w:rsidR="00BF49A7" w:rsidRPr="00034E6D" w:rsidTr="00BF49A7">
              <w:trPr>
                <w:trHeight w:val="20"/>
                <w:jc w:val="center"/>
              </w:trPr>
              <w:tc>
                <w:tcPr>
                  <w:tcW w:w="2935" w:type="dxa"/>
                  <w:tcBorders>
                    <w:top w:val="single" w:sz="8" w:space="0" w:color="000000"/>
                    <w:left w:val="single" w:sz="4" w:space="0" w:color="auto"/>
                    <w:bottom w:val="single" w:sz="4" w:space="0" w:color="auto"/>
                    <w:right w:val="single" w:sz="8" w:space="0" w:color="000000"/>
                  </w:tcBorders>
                </w:tcPr>
                <w:p w:rsidR="00BF49A7" w:rsidRPr="008F0683" w:rsidRDefault="00BF49A7" w:rsidP="00BF49A7">
                  <w:pPr>
                    <w:rPr>
                      <w:rFonts w:eastAsia="Arial" w:cs="Arial"/>
                      <w:sz w:val="16"/>
                      <w:szCs w:val="16"/>
                      <w:lang w:val="en-US"/>
                    </w:rPr>
                  </w:pPr>
                  <w:r w:rsidRPr="008F0683">
                    <w:rPr>
                      <w:rFonts w:eastAsia="Arial" w:cs="Arial"/>
                      <w:sz w:val="16"/>
                      <w:szCs w:val="16"/>
                      <w:lang w:val="en-US"/>
                    </w:rPr>
                    <w:t>Description of main activity and financial information</w:t>
                  </w:r>
                </w:p>
              </w:tc>
              <w:tc>
                <w:tcPr>
                  <w:tcW w:w="702" w:type="dxa"/>
                  <w:tcBorders>
                    <w:top w:val="single" w:sz="8" w:space="0" w:color="000000"/>
                    <w:left w:val="single" w:sz="8" w:space="0" w:color="000000"/>
                    <w:bottom w:val="single" w:sz="4" w:space="0" w:color="auto"/>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9525" r="5080" b="6350"/>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4D08FD" id="Прямоугольник 1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AD5+4AQgIAAE4EAAAOAAAAAAAA&#10;AAAAAAAAAC4CAABkcnMvZTJvRG9jLnhtbFBLAQItABQABgAIAAAAIQDoF9ip1gAAAAMBAAAPAAAA&#10;AAAAAAAAAAAAAJwEAABkcnMvZG93bnJldi54bWxQSwUGAAAAAAQABADzAAAAnwUAAAAA&#10;" strokeweight=".5pt">
                            <w10:anchorlock/>
                          </v:rect>
                        </w:pict>
                      </mc:Fallback>
                    </mc:AlternateContent>
                  </w:r>
                </w:p>
              </w:tc>
              <w:tc>
                <w:tcPr>
                  <w:tcW w:w="559" w:type="dxa"/>
                  <w:tcBorders>
                    <w:top w:val="single" w:sz="8" w:space="0" w:color="000000"/>
                    <w:left w:val="single" w:sz="8" w:space="0" w:color="000000"/>
                    <w:bottom w:val="single" w:sz="4" w:space="0" w:color="auto"/>
                    <w:right w:val="single" w:sz="8"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9525" r="5080" b="6350"/>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BBFED8" id="Прямоугольник 1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" strokeweight=".5pt">
                            <w10:anchorlock/>
                          </v:rect>
                        </w:pict>
                      </mc:Fallback>
                    </mc:AlternateContent>
                  </w:r>
                </w:p>
              </w:tc>
              <w:tc>
                <w:tcPr>
                  <w:tcW w:w="3433" w:type="dxa"/>
                  <w:tcBorders>
                    <w:top w:val="single" w:sz="8" w:space="0" w:color="000000"/>
                    <w:left w:val="single" w:sz="8" w:space="0" w:color="000000"/>
                    <w:bottom w:val="single" w:sz="4" w:space="0" w:color="auto"/>
                    <w:right w:val="single" w:sz="7" w:space="0" w:color="000000"/>
                  </w:tcBorders>
                </w:tcPr>
                <w:p w:rsidR="00BF49A7" w:rsidRPr="008F0683" w:rsidRDefault="00BF49A7" w:rsidP="00BF49A7">
                  <w:pPr>
                    <w:rPr>
                      <w:rFonts w:eastAsia="Arial" w:cs="Arial"/>
                      <w:sz w:val="16"/>
                      <w:szCs w:val="16"/>
                      <w:lang w:val="en-US"/>
                    </w:rPr>
                  </w:pPr>
                  <w:r w:rsidRPr="008F0683">
                    <w:rPr>
                      <w:rFonts w:eastAsia="Arial" w:cs="Arial"/>
                      <w:sz w:val="16"/>
                      <w:szCs w:val="16"/>
                      <w:lang w:val="en-US"/>
                    </w:rPr>
                    <w:t>Supplier profile (activity, wealth, etc.)</w:t>
                  </w:r>
                </w:p>
              </w:tc>
              <w:tc>
                <w:tcPr>
                  <w:tcW w:w="615" w:type="dxa"/>
                  <w:tcBorders>
                    <w:top w:val="single" w:sz="8" w:space="0" w:color="000000"/>
                    <w:left w:val="single" w:sz="7" w:space="0" w:color="000000"/>
                    <w:bottom w:val="single" w:sz="4" w:space="0" w:color="auto"/>
                    <w:right w:val="single" w:sz="7" w:space="0" w:color="000000"/>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10795" t="9525" r="5080" b="6350"/>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9144F8" id="Прямоугольник 1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PkF379BAgAATgQAAA4AAAAAAAAA&#10;AAAAAAAALgIAAGRycy9lMm9Eb2MueG1sUEsBAi0AFAAGAAgAAAAhAOgX2KnWAAAAAwEAAA8AAAAA&#10;AAAAAAAAAAAAmwQAAGRycy9kb3ducmV2LnhtbFBLBQYAAAAABAAEAPMAAACeBQAAAAA=&#10;" strokeweight=".5pt">
                            <w10:anchorlock/>
                          </v:rect>
                        </w:pict>
                      </mc:Fallback>
                    </mc:AlternateContent>
                  </w:r>
                </w:p>
              </w:tc>
              <w:tc>
                <w:tcPr>
                  <w:tcW w:w="545" w:type="dxa"/>
                  <w:tcBorders>
                    <w:top w:val="single" w:sz="8" w:space="0" w:color="000000"/>
                    <w:left w:val="single" w:sz="7" w:space="0" w:color="000000"/>
                    <w:bottom w:val="single" w:sz="4" w:space="0" w:color="auto"/>
                    <w:right w:val="single" w:sz="4" w:space="0" w:color="auto"/>
                  </w:tcBorders>
                </w:tcPr>
                <w:p w:rsidR="00BF49A7" w:rsidRPr="00034E6D" w:rsidRDefault="00BF49A7" w:rsidP="00BF49A7">
                  <w:pPr>
                    <w:jc w:val="center"/>
                    <w:rPr>
                      <w:sz w:val="16"/>
                      <w:szCs w:val="16"/>
                    </w:rPr>
                  </w:pPr>
                  <w:r>
                    <w:rPr>
                      <w:noProof/>
                      <w:sz w:val="20"/>
                    </w:rPr>
                    <mc:AlternateContent>
                      <mc:Choice Requires="wps">
                        <w:drawing>
                          <wp:inline distT="0" distB="0" distL="0" distR="0">
                            <wp:extent cx="107950" cy="107950"/>
                            <wp:effectExtent l="7620" t="9525" r="8255" b="6350"/>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C95AD4" id="Прямоугольник 1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EfgQQIAAE4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IT0R+BBAgAATgQAAA4AAAAAAAAA&#10;AAAAAAAALgIAAGRycy9lMm9Eb2MueG1sUEsBAi0AFAAGAAgAAAAhAOgX2KnWAAAAAwEAAA8AAAAA&#10;AAAAAAAAAAAAmwQAAGRycy9kb3ducmV2LnhtbFBLBQYAAAAABAAEAPMAAACeBQAAAAA=&#10;" strokeweight=".5pt">
                            <w10:anchorlock/>
                          </v:rect>
                        </w:pict>
                      </mc:Fallback>
                    </mc:AlternateContent>
                  </w:r>
                </w:p>
              </w:tc>
            </w:tr>
          </w:tbl>
          <w:p w:rsidR="00BF49A7" w:rsidRPr="00034E6D" w:rsidRDefault="00BF49A7" w:rsidP="00BF49A7">
            <w:pPr>
              <w:jc w:val="center"/>
              <w:rPr>
                <w:rFonts w:eastAsia="Arial" w:cs="Arial"/>
                <w:sz w:val="19"/>
                <w:szCs w:val="19"/>
              </w:rPr>
            </w:pPr>
          </w:p>
        </w:tc>
      </w:tr>
      <w:tr w:rsidR="00BF49A7" w:rsidRPr="008F0683" w:rsidTr="00BF49A7">
        <w:trPr>
          <w:trHeight w:val="20"/>
        </w:trPr>
        <w:tc>
          <w:tcPr>
            <w:tcW w:w="7654" w:type="dxa"/>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rFonts w:eastAsia="Arial" w:cs="Arial"/>
                <w:sz w:val="19"/>
                <w:szCs w:val="19"/>
                <w:lang w:val="en-US"/>
              </w:rPr>
            </w:pPr>
            <w:r w:rsidRPr="00266CE6">
              <w:rPr>
                <w:rFonts w:eastAsia="Arial" w:cs="Arial"/>
                <w:b/>
                <w:bCs/>
                <w:sz w:val="19"/>
                <w:szCs w:val="19"/>
              </w:rPr>
              <w:t>h</w:t>
            </w:r>
            <w:r w:rsidRPr="008F0683">
              <w:rPr>
                <w:rFonts w:eastAsia="Arial" w:cs="Arial"/>
                <w:b/>
                <w:bCs/>
                <w:sz w:val="19"/>
                <w:szCs w:val="19"/>
                <w:lang w:val="en-US"/>
              </w:rPr>
              <w:t xml:space="preserve">. </w:t>
            </w:r>
            <w:r w:rsidRPr="000328B7">
              <w:rPr>
                <w:rFonts w:eastAsia="Arial" w:cs="Arial"/>
                <w:b/>
                <w:bCs/>
                <w:sz w:val="19"/>
                <w:szCs w:val="19"/>
                <w:lang w:val="en-US"/>
              </w:rPr>
              <w:t>Does the Company have a risk-based assessment of its precious metals’ suppliers (e.g., low, medium, or high risks)</w:t>
            </w:r>
            <w:r w:rsidRPr="008F0683">
              <w:rPr>
                <w:rFonts w:eastAsia="Arial" w:cs="Arial"/>
                <w:b/>
                <w:bCs/>
                <w:sz w:val="19"/>
                <w:szCs w:val="19"/>
                <w:lang w:val="en-US"/>
              </w:rPr>
              <w:t>?</w:t>
            </w:r>
          </w:p>
        </w:tc>
        <w:tc>
          <w:tcPr>
            <w:tcW w:w="550" w:type="dxa"/>
            <w:gridSpan w:val="2"/>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lang w:val="en-US"/>
              </w:rPr>
            </w:pPr>
          </w:p>
        </w:tc>
        <w:tc>
          <w:tcPr>
            <w:tcW w:w="552" w:type="dxa"/>
            <w:gridSpan w:val="2"/>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lang w:val="en-US"/>
              </w:rPr>
            </w:pPr>
          </w:p>
        </w:tc>
        <w:tc>
          <w:tcPr>
            <w:tcW w:w="714" w:type="dxa"/>
            <w:gridSpan w:val="2"/>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lang w:val="en-US"/>
              </w:rPr>
            </w:pPr>
          </w:p>
        </w:tc>
      </w:tr>
      <w:tr w:rsidR="00BF49A7" w:rsidRPr="008F0683" w:rsidTr="00BF49A7">
        <w:trPr>
          <w:trHeight w:val="20"/>
        </w:trPr>
        <w:tc>
          <w:tcPr>
            <w:tcW w:w="7654" w:type="dxa"/>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rFonts w:eastAsia="Arial" w:cs="Arial"/>
                <w:sz w:val="19"/>
                <w:szCs w:val="19"/>
                <w:lang w:val="en-US"/>
              </w:rPr>
            </w:pPr>
            <w:r w:rsidRPr="00266CE6">
              <w:rPr>
                <w:rFonts w:eastAsia="Arial" w:cs="Arial"/>
                <w:b/>
                <w:bCs/>
                <w:sz w:val="19"/>
                <w:szCs w:val="19"/>
              </w:rPr>
              <w:t>i</w:t>
            </w:r>
            <w:r w:rsidRPr="008F0683">
              <w:rPr>
                <w:rFonts w:eastAsia="Arial" w:cs="Arial"/>
                <w:b/>
                <w:bCs/>
                <w:sz w:val="19"/>
                <w:szCs w:val="19"/>
                <w:lang w:val="en-US"/>
              </w:rPr>
              <w:t xml:space="preserve">. </w:t>
            </w:r>
            <w:r w:rsidRPr="000328B7">
              <w:rPr>
                <w:rFonts w:eastAsia="Arial" w:cs="Arial"/>
                <w:b/>
                <w:bCs/>
                <w:sz w:val="19"/>
                <w:szCs w:val="19"/>
                <w:lang w:val="en-US"/>
              </w:rPr>
              <w:t>Does the Company screen precious metals suppliers and transactions against lists of persons, entities or countries issued by government/competent authorities</w:t>
            </w:r>
            <w:r w:rsidRPr="008F0683">
              <w:rPr>
                <w:rFonts w:eastAsia="Arial" w:cs="Arial"/>
                <w:b/>
                <w:bCs/>
                <w:sz w:val="19"/>
                <w:szCs w:val="19"/>
                <w:lang w:val="en-US"/>
              </w:rPr>
              <w:t>?</w:t>
            </w:r>
          </w:p>
        </w:tc>
        <w:tc>
          <w:tcPr>
            <w:tcW w:w="550" w:type="dxa"/>
            <w:gridSpan w:val="2"/>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lang w:val="en-US"/>
              </w:rPr>
            </w:pPr>
          </w:p>
        </w:tc>
        <w:tc>
          <w:tcPr>
            <w:tcW w:w="552" w:type="dxa"/>
            <w:gridSpan w:val="2"/>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lang w:val="en-US"/>
              </w:rPr>
            </w:pPr>
          </w:p>
        </w:tc>
        <w:tc>
          <w:tcPr>
            <w:tcW w:w="714" w:type="dxa"/>
            <w:gridSpan w:val="2"/>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lang w:val="en-US"/>
              </w:rPr>
            </w:pPr>
          </w:p>
        </w:tc>
      </w:tr>
      <w:tr w:rsidR="00BF49A7" w:rsidRPr="008F0683" w:rsidTr="00BF49A7">
        <w:trPr>
          <w:trHeight w:val="20"/>
        </w:trPr>
        <w:tc>
          <w:tcPr>
            <w:tcW w:w="7654" w:type="dxa"/>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rFonts w:eastAsia="Arial" w:cs="Arial"/>
                <w:sz w:val="19"/>
                <w:szCs w:val="19"/>
                <w:lang w:val="en-US"/>
              </w:rPr>
            </w:pPr>
            <w:r w:rsidRPr="00266CE6">
              <w:rPr>
                <w:rFonts w:eastAsia="Arial" w:cs="Arial"/>
                <w:b/>
                <w:bCs/>
                <w:sz w:val="19"/>
                <w:szCs w:val="19"/>
              </w:rPr>
              <w:t>j</w:t>
            </w:r>
            <w:r w:rsidRPr="008F0683">
              <w:rPr>
                <w:rFonts w:eastAsia="Arial" w:cs="Arial"/>
                <w:b/>
                <w:bCs/>
                <w:sz w:val="19"/>
                <w:szCs w:val="19"/>
                <w:lang w:val="en-US"/>
              </w:rPr>
              <w:t xml:space="preserve">. </w:t>
            </w:r>
            <w:r w:rsidRPr="000328B7">
              <w:rPr>
                <w:rFonts w:eastAsia="Arial" w:cs="Arial"/>
                <w:b/>
                <w:bCs/>
                <w:sz w:val="19"/>
                <w:szCs w:val="19"/>
                <w:lang w:val="en-US"/>
              </w:rPr>
              <w:t>Does the Company perform enhanced due diligence for high risk precious metals suppliers</w:t>
            </w:r>
            <w:r w:rsidRPr="008F0683">
              <w:rPr>
                <w:rFonts w:eastAsia="Arial" w:cs="Arial"/>
                <w:b/>
                <w:bCs/>
                <w:sz w:val="19"/>
                <w:szCs w:val="19"/>
                <w:lang w:val="en-US"/>
              </w:rPr>
              <w:t>?</w:t>
            </w:r>
          </w:p>
        </w:tc>
        <w:tc>
          <w:tcPr>
            <w:tcW w:w="550" w:type="dxa"/>
            <w:gridSpan w:val="2"/>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lang w:val="en-US"/>
              </w:rPr>
            </w:pPr>
          </w:p>
        </w:tc>
        <w:tc>
          <w:tcPr>
            <w:tcW w:w="552" w:type="dxa"/>
            <w:gridSpan w:val="2"/>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lang w:val="en-US"/>
              </w:rPr>
            </w:pPr>
          </w:p>
        </w:tc>
        <w:tc>
          <w:tcPr>
            <w:tcW w:w="714" w:type="dxa"/>
            <w:gridSpan w:val="2"/>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lang w:val="en-US"/>
              </w:rPr>
            </w:pPr>
          </w:p>
        </w:tc>
      </w:tr>
      <w:tr w:rsidR="00BF49A7" w:rsidRPr="008F0683" w:rsidTr="00BF49A7">
        <w:trPr>
          <w:trHeight w:val="20"/>
        </w:trPr>
        <w:tc>
          <w:tcPr>
            <w:tcW w:w="7654" w:type="dxa"/>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rFonts w:eastAsia="Arial" w:cs="Arial"/>
                <w:sz w:val="19"/>
                <w:szCs w:val="19"/>
                <w:lang w:val="en-US"/>
              </w:rPr>
            </w:pPr>
            <w:r w:rsidRPr="00266CE6">
              <w:rPr>
                <w:rFonts w:eastAsia="Arial" w:cs="Arial"/>
                <w:b/>
                <w:bCs/>
                <w:sz w:val="19"/>
                <w:szCs w:val="19"/>
              </w:rPr>
              <w:t>k</w:t>
            </w:r>
            <w:r w:rsidRPr="008F0683">
              <w:rPr>
                <w:rFonts w:eastAsia="Arial" w:cs="Arial"/>
                <w:b/>
                <w:bCs/>
                <w:sz w:val="19"/>
                <w:szCs w:val="19"/>
                <w:lang w:val="en-US"/>
              </w:rPr>
              <w:t xml:space="preserve">. </w:t>
            </w:r>
            <w:r w:rsidRPr="000328B7">
              <w:rPr>
                <w:rFonts w:eastAsia="Arial" w:cs="Arial"/>
                <w:b/>
                <w:bCs/>
                <w:sz w:val="19"/>
                <w:szCs w:val="19"/>
                <w:lang w:val="en-US"/>
              </w:rPr>
              <w:t>Does the Company assess its corporate precious metals suppliers’ AML-CFT and purchase procedures and practices</w:t>
            </w:r>
            <w:r w:rsidRPr="008F0683">
              <w:rPr>
                <w:rFonts w:eastAsia="Arial" w:cs="Arial"/>
                <w:b/>
                <w:bCs/>
                <w:sz w:val="19"/>
                <w:szCs w:val="19"/>
                <w:lang w:val="en-US"/>
              </w:rPr>
              <w:t>?</w:t>
            </w:r>
          </w:p>
        </w:tc>
        <w:tc>
          <w:tcPr>
            <w:tcW w:w="550" w:type="dxa"/>
            <w:gridSpan w:val="2"/>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lang w:val="en-US"/>
              </w:rPr>
            </w:pPr>
          </w:p>
        </w:tc>
        <w:tc>
          <w:tcPr>
            <w:tcW w:w="552" w:type="dxa"/>
            <w:gridSpan w:val="2"/>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lang w:val="en-US"/>
              </w:rPr>
            </w:pPr>
          </w:p>
        </w:tc>
        <w:tc>
          <w:tcPr>
            <w:tcW w:w="714" w:type="dxa"/>
            <w:gridSpan w:val="2"/>
            <w:tcBorders>
              <w:top w:val="single" w:sz="4" w:space="0" w:color="000000"/>
              <w:left w:val="single" w:sz="4" w:space="0" w:color="000000"/>
              <w:bottom w:val="single" w:sz="4" w:space="0" w:color="000000"/>
              <w:right w:val="single" w:sz="4" w:space="0" w:color="000000"/>
            </w:tcBorders>
          </w:tcPr>
          <w:p w:rsidR="00BF49A7" w:rsidRPr="008F0683" w:rsidRDefault="00BF49A7" w:rsidP="00BF49A7">
            <w:pPr>
              <w:rPr>
                <w:lang w:val="en-US"/>
              </w:rPr>
            </w:pPr>
          </w:p>
        </w:tc>
      </w:tr>
      <w:tr w:rsidR="00BF49A7" w:rsidRPr="00266CE6" w:rsidTr="00BF49A7">
        <w:trPr>
          <w:trHeight w:val="20"/>
        </w:trPr>
        <w:tc>
          <w:tcPr>
            <w:tcW w:w="7697" w:type="dxa"/>
            <w:gridSpan w:val="2"/>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rPr>
                <w:rFonts w:eastAsia="Arial" w:cs="Arial"/>
                <w:sz w:val="19"/>
                <w:szCs w:val="19"/>
              </w:rPr>
            </w:pPr>
            <w:r>
              <w:rPr>
                <w:rFonts w:eastAsia="Arial" w:cs="Arial"/>
                <w:b/>
                <w:bCs/>
                <w:i/>
                <w:color w:val="FFFFFF"/>
                <w:sz w:val="19"/>
                <w:szCs w:val="19"/>
              </w:rPr>
              <w:t>Transactions monitoring</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rPr>
                <w:rFonts w:ascii="Calibri" w:eastAsia="Calibri" w:hAnsi="Calibri" w:cs="Calibri"/>
                <w:sz w:val="19"/>
                <w:szCs w:val="19"/>
              </w:rPr>
            </w:pPr>
            <w:r>
              <w:rPr>
                <w:rFonts w:ascii="Calibri" w:eastAsia="Calibri" w:hAnsi="Calibri" w:cs="Calibri"/>
                <w:color w:val="FFFFFF"/>
                <w:sz w:val="19"/>
                <w:szCs w:val="19"/>
              </w:rPr>
              <w:t>YES</w:t>
            </w: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7F7F7F"/>
          </w:tcPr>
          <w:p w:rsidR="00BF49A7" w:rsidRPr="008F0683" w:rsidRDefault="00BF49A7" w:rsidP="00BF49A7">
            <w:pPr>
              <w:rPr>
                <w:rFonts w:ascii="Calibri" w:eastAsia="Calibri" w:hAnsi="Calibri" w:cs="Calibri"/>
                <w:sz w:val="19"/>
                <w:szCs w:val="19"/>
                <w:lang w:val="en-US"/>
              </w:rPr>
            </w:pPr>
            <w:r>
              <w:rPr>
                <w:rFonts w:ascii="Calibri" w:eastAsia="Calibri" w:hAnsi="Calibri" w:cs="Calibri"/>
                <w:color w:val="FFFFFF"/>
                <w:sz w:val="19"/>
                <w:szCs w:val="19"/>
                <w:lang w:val="en-US"/>
              </w:rPr>
              <w:t>NO</w:t>
            </w:r>
          </w:p>
        </w:tc>
        <w:tc>
          <w:tcPr>
            <w:tcW w:w="665" w:type="dxa"/>
            <w:tcBorders>
              <w:top w:val="single" w:sz="4" w:space="0" w:color="000000"/>
              <w:left w:val="single" w:sz="4" w:space="0" w:color="000000"/>
              <w:bottom w:val="single" w:sz="4" w:space="0" w:color="000000"/>
              <w:right w:val="single" w:sz="4" w:space="0" w:color="000000"/>
            </w:tcBorders>
            <w:shd w:val="clear" w:color="auto" w:fill="7F7F7F"/>
          </w:tcPr>
          <w:p w:rsidR="00BF49A7" w:rsidRPr="008F0683" w:rsidRDefault="00BF49A7" w:rsidP="00BF49A7">
            <w:pPr>
              <w:rPr>
                <w:rFonts w:ascii="Calibri" w:eastAsia="Calibri" w:hAnsi="Calibri" w:cs="Calibri"/>
                <w:sz w:val="19"/>
                <w:szCs w:val="19"/>
                <w:lang w:val="en-US"/>
              </w:rPr>
            </w:pPr>
            <w:r>
              <w:rPr>
                <w:rFonts w:ascii="Calibri" w:eastAsia="Calibri" w:hAnsi="Calibri" w:cs="Calibri"/>
                <w:color w:val="FFFFFF"/>
                <w:sz w:val="19"/>
                <w:szCs w:val="19"/>
                <w:lang w:val="en-US"/>
              </w:rPr>
              <w:t>N/A</w:t>
            </w:r>
          </w:p>
        </w:tc>
      </w:tr>
      <w:tr w:rsidR="00BF49A7" w:rsidRPr="00FD7C6E" w:rsidTr="00BF49A7">
        <w:trPr>
          <w:trHeight w:val="20"/>
        </w:trPr>
        <w:tc>
          <w:tcPr>
            <w:tcW w:w="7697" w:type="dxa"/>
            <w:gridSpan w:val="2"/>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rFonts w:eastAsia="Arial" w:cs="Arial"/>
                <w:sz w:val="19"/>
                <w:szCs w:val="19"/>
                <w:lang w:val="en-US"/>
              </w:rPr>
            </w:pPr>
            <w:r w:rsidRPr="00266CE6">
              <w:rPr>
                <w:rFonts w:eastAsia="Arial" w:cs="Arial"/>
                <w:b/>
                <w:bCs/>
                <w:sz w:val="19"/>
                <w:szCs w:val="19"/>
              </w:rPr>
              <w:t>l</w:t>
            </w:r>
            <w:r w:rsidRPr="00FD7C6E">
              <w:rPr>
                <w:rFonts w:eastAsia="Arial" w:cs="Arial"/>
                <w:b/>
                <w:bCs/>
                <w:sz w:val="19"/>
                <w:szCs w:val="19"/>
                <w:lang w:val="en-US"/>
              </w:rPr>
              <w:t xml:space="preserve">. </w:t>
            </w:r>
            <w:r w:rsidRPr="000328B7">
              <w:rPr>
                <w:rFonts w:eastAsia="Arial" w:cs="Arial"/>
                <w:b/>
                <w:bCs/>
                <w:sz w:val="19"/>
                <w:szCs w:val="19"/>
                <w:lang w:val="en-US"/>
              </w:rPr>
              <w:t>Does the Company perform a risk-based assessment to understand the normal and expected transactions of its suppliers (in order to identify the unusual transactions)</w:t>
            </w:r>
            <w:r w:rsidRPr="00FD7C6E">
              <w:rPr>
                <w:rFonts w:eastAsia="Arial" w:cs="Arial"/>
                <w:b/>
                <w:bCs/>
                <w:sz w:val="19"/>
                <w:szCs w:val="19"/>
                <w:lang w:val="en-US"/>
              </w:rPr>
              <w:t>?</w:t>
            </w:r>
          </w:p>
        </w:tc>
        <w:tc>
          <w:tcPr>
            <w:tcW w:w="553" w:type="dxa"/>
            <w:gridSpan w:val="2"/>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lang w:val="en-US"/>
              </w:rPr>
            </w:pPr>
          </w:p>
        </w:tc>
        <w:tc>
          <w:tcPr>
            <w:tcW w:w="555" w:type="dxa"/>
            <w:gridSpan w:val="2"/>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lang w:val="en-US"/>
              </w:rPr>
            </w:pPr>
          </w:p>
        </w:tc>
        <w:tc>
          <w:tcPr>
            <w:tcW w:w="665" w:type="dxa"/>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lang w:val="en-US"/>
              </w:rPr>
            </w:pPr>
          </w:p>
        </w:tc>
      </w:tr>
      <w:tr w:rsidR="00BF49A7" w:rsidRPr="00FD7C6E" w:rsidTr="00BF49A7">
        <w:trPr>
          <w:trHeight w:val="20"/>
        </w:trPr>
        <w:tc>
          <w:tcPr>
            <w:tcW w:w="7697" w:type="dxa"/>
            <w:gridSpan w:val="2"/>
            <w:tcBorders>
              <w:top w:val="single" w:sz="4" w:space="0" w:color="000000"/>
              <w:left w:val="single" w:sz="4" w:space="0" w:color="000000"/>
              <w:bottom w:val="single" w:sz="3" w:space="0" w:color="000000"/>
              <w:right w:val="single" w:sz="4" w:space="0" w:color="000000"/>
            </w:tcBorders>
          </w:tcPr>
          <w:p w:rsidR="00BF49A7" w:rsidRPr="00FD7C6E" w:rsidRDefault="00BF49A7" w:rsidP="00BF49A7">
            <w:pPr>
              <w:rPr>
                <w:rFonts w:eastAsia="Arial" w:cs="Arial"/>
                <w:sz w:val="19"/>
                <w:szCs w:val="19"/>
                <w:lang w:val="en-US"/>
              </w:rPr>
            </w:pPr>
            <w:r w:rsidRPr="00266CE6">
              <w:rPr>
                <w:rFonts w:eastAsia="Arial" w:cs="Arial"/>
                <w:b/>
                <w:bCs/>
                <w:sz w:val="19"/>
                <w:szCs w:val="19"/>
              </w:rPr>
              <w:t>m</w:t>
            </w:r>
            <w:r w:rsidRPr="00FD7C6E">
              <w:rPr>
                <w:rFonts w:eastAsia="Arial" w:cs="Arial"/>
                <w:b/>
                <w:bCs/>
                <w:sz w:val="19"/>
                <w:szCs w:val="19"/>
                <w:lang w:val="en-US"/>
              </w:rPr>
              <w:t xml:space="preserve">. </w:t>
            </w:r>
            <w:r w:rsidRPr="000328B7">
              <w:rPr>
                <w:rFonts w:eastAsia="Arial" w:cs="Arial"/>
                <w:b/>
                <w:bCs/>
                <w:sz w:val="19"/>
                <w:szCs w:val="19"/>
                <w:lang w:val="en-US"/>
              </w:rPr>
              <w:t>Does the Company have a monitoring program for unusual and potentially suspicious activity that covers funds transfers and monetary instruments (e.g., traveller’s cheques) or third-party payments</w:t>
            </w:r>
            <w:r w:rsidRPr="00FD7C6E">
              <w:rPr>
                <w:rFonts w:eastAsia="Arial" w:cs="Arial"/>
                <w:b/>
                <w:bCs/>
                <w:sz w:val="19"/>
                <w:szCs w:val="19"/>
                <w:lang w:val="en-US"/>
              </w:rPr>
              <w:t>?</w:t>
            </w:r>
          </w:p>
        </w:tc>
        <w:tc>
          <w:tcPr>
            <w:tcW w:w="553" w:type="dxa"/>
            <w:gridSpan w:val="2"/>
            <w:tcBorders>
              <w:top w:val="single" w:sz="4" w:space="0" w:color="000000"/>
              <w:left w:val="single" w:sz="4" w:space="0" w:color="000000"/>
              <w:bottom w:val="single" w:sz="3" w:space="0" w:color="000000"/>
              <w:right w:val="single" w:sz="4" w:space="0" w:color="000000"/>
            </w:tcBorders>
          </w:tcPr>
          <w:p w:rsidR="00BF49A7" w:rsidRPr="00FD7C6E" w:rsidRDefault="00BF49A7" w:rsidP="00BF49A7">
            <w:pPr>
              <w:rPr>
                <w:lang w:val="en-US"/>
              </w:rPr>
            </w:pPr>
          </w:p>
        </w:tc>
        <w:tc>
          <w:tcPr>
            <w:tcW w:w="555" w:type="dxa"/>
            <w:gridSpan w:val="2"/>
            <w:tcBorders>
              <w:top w:val="single" w:sz="4" w:space="0" w:color="000000"/>
              <w:left w:val="single" w:sz="4" w:space="0" w:color="000000"/>
              <w:bottom w:val="single" w:sz="3" w:space="0" w:color="000000"/>
              <w:right w:val="single" w:sz="4" w:space="0" w:color="000000"/>
            </w:tcBorders>
          </w:tcPr>
          <w:p w:rsidR="00BF49A7" w:rsidRPr="00FD7C6E" w:rsidRDefault="00BF49A7" w:rsidP="00BF49A7">
            <w:pPr>
              <w:rPr>
                <w:lang w:val="en-US"/>
              </w:rPr>
            </w:pPr>
          </w:p>
        </w:tc>
        <w:tc>
          <w:tcPr>
            <w:tcW w:w="665" w:type="dxa"/>
            <w:tcBorders>
              <w:top w:val="single" w:sz="4" w:space="0" w:color="000000"/>
              <w:left w:val="single" w:sz="4" w:space="0" w:color="000000"/>
              <w:bottom w:val="single" w:sz="3" w:space="0" w:color="000000"/>
              <w:right w:val="single" w:sz="4" w:space="0" w:color="000000"/>
            </w:tcBorders>
          </w:tcPr>
          <w:p w:rsidR="00BF49A7" w:rsidRPr="00FD7C6E" w:rsidRDefault="00BF49A7" w:rsidP="00BF49A7">
            <w:pPr>
              <w:rPr>
                <w:lang w:val="en-US"/>
              </w:rPr>
            </w:pPr>
          </w:p>
        </w:tc>
      </w:tr>
      <w:tr w:rsidR="00BF49A7" w:rsidRPr="00FD7C6E" w:rsidTr="00BF49A7">
        <w:trPr>
          <w:trHeight w:val="20"/>
        </w:trPr>
        <w:tc>
          <w:tcPr>
            <w:tcW w:w="7697" w:type="dxa"/>
            <w:gridSpan w:val="2"/>
            <w:tcBorders>
              <w:top w:val="single" w:sz="3" w:space="0" w:color="000000"/>
              <w:left w:val="single" w:sz="4" w:space="0" w:color="000000"/>
              <w:bottom w:val="single" w:sz="3" w:space="0" w:color="000000"/>
              <w:right w:val="single" w:sz="4" w:space="0" w:color="000000"/>
            </w:tcBorders>
          </w:tcPr>
          <w:p w:rsidR="00BF49A7" w:rsidRPr="00FD7C6E" w:rsidRDefault="00BF49A7" w:rsidP="00BF49A7">
            <w:pPr>
              <w:rPr>
                <w:rFonts w:eastAsia="Arial" w:cs="Arial"/>
                <w:sz w:val="19"/>
                <w:szCs w:val="19"/>
                <w:lang w:val="en-US"/>
              </w:rPr>
            </w:pPr>
            <w:r w:rsidRPr="00266CE6">
              <w:rPr>
                <w:rFonts w:eastAsia="Arial" w:cs="Arial"/>
                <w:b/>
                <w:bCs/>
                <w:sz w:val="19"/>
                <w:szCs w:val="19"/>
              </w:rPr>
              <w:t>n</w:t>
            </w:r>
            <w:r w:rsidRPr="00FD7C6E">
              <w:rPr>
                <w:rFonts w:eastAsia="Arial" w:cs="Arial"/>
                <w:b/>
                <w:bCs/>
                <w:sz w:val="19"/>
                <w:szCs w:val="19"/>
                <w:lang w:val="en-US"/>
              </w:rPr>
              <w:t xml:space="preserve">. </w:t>
            </w:r>
            <w:r w:rsidRPr="000328B7">
              <w:rPr>
                <w:rFonts w:eastAsia="Arial" w:cs="Arial"/>
                <w:b/>
                <w:bCs/>
                <w:sz w:val="19"/>
                <w:szCs w:val="19"/>
                <w:lang w:val="en-US"/>
              </w:rPr>
              <w:t>Does the Company have to register all purchases and sales</w:t>
            </w:r>
            <w:r w:rsidRPr="00FD7C6E">
              <w:rPr>
                <w:rFonts w:eastAsia="Arial" w:cs="Arial"/>
                <w:b/>
                <w:bCs/>
                <w:sz w:val="19"/>
                <w:szCs w:val="19"/>
                <w:lang w:val="en-US"/>
              </w:rPr>
              <w:t>?</w:t>
            </w:r>
          </w:p>
        </w:tc>
        <w:tc>
          <w:tcPr>
            <w:tcW w:w="553" w:type="dxa"/>
            <w:gridSpan w:val="2"/>
            <w:tcBorders>
              <w:top w:val="single" w:sz="3" w:space="0" w:color="000000"/>
              <w:left w:val="single" w:sz="4" w:space="0" w:color="000000"/>
              <w:bottom w:val="single" w:sz="3" w:space="0" w:color="000000"/>
              <w:right w:val="single" w:sz="4" w:space="0" w:color="000000"/>
            </w:tcBorders>
          </w:tcPr>
          <w:p w:rsidR="00BF49A7" w:rsidRPr="00FD7C6E" w:rsidRDefault="00BF49A7" w:rsidP="00BF49A7">
            <w:pPr>
              <w:rPr>
                <w:lang w:val="en-US"/>
              </w:rPr>
            </w:pPr>
          </w:p>
        </w:tc>
        <w:tc>
          <w:tcPr>
            <w:tcW w:w="555" w:type="dxa"/>
            <w:gridSpan w:val="2"/>
            <w:tcBorders>
              <w:top w:val="single" w:sz="3" w:space="0" w:color="000000"/>
              <w:left w:val="single" w:sz="4" w:space="0" w:color="000000"/>
              <w:bottom w:val="single" w:sz="3" w:space="0" w:color="000000"/>
              <w:right w:val="single" w:sz="4" w:space="0" w:color="000000"/>
            </w:tcBorders>
          </w:tcPr>
          <w:p w:rsidR="00BF49A7" w:rsidRPr="00FD7C6E" w:rsidRDefault="00BF49A7" w:rsidP="00BF49A7">
            <w:pPr>
              <w:rPr>
                <w:lang w:val="en-US"/>
              </w:rPr>
            </w:pPr>
          </w:p>
        </w:tc>
        <w:tc>
          <w:tcPr>
            <w:tcW w:w="665" w:type="dxa"/>
            <w:tcBorders>
              <w:top w:val="single" w:sz="3" w:space="0" w:color="000000"/>
              <w:left w:val="single" w:sz="4" w:space="0" w:color="000000"/>
              <w:bottom w:val="single" w:sz="3" w:space="0" w:color="000000"/>
              <w:right w:val="single" w:sz="4" w:space="0" w:color="000000"/>
            </w:tcBorders>
          </w:tcPr>
          <w:p w:rsidR="00BF49A7" w:rsidRPr="00FD7C6E" w:rsidRDefault="00BF49A7" w:rsidP="00BF49A7">
            <w:pPr>
              <w:rPr>
                <w:lang w:val="en-US"/>
              </w:rPr>
            </w:pPr>
          </w:p>
        </w:tc>
      </w:tr>
      <w:tr w:rsidR="00BF49A7" w:rsidRPr="00266CE6" w:rsidTr="00BF49A7">
        <w:trPr>
          <w:trHeight w:val="20"/>
        </w:trPr>
        <w:tc>
          <w:tcPr>
            <w:tcW w:w="9470" w:type="dxa"/>
            <w:gridSpan w:val="7"/>
            <w:tcBorders>
              <w:top w:val="single" w:sz="3" w:space="0" w:color="000000"/>
              <w:left w:val="single" w:sz="4" w:space="0" w:color="000000"/>
              <w:bottom w:val="single" w:sz="4" w:space="0" w:color="000000"/>
              <w:right w:val="single" w:sz="4" w:space="0" w:color="000000"/>
            </w:tcBorders>
          </w:tcPr>
          <w:p w:rsidR="00BF49A7" w:rsidRPr="00FD7C6E" w:rsidRDefault="00BF49A7" w:rsidP="00BF49A7">
            <w:pPr>
              <w:spacing w:after="120"/>
              <w:rPr>
                <w:rFonts w:eastAsia="Arial" w:cs="Arial"/>
                <w:b/>
                <w:bCs/>
                <w:sz w:val="19"/>
                <w:szCs w:val="19"/>
                <w:lang w:val="en-US"/>
              </w:rPr>
            </w:pPr>
            <w:r w:rsidRPr="00266CE6">
              <w:rPr>
                <w:rFonts w:eastAsia="Arial" w:cs="Arial"/>
                <w:b/>
                <w:bCs/>
                <w:sz w:val="19"/>
                <w:szCs w:val="19"/>
              </w:rPr>
              <w:t>o</w:t>
            </w:r>
            <w:r w:rsidRPr="00FD7C6E">
              <w:rPr>
                <w:rFonts w:eastAsia="Arial" w:cs="Arial"/>
                <w:b/>
                <w:bCs/>
                <w:sz w:val="19"/>
                <w:szCs w:val="19"/>
                <w:lang w:val="en-US"/>
              </w:rPr>
              <w:t xml:space="preserve">. </w:t>
            </w:r>
            <w:r w:rsidRPr="000328B7">
              <w:rPr>
                <w:rFonts w:eastAsia="Arial" w:cs="Arial"/>
                <w:b/>
                <w:bCs/>
                <w:sz w:val="19"/>
                <w:szCs w:val="19"/>
                <w:lang w:val="en-US"/>
              </w:rPr>
              <w:t>From which of the following suppliers does the Company purchase its precious metals and what is the average amount of purchase by deal.</w:t>
            </w:r>
          </w:p>
          <w:tbl>
            <w:tblPr>
              <w:tblW w:w="7341" w:type="dxa"/>
              <w:jc w:val="center"/>
              <w:tblLayout w:type="fixed"/>
              <w:tblCellMar>
                <w:top w:w="6" w:type="dxa"/>
                <w:left w:w="57" w:type="dxa"/>
                <w:bottom w:w="6" w:type="dxa"/>
                <w:right w:w="57" w:type="dxa"/>
              </w:tblCellMar>
              <w:tblLook w:val="01E0" w:firstRow="1" w:lastRow="1" w:firstColumn="1" w:lastColumn="1" w:noHBand="0" w:noVBand="0"/>
            </w:tblPr>
            <w:tblGrid>
              <w:gridCol w:w="1787"/>
              <w:gridCol w:w="2465"/>
              <w:gridCol w:w="3089"/>
            </w:tblGrid>
            <w:tr w:rsidR="00BF49A7" w:rsidRPr="00FD7C6E" w:rsidTr="00BF49A7">
              <w:trPr>
                <w:trHeight w:val="20"/>
                <w:jc w:val="center"/>
              </w:trPr>
              <w:tc>
                <w:tcPr>
                  <w:tcW w:w="1787" w:type="dxa"/>
                  <w:tcBorders>
                    <w:top w:val="single" w:sz="4" w:space="0" w:color="000000"/>
                    <w:left w:val="single" w:sz="4" w:space="0" w:color="000000"/>
                    <w:bottom w:val="single" w:sz="3" w:space="0" w:color="000000"/>
                    <w:right w:val="single" w:sz="4" w:space="0" w:color="000000"/>
                  </w:tcBorders>
                  <w:shd w:val="clear" w:color="auto" w:fill="7F7F7F"/>
                  <w:vAlign w:val="center"/>
                </w:tcPr>
                <w:p w:rsidR="00BF49A7" w:rsidRPr="00A245E5" w:rsidRDefault="00BF49A7" w:rsidP="00BF49A7">
                  <w:pPr>
                    <w:rPr>
                      <w:rFonts w:eastAsia="Arial" w:cs="Arial"/>
                      <w:sz w:val="17"/>
                      <w:szCs w:val="17"/>
                      <w:lang w:val="ru-RU"/>
                    </w:rPr>
                  </w:pPr>
                  <w:r w:rsidRPr="00FD7C6E">
                    <w:rPr>
                      <w:rFonts w:eastAsia="Arial" w:cs="Arial"/>
                      <w:b/>
                      <w:bCs/>
                      <w:color w:val="FFFFFF"/>
                      <w:sz w:val="17"/>
                      <w:szCs w:val="17"/>
                      <w:lang w:val="ru-RU"/>
                    </w:rPr>
                    <w:t>Supplier type</w:t>
                  </w:r>
                </w:p>
              </w:tc>
              <w:tc>
                <w:tcPr>
                  <w:tcW w:w="2465" w:type="dxa"/>
                  <w:tcBorders>
                    <w:top w:val="single" w:sz="4" w:space="0" w:color="000000"/>
                    <w:left w:val="single" w:sz="4" w:space="0" w:color="000000"/>
                    <w:bottom w:val="single" w:sz="3" w:space="0" w:color="000000"/>
                    <w:right w:val="single" w:sz="4" w:space="0" w:color="000000"/>
                  </w:tcBorders>
                  <w:shd w:val="clear" w:color="auto" w:fill="7F7F7F"/>
                  <w:vAlign w:val="center"/>
                </w:tcPr>
                <w:p w:rsidR="00BF49A7" w:rsidRPr="00FD7C6E" w:rsidRDefault="00BF49A7" w:rsidP="00BF49A7">
                  <w:pPr>
                    <w:rPr>
                      <w:rFonts w:eastAsia="Arial" w:cs="Arial"/>
                      <w:b/>
                      <w:bCs/>
                      <w:color w:val="FFFFFF"/>
                      <w:sz w:val="17"/>
                      <w:szCs w:val="17"/>
                      <w:lang w:val="ru-RU"/>
                    </w:rPr>
                  </w:pPr>
                  <w:r w:rsidRPr="00FD7C6E">
                    <w:rPr>
                      <w:rFonts w:eastAsia="Arial" w:cs="Arial"/>
                      <w:b/>
                      <w:bCs/>
                      <w:color w:val="FFFFFF"/>
                      <w:sz w:val="17"/>
                      <w:szCs w:val="17"/>
                      <w:lang w:val="ru-RU"/>
                    </w:rPr>
                    <w:t>Purchase percentage (%)</w:t>
                  </w:r>
                </w:p>
              </w:tc>
              <w:tc>
                <w:tcPr>
                  <w:tcW w:w="3089" w:type="dxa"/>
                  <w:tcBorders>
                    <w:top w:val="single" w:sz="4" w:space="0" w:color="000000"/>
                    <w:left w:val="single" w:sz="4" w:space="0" w:color="000000"/>
                    <w:bottom w:val="single" w:sz="3" w:space="0" w:color="000000"/>
                    <w:right w:val="single" w:sz="4" w:space="0" w:color="000000"/>
                  </w:tcBorders>
                  <w:shd w:val="clear" w:color="auto" w:fill="7F7F7F"/>
                  <w:vAlign w:val="center"/>
                </w:tcPr>
                <w:p w:rsidR="00BF49A7" w:rsidRPr="000328B7" w:rsidRDefault="00BF49A7" w:rsidP="00BF49A7">
                  <w:pPr>
                    <w:rPr>
                      <w:rFonts w:eastAsia="Arial" w:cs="Arial"/>
                      <w:b/>
                      <w:bCs/>
                      <w:color w:val="FFFFFF"/>
                      <w:sz w:val="17"/>
                      <w:szCs w:val="17"/>
                      <w:lang w:val="en-US"/>
                    </w:rPr>
                  </w:pPr>
                  <w:r w:rsidRPr="000328B7">
                    <w:rPr>
                      <w:rFonts w:eastAsia="Arial" w:cs="Arial"/>
                      <w:b/>
                      <w:bCs/>
                      <w:color w:val="FFFFFF"/>
                      <w:sz w:val="17"/>
                      <w:szCs w:val="17"/>
                      <w:lang w:val="en-US"/>
                    </w:rPr>
                    <w:t>Average amount in USD per deal</w:t>
                  </w:r>
                </w:p>
              </w:tc>
            </w:tr>
            <w:tr w:rsidR="00BF49A7" w:rsidRPr="00034E6D" w:rsidTr="00BF49A7">
              <w:trPr>
                <w:trHeight w:val="20"/>
                <w:jc w:val="center"/>
              </w:trPr>
              <w:tc>
                <w:tcPr>
                  <w:tcW w:w="1787" w:type="dxa"/>
                  <w:tcBorders>
                    <w:top w:val="single" w:sz="3" w:space="0" w:color="000000"/>
                    <w:left w:val="single" w:sz="4" w:space="0" w:color="000000"/>
                    <w:bottom w:val="single" w:sz="4" w:space="0" w:color="000000"/>
                    <w:right w:val="single" w:sz="4" w:space="0" w:color="000000"/>
                  </w:tcBorders>
                  <w:vAlign w:val="center"/>
                </w:tcPr>
                <w:p w:rsidR="00BF49A7" w:rsidRPr="00FD7C6E" w:rsidRDefault="00BF49A7" w:rsidP="00BF49A7">
                  <w:pPr>
                    <w:rPr>
                      <w:rFonts w:eastAsia="Arial" w:cs="Arial"/>
                      <w:sz w:val="17"/>
                      <w:szCs w:val="17"/>
                      <w:lang w:val="en-US"/>
                    </w:rPr>
                  </w:pPr>
                  <w:r>
                    <w:rPr>
                      <w:rFonts w:eastAsia="Arial" w:cs="Arial"/>
                      <w:sz w:val="17"/>
                      <w:szCs w:val="17"/>
                      <w:lang w:val="en-US"/>
                    </w:rPr>
                    <w:t>Bank</w:t>
                  </w:r>
                </w:p>
              </w:tc>
              <w:tc>
                <w:tcPr>
                  <w:tcW w:w="2465" w:type="dxa"/>
                  <w:tcBorders>
                    <w:top w:val="single" w:sz="3" w:space="0" w:color="000000"/>
                    <w:left w:val="single" w:sz="4" w:space="0" w:color="000000"/>
                    <w:bottom w:val="single" w:sz="4" w:space="0" w:color="000000"/>
                    <w:right w:val="single" w:sz="4" w:space="0" w:color="000000"/>
                  </w:tcBorders>
                  <w:vAlign w:val="center"/>
                </w:tcPr>
                <w:p w:rsidR="00BF49A7" w:rsidRPr="00034E6D" w:rsidRDefault="00BF49A7" w:rsidP="00BF49A7"/>
              </w:tc>
              <w:tc>
                <w:tcPr>
                  <w:tcW w:w="3089" w:type="dxa"/>
                  <w:tcBorders>
                    <w:top w:val="single" w:sz="3" w:space="0" w:color="000000"/>
                    <w:left w:val="single" w:sz="4" w:space="0" w:color="000000"/>
                    <w:bottom w:val="single" w:sz="4" w:space="0" w:color="000000"/>
                    <w:right w:val="single" w:sz="4" w:space="0" w:color="000000"/>
                  </w:tcBorders>
                  <w:vAlign w:val="center"/>
                </w:tcPr>
                <w:p w:rsidR="00BF49A7" w:rsidRPr="00034E6D" w:rsidRDefault="00BF49A7" w:rsidP="00BF49A7"/>
              </w:tc>
            </w:tr>
            <w:tr w:rsidR="00BF49A7" w:rsidRPr="00034E6D" w:rsidTr="00BF49A7">
              <w:trPr>
                <w:trHeight w:val="20"/>
                <w:jc w:val="center"/>
              </w:trPr>
              <w:tc>
                <w:tcPr>
                  <w:tcW w:w="1787" w:type="dxa"/>
                  <w:tcBorders>
                    <w:top w:val="single" w:sz="4" w:space="0" w:color="000000"/>
                    <w:left w:val="single" w:sz="4" w:space="0" w:color="000000"/>
                    <w:bottom w:val="single" w:sz="4" w:space="0" w:color="000000"/>
                    <w:right w:val="single" w:sz="4" w:space="0" w:color="000000"/>
                  </w:tcBorders>
                  <w:vAlign w:val="center"/>
                </w:tcPr>
                <w:p w:rsidR="00BF49A7" w:rsidRPr="00A245E5" w:rsidRDefault="00BF49A7" w:rsidP="00BF49A7">
                  <w:pPr>
                    <w:rPr>
                      <w:rFonts w:eastAsia="Arial" w:cs="Arial"/>
                      <w:sz w:val="17"/>
                      <w:szCs w:val="17"/>
                    </w:rPr>
                  </w:pPr>
                  <w:r>
                    <w:rPr>
                      <w:sz w:val="18"/>
                      <w:szCs w:val="18"/>
                      <w:lang w:val="en-US"/>
                    </w:rPr>
                    <w:t>Corporate</w:t>
                  </w:r>
                </w:p>
              </w:tc>
              <w:tc>
                <w:tcPr>
                  <w:tcW w:w="2465" w:type="dxa"/>
                  <w:tcBorders>
                    <w:top w:val="single" w:sz="4" w:space="0" w:color="000000"/>
                    <w:left w:val="single" w:sz="4" w:space="0" w:color="000000"/>
                    <w:bottom w:val="single" w:sz="4" w:space="0" w:color="000000"/>
                    <w:right w:val="single" w:sz="4" w:space="0" w:color="000000"/>
                  </w:tcBorders>
                  <w:vAlign w:val="center"/>
                </w:tcPr>
                <w:p w:rsidR="00BF49A7" w:rsidRPr="00034E6D" w:rsidRDefault="00BF49A7" w:rsidP="00BF49A7"/>
              </w:tc>
              <w:tc>
                <w:tcPr>
                  <w:tcW w:w="3089" w:type="dxa"/>
                  <w:tcBorders>
                    <w:top w:val="single" w:sz="4" w:space="0" w:color="000000"/>
                    <w:left w:val="single" w:sz="4" w:space="0" w:color="000000"/>
                    <w:bottom w:val="single" w:sz="4" w:space="0" w:color="000000"/>
                    <w:right w:val="single" w:sz="4" w:space="0" w:color="000000"/>
                  </w:tcBorders>
                  <w:vAlign w:val="center"/>
                </w:tcPr>
                <w:p w:rsidR="00BF49A7" w:rsidRPr="00034E6D" w:rsidRDefault="00BF49A7" w:rsidP="00BF49A7"/>
              </w:tc>
            </w:tr>
            <w:tr w:rsidR="00BF49A7" w:rsidRPr="00034E6D" w:rsidTr="00BF49A7">
              <w:trPr>
                <w:trHeight w:val="20"/>
                <w:jc w:val="center"/>
              </w:trPr>
              <w:tc>
                <w:tcPr>
                  <w:tcW w:w="1787" w:type="dxa"/>
                  <w:tcBorders>
                    <w:top w:val="single" w:sz="4" w:space="0" w:color="000000"/>
                    <w:left w:val="single" w:sz="4" w:space="0" w:color="000000"/>
                    <w:bottom w:val="single" w:sz="4" w:space="0" w:color="000000"/>
                    <w:right w:val="single" w:sz="4" w:space="0" w:color="000000"/>
                  </w:tcBorders>
                  <w:vAlign w:val="center"/>
                </w:tcPr>
                <w:p w:rsidR="00BF49A7" w:rsidRPr="00FD7C6E" w:rsidRDefault="00BF49A7" w:rsidP="00BF49A7">
                  <w:pPr>
                    <w:rPr>
                      <w:rFonts w:eastAsia="Arial" w:cs="Arial"/>
                      <w:sz w:val="17"/>
                      <w:szCs w:val="17"/>
                      <w:lang w:val="en-US"/>
                    </w:rPr>
                  </w:pPr>
                  <w:r>
                    <w:rPr>
                      <w:rFonts w:eastAsia="Arial" w:cs="Arial"/>
                      <w:sz w:val="17"/>
                      <w:szCs w:val="17"/>
                      <w:lang w:val="en-US"/>
                    </w:rPr>
                    <w:t>Individual</w:t>
                  </w:r>
                </w:p>
              </w:tc>
              <w:tc>
                <w:tcPr>
                  <w:tcW w:w="2465" w:type="dxa"/>
                  <w:tcBorders>
                    <w:top w:val="single" w:sz="4" w:space="0" w:color="000000"/>
                    <w:left w:val="single" w:sz="4" w:space="0" w:color="000000"/>
                    <w:bottom w:val="single" w:sz="4" w:space="0" w:color="000000"/>
                    <w:right w:val="single" w:sz="4" w:space="0" w:color="000000"/>
                  </w:tcBorders>
                  <w:vAlign w:val="center"/>
                </w:tcPr>
                <w:p w:rsidR="00BF49A7" w:rsidRPr="00034E6D" w:rsidRDefault="00BF49A7" w:rsidP="00BF49A7"/>
              </w:tc>
              <w:tc>
                <w:tcPr>
                  <w:tcW w:w="3089" w:type="dxa"/>
                  <w:tcBorders>
                    <w:top w:val="single" w:sz="4" w:space="0" w:color="000000"/>
                    <w:left w:val="single" w:sz="4" w:space="0" w:color="000000"/>
                    <w:bottom w:val="single" w:sz="4" w:space="0" w:color="000000"/>
                    <w:right w:val="single" w:sz="4" w:space="0" w:color="000000"/>
                  </w:tcBorders>
                  <w:vAlign w:val="center"/>
                </w:tcPr>
                <w:p w:rsidR="00BF49A7" w:rsidRPr="00034E6D" w:rsidRDefault="00BF49A7" w:rsidP="00BF49A7"/>
              </w:tc>
            </w:tr>
          </w:tbl>
          <w:p w:rsidR="00BF49A7" w:rsidRPr="00A245E5" w:rsidRDefault="00BF49A7" w:rsidP="00BF49A7">
            <w:pPr>
              <w:jc w:val="center"/>
              <w:rPr>
                <w:rFonts w:eastAsia="Arial" w:cs="Arial"/>
                <w:sz w:val="19"/>
                <w:szCs w:val="19"/>
              </w:rPr>
            </w:pPr>
          </w:p>
        </w:tc>
      </w:tr>
      <w:tr w:rsidR="00BF49A7" w:rsidRPr="00266CE6" w:rsidTr="00BF49A7">
        <w:trPr>
          <w:trHeight w:val="20"/>
        </w:trPr>
        <w:tc>
          <w:tcPr>
            <w:tcW w:w="9470" w:type="dxa"/>
            <w:gridSpan w:val="7"/>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spacing w:after="120"/>
              <w:rPr>
                <w:rFonts w:eastAsia="Arial" w:cs="Arial"/>
                <w:b/>
                <w:bCs/>
                <w:sz w:val="19"/>
                <w:szCs w:val="19"/>
                <w:lang w:val="en-US"/>
              </w:rPr>
            </w:pPr>
            <w:r w:rsidRPr="00266CE6">
              <w:rPr>
                <w:rFonts w:eastAsia="Arial" w:cs="Arial"/>
                <w:b/>
                <w:bCs/>
                <w:sz w:val="19"/>
                <w:szCs w:val="19"/>
              </w:rPr>
              <w:t>p</w:t>
            </w:r>
            <w:r w:rsidRPr="00FD7C6E">
              <w:rPr>
                <w:rFonts w:eastAsia="Arial" w:cs="Arial"/>
                <w:b/>
                <w:bCs/>
                <w:sz w:val="19"/>
                <w:szCs w:val="19"/>
                <w:lang w:val="en-US"/>
              </w:rPr>
              <w:t>. What usual payment method does the Company use to pay its precious metals suppliers?</w:t>
            </w:r>
          </w:p>
          <w:tbl>
            <w:tblPr>
              <w:tblW w:w="5670" w:type="dxa"/>
              <w:jc w:val="center"/>
              <w:tblLayout w:type="fixed"/>
              <w:tblCellMar>
                <w:top w:w="28" w:type="dxa"/>
                <w:left w:w="57" w:type="dxa"/>
                <w:bottom w:w="28" w:type="dxa"/>
                <w:right w:w="57" w:type="dxa"/>
              </w:tblCellMar>
              <w:tblLook w:val="01E0" w:firstRow="1" w:lastRow="1" w:firstColumn="1" w:lastColumn="1" w:noHBand="0" w:noVBand="0"/>
            </w:tblPr>
            <w:tblGrid>
              <w:gridCol w:w="2925"/>
              <w:gridCol w:w="2745"/>
            </w:tblGrid>
            <w:tr w:rsidR="00BF49A7" w:rsidRPr="00034E6D" w:rsidTr="00BF49A7">
              <w:trPr>
                <w:trHeight w:val="20"/>
                <w:jc w:val="center"/>
              </w:trPr>
              <w:tc>
                <w:tcPr>
                  <w:tcW w:w="4890" w:type="dxa"/>
                  <w:tcBorders>
                    <w:top w:val="single" w:sz="8" w:space="0" w:color="000000"/>
                    <w:left w:val="single" w:sz="8" w:space="0" w:color="000000"/>
                    <w:bottom w:val="single" w:sz="4" w:space="0" w:color="000000"/>
                  </w:tcBorders>
                  <w:shd w:val="clear" w:color="auto" w:fill="7F7F7F"/>
                </w:tcPr>
                <w:p w:rsidR="00BF49A7" w:rsidRPr="00034E6D" w:rsidRDefault="00BF49A7" w:rsidP="00BF49A7">
                  <w:pPr>
                    <w:tabs>
                      <w:tab w:val="left" w:pos="2600"/>
                    </w:tabs>
                    <w:rPr>
                      <w:rFonts w:eastAsia="Arial" w:cs="Arial"/>
                      <w:sz w:val="16"/>
                      <w:szCs w:val="16"/>
                    </w:rPr>
                  </w:pPr>
                  <w:r w:rsidRPr="00FD7C6E">
                    <w:rPr>
                      <w:sz w:val="16"/>
                      <w:szCs w:val="16"/>
                      <w:lang w:val="en-US"/>
                    </w:rPr>
                    <w:br w:type="page"/>
                  </w:r>
                  <w:r>
                    <w:rPr>
                      <w:rFonts w:eastAsia="Arial" w:cs="Arial"/>
                      <w:b/>
                      <w:bCs/>
                      <w:color w:val="FFFFFF"/>
                      <w:sz w:val="16"/>
                      <w:szCs w:val="16"/>
                    </w:rPr>
                    <w:t>Payment type</w:t>
                  </w:r>
                </w:p>
              </w:tc>
              <w:tc>
                <w:tcPr>
                  <w:tcW w:w="4579" w:type="dxa"/>
                  <w:tcBorders>
                    <w:top w:val="single" w:sz="8" w:space="0" w:color="000000"/>
                    <w:bottom w:val="single" w:sz="4" w:space="0" w:color="000000"/>
                    <w:right w:val="single" w:sz="8" w:space="0" w:color="000000"/>
                  </w:tcBorders>
                  <w:shd w:val="clear" w:color="auto" w:fill="7F7F7F"/>
                </w:tcPr>
                <w:p w:rsidR="00BF49A7" w:rsidRPr="00034E6D" w:rsidRDefault="00BF49A7" w:rsidP="00BF49A7">
                  <w:pPr>
                    <w:tabs>
                      <w:tab w:val="left" w:pos="2600"/>
                    </w:tabs>
                    <w:rPr>
                      <w:rFonts w:eastAsia="Arial" w:cs="Arial"/>
                      <w:sz w:val="16"/>
                      <w:szCs w:val="16"/>
                    </w:rPr>
                  </w:pPr>
                  <w:r>
                    <w:rPr>
                      <w:rFonts w:eastAsia="Arial" w:cs="Arial"/>
                      <w:b/>
                      <w:bCs/>
                      <w:color w:val="FFFFFF"/>
                      <w:sz w:val="16"/>
                      <w:szCs w:val="16"/>
                    </w:rPr>
                    <w:t xml:space="preserve">Percentage </w:t>
                  </w:r>
                  <w:r w:rsidRPr="00034E6D">
                    <w:rPr>
                      <w:rFonts w:eastAsia="Arial" w:cs="Arial"/>
                      <w:b/>
                      <w:bCs/>
                      <w:color w:val="FFFFFF"/>
                      <w:sz w:val="16"/>
                      <w:szCs w:val="16"/>
                    </w:rPr>
                    <w:t>(%)</w:t>
                  </w:r>
                </w:p>
              </w:tc>
            </w:tr>
            <w:tr w:rsidR="00BF49A7" w:rsidRPr="00034E6D" w:rsidTr="00BF49A7">
              <w:trPr>
                <w:trHeight w:val="20"/>
                <w:jc w:val="center"/>
              </w:trPr>
              <w:tc>
                <w:tcPr>
                  <w:tcW w:w="4887" w:type="dxa"/>
                  <w:tcBorders>
                    <w:top w:val="single" w:sz="4" w:space="0" w:color="000000"/>
                    <w:left w:val="single" w:sz="8" w:space="0" w:color="000000"/>
                    <w:bottom w:val="single" w:sz="4" w:space="0" w:color="000000"/>
                    <w:right w:val="single" w:sz="4" w:space="0" w:color="000000"/>
                  </w:tcBorders>
                </w:tcPr>
                <w:p w:rsidR="00BF49A7" w:rsidRPr="00034E6D" w:rsidRDefault="00BF49A7" w:rsidP="00BF49A7">
                  <w:pPr>
                    <w:rPr>
                      <w:rFonts w:eastAsia="Arial" w:cs="Arial"/>
                      <w:sz w:val="16"/>
                      <w:szCs w:val="16"/>
                    </w:rPr>
                  </w:pPr>
                  <w:r w:rsidRPr="00FD7C6E">
                    <w:rPr>
                      <w:rFonts w:eastAsia="Arial" w:cs="Arial"/>
                      <w:sz w:val="16"/>
                      <w:szCs w:val="16"/>
                      <w:lang w:val="ru-RU"/>
                    </w:rPr>
                    <w:t>Bank transfers</w:t>
                  </w:r>
                </w:p>
              </w:tc>
              <w:tc>
                <w:tcPr>
                  <w:tcW w:w="4582" w:type="dxa"/>
                  <w:tcBorders>
                    <w:top w:val="single" w:sz="4" w:space="0" w:color="000000"/>
                    <w:left w:val="single" w:sz="4" w:space="0" w:color="000000"/>
                    <w:bottom w:val="single" w:sz="4" w:space="0" w:color="000000"/>
                    <w:right w:val="single" w:sz="8" w:space="0" w:color="000000"/>
                  </w:tcBorders>
                </w:tcPr>
                <w:p w:rsidR="00BF49A7" w:rsidRPr="00034E6D" w:rsidRDefault="00BF49A7" w:rsidP="00BF49A7">
                  <w:pPr>
                    <w:rPr>
                      <w:sz w:val="16"/>
                      <w:szCs w:val="16"/>
                    </w:rPr>
                  </w:pPr>
                </w:p>
              </w:tc>
            </w:tr>
            <w:tr w:rsidR="00BF49A7" w:rsidRPr="00034E6D" w:rsidTr="00BF49A7">
              <w:trPr>
                <w:trHeight w:val="20"/>
                <w:jc w:val="center"/>
              </w:trPr>
              <w:tc>
                <w:tcPr>
                  <w:tcW w:w="4887" w:type="dxa"/>
                  <w:tcBorders>
                    <w:top w:val="single" w:sz="4" w:space="0" w:color="000000"/>
                    <w:left w:val="single" w:sz="8" w:space="0" w:color="000000"/>
                    <w:bottom w:val="single" w:sz="4" w:space="0" w:color="000000"/>
                    <w:right w:val="single" w:sz="4" w:space="0" w:color="000000"/>
                  </w:tcBorders>
                </w:tcPr>
                <w:p w:rsidR="00BF49A7" w:rsidRPr="00FD7C6E" w:rsidRDefault="00BF49A7" w:rsidP="00BF49A7">
                  <w:pPr>
                    <w:rPr>
                      <w:rFonts w:eastAsia="Arial" w:cs="Arial"/>
                      <w:sz w:val="16"/>
                      <w:szCs w:val="16"/>
                      <w:lang w:val="en-US"/>
                    </w:rPr>
                  </w:pPr>
                  <w:r>
                    <w:rPr>
                      <w:rFonts w:eastAsia="Arial" w:cs="Arial"/>
                      <w:sz w:val="16"/>
                      <w:szCs w:val="16"/>
                      <w:lang w:val="en-US"/>
                    </w:rPr>
                    <w:t>Checks</w:t>
                  </w:r>
                </w:p>
              </w:tc>
              <w:tc>
                <w:tcPr>
                  <w:tcW w:w="4582" w:type="dxa"/>
                  <w:tcBorders>
                    <w:top w:val="single" w:sz="4" w:space="0" w:color="000000"/>
                    <w:left w:val="single" w:sz="4" w:space="0" w:color="000000"/>
                    <w:bottom w:val="single" w:sz="4" w:space="0" w:color="000000"/>
                    <w:right w:val="single" w:sz="8" w:space="0" w:color="000000"/>
                  </w:tcBorders>
                </w:tcPr>
                <w:p w:rsidR="00BF49A7" w:rsidRPr="00034E6D" w:rsidRDefault="00BF49A7" w:rsidP="00BF49A7">
                  <w:pPr>
                    <w:rPr>
                      <w:sz w:val="16"/>
                      <w:szCs w:val="16"/>
                    </w:rPr>
                  </w:pPr>
                </w:p>
              </w:tc>
            </w:tr>
            <w:tr w:rsidR="00BF49A7" w:rsidRPr="00034E6D" w:rsidTr="00BF49A7">
              <w:trPr>
                <w:trHeight w:val="20"/>
                <w:jc w:val="center"/>
              </w:trPr>
              <w:tc>
                <w:tcPr>
                  <w:tcW w:w="4887" w:type="dxa"/>
                  <w:tcBorders>
                    <w:top w:val="single" w:sz="4" w:space="0" w:color="000000"/>
                    <w:left w:val="single" w:sz="8" w:space="0" w:color="000000"/>
                    <w:bottom w:val="single" w:sz="4" w:space="0" w:color="000000"/>
                    <w:right w:val="single" w:sz="4" w:space="0" w:color="000000"/>
                  </w:tcBorders>
                </w:tcPr>
                <w:p w:rsidR="00BF49A7" w:rsidRPr="00034E6D" w:rsidRDefault="00BF49A7" w:rsidP="00BF49A7">
                  <w:pPr>
                    <w:rPr>
                      <w:rFonts w:eastAsia="Arial" w:cs="Arial"/>
                      <w:sz w:val="16"/>
                      <w:szCs w:val="16"/>
                    </w:rPr>
                  </w:pPr>
                  <w:r>
                    <w:rPr>
                      <w:rFonts w:eastAsia="Arial" w:cs="Arial"/>
                      <w:sz w:val="16"/>
                      <w:szCs w:val="16"/>
                    </w:rPr>
                    <w:t>Cash</w:t>
                  </w:r>
                </w:p>
              </w:tc>
              <w:tc>
                <w:tcPr>
                  <w:tcW w:w="4582" w:type="dxa"/>
                  <w:tcBorders>
                    <w:top w:val="single" w:sz="4" w:space="0" w:color="000000"/>
                    <w:left w:val="single" w:sz="4" w:space="0" w:color="000000"/>
                    <w:bottom w:val="single" w:sz="4" w:space="0" w:color="000000"/>
                    <w:right w:val="single" w:sz="8" w:space="0" w:color="000000"/>
                  </w:tcBorders>
                </w:tcPr>
                <w:p w:rsidR="00BF49A7" w:rsidRPr="00034E6D" w:rsidRDefault="00BF49A7" w:rsidP="00BF49A7">
                  <w:pPr>
                    <w:rPr>
                      <w:sz w:val="16"/>
                      <w:szCs w:val="16"/>
                    </w:rPr>
                  </w:pPr>
                </w:p>
              </w:tc>
            </w:tr>
          </w:tbl>
          <w:p w:rsidR="00BF49A7" w:rsidRPr="00034E6D" w:rsidRDefault="00BF49A7" w:rsidP="00BF49A7">
            <w:pPr>
              <w:spacing w:after="120"/>
              <w:rPr>
                <w:rFonts w:eastAsia="Arial" w:cs="Arial"/>
                <w:sz w:val="19"/>
                <w:szCs w:val="19"/>
                <w:lang w:val="ru-RU"/>
              </w:rPr>
            </w:pPr>
          </w:p>
        </w:tc>
      </w:tr>
      <w:tr w:rsidR="00BF49A7" w:rsidRPr="00FD7C6E" w:rsidTr="00BF49A7">
        <w:trPr>
          <w:trHeight w:val="20"/>
        </w:trPr>
        <w:tc>
          <w:tcPr>
            <w:tcW w:w="7697" w:type="dxa"/>
            <w:gridSpan w:val="2"/>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rFonts w:eastAsia="Arial" w:cs="Arial"/>
                <w:sz w:val="19"/>
                <w:szCs w:val="19"/>
                <w:lang w:val="en-US"/>
              </w:rPr>
            </w:pPr>
            <w:r w:rsidRPr="00266CE6">
              <w:rPr>
                <w:rFonts w:eastAsia="Arial" w:cs="Arial"/>
                <w:b/>
                <w:bCs/>
                <w:sz w:val="19"/>
                <w:szCs w:val="19"/>
              </w:rPr>
              <w:t>q</w:t>
            </w:r>
            <w:r w:rsidRPr="00FD7C6E">
              <w:rPr>
                <w:rFonts w:eastAsia="Arial" w:cs="Arial"/>
                <w:b/>
                <w:bCs/>
                <w:sz w:val="19"/>
                <w:szCs w:val="19"/>
                <w:lang w:val="en-US"/>
              </w:rPr>
              <w:t>. Does the Company have a procedure in place to prevent, detect and report suspicious transactions from its suppliers to the relevant Authority?</w:t>
            </w:r>
          </w:p>
        </w:tc>
        <w:tc>
          <w:tcPr>
            <w:tcW w:w="553" w:type="dxa"/>
            <w:gridSpan w:val="2"/>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lang w:val="en-US"/>
              </w:rPr>
            </w:pPr>
          </w:p>
        </w:tc>
        <w:tc>
          <w:tcPr>
            <w:tcW w:w="555" w:type="dxa"/>
            <w:gridSpan w:val="2"/>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lang w:val="en-US"/>
              </w:rPr>
            </w:pPr>
          </w:p>
        </w:tc>
        <w:tc>
          <w:tcPr>
            <w:tcW w:w="665" w:type="dxa"/>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lang w:val="en-US"/>
              </w:rPr>
            </w:pPr>
          </w:p>
        </w:tc>
      </w:tr>
      <w:tr w:rsidR="00BF49A7" w:rsidRPr="00FD7C6E" w:rsidTr="00BF49A7">
        <w:trPr>
          <w:trHeight w:val="20"/>
        </w:trPr>
        <w:tc>
          <w:tcPr>
            <w:tcW w:w="7697" w:type="dxa"/>
            <w:gridSpan w:val="2"/>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rFonts w:eastAsia="Arial" w:cs="Arial"/>
                <w:sz w:val="19"/>
                <w:szCs w:val="19"/>
                <w:lang w:val="en-US"/>
              </w:rPr>
            </w:pPr>
            <w:r w:rsidRPr="00266CE6">
              <w:rPr>
                <w:rFonts w:eastAsia="Arial" w:cs="Arial"/>
                <w:b/>
                <w:bCs/>
                <w:sz w:val="19"/>
                <w:szCs w:val="19"/>
              </w:rPr>
              <w:t>r</w:t>
            </w:r>
            <w:r w:rsidRPr="00FD7C6E">
              <w:rPr>
                <w:rFonts w:eastAsia="Arial" w:cs="Arial"/>
                <w:b/>
                <w:bCs/>
                <w:sz w:val="19"/>
                <w:szCs w:val="19"/>
                <w:lang w:val="en-US"/>
              </w:rPr>
              <w:t>. How many suspect reports has the Company filled and handed over to the relevant Authority the last two years?</w:t>
            </w:r>
          </w:p>
        </w:tc>
        <w:tc>
          <w:tcPr>
            <w:tcW w:w="1773" w:type="dxa"/>
            <w:gridSpan w:val="5"/>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lang w:val="en-US"/>
              </w:rPr>
            </w:pPr>
          </w:p>
        </w:tc>
      </w:tr>
      <w:tr w:rsidR="00BF49A7" w:rsidRPr="00266CE6" w:rsidTr="00BF49A7">
        <w:trPr>
          <w:trHeight w:val="20"/>
        </w:trPr>
        <w:tc>
          <w:tcPr>
            <w:tcW w:w="7697" w:type="dxa"/>
            <w:gridSpan w:val="2"/>
            <w:vMerge w:val="restart"/>
            <w:tcBorders>
              <w:top w:val="single" w:sz="4" w:space="0" w:color="000000"/>
              <w:left w:val="single" w:sz="4" w:space="0" w:color="000000"/>
              <w:right w:val="single" w:sz="4" w:space="0" w:color="000000"/>
            </w:tcBorders>
          </w:tcPr>
          <w:p w:rsidR="00BF49A7" w:rsidRPr="00FD7C6E" w:rsidRDefault="00BF49A7" w:rsidP="00BF49A7">
            <w:pPr>
              <w:rPr>
                <w:rFonts w:eastAsia="Arial" w:cs="Arial"/>
                <w:sz w:val="19"/>
                <w:szCs w:val="19"/>
                <w:lang w:val="en-US"/>
              </w:rPr>
            </w:pPr>
            <w:r w:rsidRPr="00266CE6">
              <w:rPr>
                <w:rFonts w:eastAsia="Arial" w:cs="Arial"/>
                <w:b/>
                <w:bCs/>
                <w:sz w:val="19"/>
                <w:szCs w:val="19"/>
              </w:rPr>
              <w:t>s</w:t>
            </w:r>
            <w:r w:rsidRPr="00FD7C6E">
              <w:rPr>
                <w:rFonts w:eastAsia="Arial" w:cs="Arial"/>
                <w:b/>
                <w:bCs/>
                <w:sz w:val="19"/>
                <w:szCs w:val="19"/>
                <w:lang w:val="en-US"/>
              </w:rPr>
              <w:t>. Does the Company have a maximum amount as per internal policy or regulatory framework:</w:t>
            </w:r>
          </w:p>
          <w:p w:rsidR="00BF49A7" w:rsidRPr="00FD7C6E" w:rsidRDefault="00BF49A7" w:rsidP="00BF49A7">
            <w:pPr>
              <w:pStyle w:val="af9"/>
              <w:tabs>
                <w:tab w:val="left" w:pos="1418"/>
              </w:tabs>
              <w:ind w:left="0"/>
              <w:rPr>
                <w:rFonts w:eastAsia="Arial" w:cs="Arial"/>
                <w:sz w:val="19"/>
                <w:szCs w:val="19"/>
                <w:lang w:val="en-US"/>
              </w:rPr>
            </w:pPr>
            <w:r w:rsidRPr="000328B7">
              <w:rPr>
                <w:rFonts w:eastAsia="Arial" w:cs="Arial"/>
                <w:b/>
                <w:bCs/>
                <w:sz w:val="19"/>
                <w:szCs w:val="19"/>
                <w:lang w:val="en-US"/>
              </w:rPr>
              <w:t>amount allowed for cash payment</w:t>
            </w:r>
            <w:r w:rsidRPr="00FD7C6E">
              <w:rPr>
                <w:rFonts w:eastAsia="Arial" w:cs="Arial"/>
                <w:b/>
                <w:bCs/>
                <w:sz w:val="19"/>
                <w:szCs w:val="19"/>
                <w:lang w:val="en-US"/>
              </w:rPr>
              <w:t>?</w:t>
            </w:r>
          </w:p>
          <w:p w:rsidR="00BF49A7" w:rsidRPr="00BF49A7" w:rsidRDefault="00BF49A7" w:rsidP="00BF49A7">
            <w:pPr>
              <w:rPr>
                <w:rFonts w:eastAsia="Arial" w:cs="Arial"/>
                <w:sz w:val="19"/>
                <w:szCs w:val="19"/>
                <w:lang w:val="en-US"/>
              </w:rPr>
            </w:pPr>
            <w:r w:rsidRPr="00BF49A7">
              <w:rPr>
                <w:rFonts w:eastAsia="Arial" w:cs="Arial"/>
                <w:sz w:val="19"/>
                <w:szCs w:val="19"/>
                <w:lang w:val="en-US"/>
              </w:rPr>
              <w:t>If yes, how much?</w:t>
            </w:r>
          </w:p>
          <w:p w:rsidR="00BF49A7" w:rsidRPr="00FD7C6E" w:rsidRDefault="00BF49A7" w:rsidP="00BF49A7">
            <w:pPr>
              <w:pStyle w:val="af9"/>
              <w:tabs>
                <w:tab w:val="left" w:pos="1418"/>
              </w:tabs>
              <w:ind w:left="0"/>
              <w:rPr>
                <w:rFonts w:eastAsia="Arial" w:cs="Arial"/>
                <w:sz w:val="19"/>
                <w:szCs w:val="19"/>
                <w:lang w:val="en-US"/>
              </w:rPr>
            </w:pPr>
            <w:r w:rsidRPr="000328B7">
              <w:rPr>
                <w:rFonts w:eastAsia="Arial" w:cs="Arial"/>
                <w:b/>
                <w:bCs/>
                <w:sz w:val="19"/>
                <w:szCs w:val="19"/>
                <w:lang w:val="en-US"/>
              </w:rPr>
              <w:t>amount of deal per supplier in USD</w:t>
            </w:r>
            <w:r w:rsidRPr="00FD7C6E">
              <w:rPr>
                <w:rFonts w:eastAsia="Arial" w:cs="Arial"/>
                <w:b/>
                <w:bCs/>
                <w:sz w:val="19"/>
                <w:szCs w:val="19"/>
                <w:lang w:val="en-US"/>
              </w:rPr>
              <w:t>?</w:t>
            </w:r>
          </w:p>
          <w:p w:rsidR="00BF49A7" w:rsidRPr="00266CE6" w:rsidRDefault="00BF49A7" w:rsidP="00BF49A7">
            <w:pPr>
              <w:rPr>
                <w:rFonts w:eastAsia="Arial" w:cs="Arial"/>
                <w:sz w:val="19"/>
                <w:szCs w:val="19"/>
              </w:rPr>
            </w:pPr>
            <w:r w:rsidRPr="00FD7C6E">
              <w:rPr>
                <w:rFonts w:eastAsia="Arial" w:cs="Arial"/>
                <w:sz w:val="19"/>
                <w:szCs w:val="19"/>
                <w:lang w:val="ru-RU"/>
              </w:rPr>
              <w:t>If yes, how much</w:t>
            </w:r>
            <w:r w:rsidRPr="00266CE6">
              <w:rPr>
                <w:rFonts w:eastAsia="Arial" w:cs="Arial"/>
                <w:sz w:val="19"/>
                <w:szCs w:val="19"/>
              </w:rPr>
              <w:t>?</w:t>
            </w:r>
          </w:p>
        </w:tc>
        <w:tc>
          <w:tcPr>
            <w:tcW w:w="1773" w:type="dxa"/>
            <w:gridSpan w:val="5"/>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7697" w:type="dxa"/>
            <w:gridSpan w:val="2"/>
            <w:vMerge/>
            <w:tcBorders>
              <w:left w:val="single" w:sz="4" w:space="0" w:color="000000"/>
              <w:bottom w:val="single" w:sz="4" w:space="0" w:color="000000"/>
              <w:right w:val="single" w:sz="4" w:space="0" w:color="000000"/>
            </w:tcBorders>
          </w:tcPr>
          <w:p w:rsidR="00BF49A7" w:rsidRPr="00266CE6" w:rsidRDefault="00BF49A7" w:rsidP="00BF49A7"/>
        </w:tc>
        <w:tc>
          <w:tcPr>
            <w:tcW w:w="1773" w:type="dxa"/>
            <w:gridSpan w:val="5"/>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FD7C6E" w:rsidTr="00BF49A7">
        <w:trPr>
          <w:trHeight w:val="20"/>
        </w:trPr>
        <w:tc>
          <w:tcPr>
            <w:tcW w:w="7697" w:type="dxa"/>
            <w:gridSpan w:val="2"/>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rFonts w:eastAsia="Arial" w:cs="Arial"/>
                <w:sz w:val="19"/>
                <w:szCs w:val="19"/>
                <w:lang w:val="en-US"/>
              </w:rPr>
            </w:pPr>
            <w:r w:rsidRPr="00266CE6">
              <w:rPr>
                <w:rFonts w:eastAsia="Arial" w:cs="Arial"/>
                <w:b/>
                <w:bCs/>
                <w:sz w:val="19"/>
                <w:szCs w:val="19"/>
              </w:rPr>
              <w:t>t</w:t>
            </w:r>
            <w:r w:rsidRPr="00FD7C6E">
              <w:rPr>
                <w:rFonts w:eastAsia="Arial" w:cs="Arial"/>
                <w:b/>
                <w:bCs/>
                <w:sz w:val="19"/>
                <w:szCs w:val="19"/>
                <w:lang w:val="en-US"/>
              </w:rPr>
              <w:t>. Where cash transaction reporting is mandatory, does the Company have procedures to identify transactions structured to avoid such obligations?</w:t>
            </w:r>
          </w:p>
        </w:tc>
        <w:tc>
          <w:tcPr>
            <w:tcW w:w="553" w:type="dxa"/>
            <w:gridSpan w:val="2"/>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lang w:val="en-US"/>
              </w:rPr>
            </w:pPr>
          </w:p>
        </w:tc>
        <w:tc>
          <w:tcPr>
            <w:tcW w:w="555" w:type="dxa"/>
            <w:gridSpan w:val="2"/>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lang w:val="en-US"/>
              </w:rPr>
            </w:pPr>
          </w:p>
        </w:tc>
        <w:tc>
          <w:tcPr>
            <w:tcW w:w="665" w:type="dxa"/>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lang w:val="en-US"/>
              </w:rPr>
            </w:pPr>
          </w:p>
        </w:tc>
      </w:tr>
    </w:tbl>
    <w:p w:rsidR="007D2B04" w:rsidRDefault="007D2B04">
      <w:r>
        <w:br w:type="page"/>
      </w:r>
    </w:p>
    <w:tbl>
      <w:tblPr>
        <w:tblW w:w="9470" w:type="dxa"/>
        <w:tblLayout w:type="fixed"/>
        <w:tblCellMar>
          <w:top w:w="28" w:type="dxa"/>
          <w:left w:w="57" w:type="dxa"/>
          <w:bottom w:w="28" w:type="dxa"/>
          <w:right w:w="57" w:type="dxa"/>
        </w:tblCellMar>
        <w:tblLook w:val="01E0" w:firstRow="1" w:lastRow="1" w:firstColumn="1" w:lastColumn="1" w:noHBand="0" w:noVBand="0"/>
      </w:tblPr>
      <w:tblGrid>
        <w:gridCol w:w="6907"/>
        <w:gridCol w:w="840"/>
        <w:gridCol w:w="557"/>
        <w:gridCol w:w="561"/>
        <w:gridCol w:w="605"/>
      </w:tblGrid>
      <w:tr w:rsidR="007D2B04" w:rsidRPr="00FD7C6E" w:rsidTr="00BF49A7">
        <w:trPr>
          <w:trHeight w:val="20"/>
        </w:trPr>
        <w:tc>
          <w:tcPr>
            <w:tcW w:w="7747" w:type="dxa"/>
            <w:gridSpan w:val="2"/>
            <w:tcBorders>
              <w:top w:val="single" w:sz="4" w:space="0" w:color="000000"/>
              <w:left w:val="single" w:sz="4" w:space="0" w:color="000000"/>
              <w:right w:val="single" w:sz="4" w:space="0" w:color="000000"/>
            </w:tcBorders>
            <w:shd w:val="clear" w:color="auto" w:fill="7F7F7F"/>
          </w:tcPr>
          <w:p w:rsidR="007D2B04" w:rsidRPr="00FD7C6E" w:rsidRDefault="007D2B04" w:rsidP="007D2B04">
            <w:pPr>
              <w:rPr>
                <w:sz w:val="10"/>
                <w:szCs w:val="10"/>
                <w:lang w:val="en-US"/>
              </w:rPr>
            </w:pPr>
          </w:p>
          <w:p w:rsidR="007D2B04" w:rsidRPr="00FD7C6E" w:rsidRDefault="007D2B04" w:rsidP="007D2B04">
            <w:pPr>
              <w:rPr>
                <w:rFonts w:eastAsia="Arial" w:cs="Arial"/>
                <w:b/>
                <w:bCs/>
                <w:color w:val="FFFFFF"/>
                <w:sz w:val="19"/>
                <w:szCs w:val="19"/>
                <w:lang w:val="en-US"/>
              </w:rPr>
            </w:pPr>
            <w:r w:rsidRPr="00FD7C6E">
              <w:rPr>
                <w:rFonts w:eastAsia="Arial" w:cs="Arial"/>
                <w:b/>
                <w:bCs/>
                <w:color w:val="FFFFFF"/>
                <w:sz w:val="19"/>
                <w:szCs w:val="19"/>
                <w:lang w:val="en-US"/>
              </w:rPr>
              <w:t xml:space="preserve">14. </w:t>
            </w:r>
            <w:r w:rsidRPr="000328B7">
              <w:rPr>
                <w:rFonts w:eastAsia="Arial" w:cs="Arial"/>
                <w:b/>
                <w:bCs/>
                <w:color w:val="FFFFFF"/>
                <w:sz w:val="19"/>
                <w:szCs w:val="19"/>
                <w:lang w:val="en-US"/>
              </w:rPr>
              <w:t>TRANSACTION MONITORING ON PURCHASE FROM INDIVIDUALS ONLY</w:t>
            </w:r>
          </w:p>
        </w:tc>
        <w:tc>
          <w:tcPr>
            <w:tcW w:w="557" w:type="dxa"/>
            <w:tcBorders>
              <w:top w:val="single" w:sz="4" w:space="0" w:color="000000"/>
              <w:left w:val="single" w:sz="4" w:space="0" w:color="000000"/>
              <w:right w:val="single" w:sz="4" w:space="0" w:color="000000"/>
            </w:tcBorders>
            <w:shd w:val="clear" w:color="auto" w:fill="7F7F7F"/>
          </w:tcPr>
          <w:p w:rsidR="007D2B04" w:rsidRPr="00266CE6" w:rsidRDefault="007D2B04" w:rsidP="007D2B04">
            <w:pPr>
              <w:rPr>
                <w:rFonts w:ascii="Calibri" w:eastAsia="Calibri" w:hAnsi="Calibri" w:cs="Calibri"/>
                <w:sz w:val="19"/>
                <w:szCs w:val="19"/>
              </w:rPr>
            </w:pPr>
            <w:r>
              <w:rPr>
                <w:rFonts w:ascii="Calibri" w:eastAsia="Calibri" w:hAnsi="Calibri" w:cs="Calibri"/>
                <w:color w:val="FFFFFF"/>
                <w:sz w:val="19"/>
                <w:szCs w:val="19"/>
              </w:rPr>
              <w:t>YES</w:t>
            </w:r>
          </w:p>
        </w:tc>
        <w:tc>
          <w:tcPr>
            <w:tcW w:w="561" w:type="dxa"/>
            <w:tcBorders>
              <w:top w:val="single" w:sz="4" w:space="0" w:color="000000"/>
              <w:left w:val="single" w:sz="4" w:space="0" w:color="000000"/>
              <w:right w:val="single" w:sz="4" w:space="0" w:color="000000"/>
            </w:tcBorders>
            <w:shd w:val="clear" w:color="auto" w:fill="7F7F7F"/>
          </w:tcPr>
          <w:p w:rsidR="007D2B04" w:rsidRPr="008F0683" w:rsidRDefault="007D2B04" w:rsidP="007D2B04">
            <w:pPr>
              <w:rPr>
                <w:rFonts w:ascii="Calibri" w:eastAsia="Calibri" w:hAnsi="Calibri" w:cs="Calibri"/>
                <w:sz w:val="19"/>
                <w:szCs w:val="19"/>
                <w:lang w:val="en-US"/>
              </w:rPr>
            </w:pPr>
            <w:r>
              <w:rPr>
                <w:rFonts w:ascii="Calibri" w:eastAsia="Calibri" w:hAnsi="Calibri" w:cs="Calibri"/>
                <w:color w:val="FFFFFF"/>
                <w:sz w:val="19"/>
                <w:szCs w:val="19"/>
                <w:lang w:val="en-US"/>
              </w:rPr>
              <w:t>NO</w:t>
            </w:r>
          </w:p>
        </w:tc>
        <w:tc>
          <w:tcPr>
            <w:tcW w:w="605" w:type="dxa"/>
            <w:tcBorders>
              <w:top w:val="single" w:sz="4" w:space="0" w:color="000000"/>
              <w:left w:val="single" w:sz="4" w:space="0" w:color="000000"/>
              <w:right w:val="single" w:sz="4" w:space="0" w:color="000000"/>
            </w:tcBorders>
            <w:shd w:val="clear" w:color="auto" w:fill="7F7F7F"/>
          </w:tcPr>
          <w:p w:rsidR="007D2B04" w:rsidRPr="008F0683" w:rsidRDefault="007D2B04" w:rsidP="007D2B04">
            <w:pPr>
              <w:rPr>
                <w:rFonts w:ascii="Calibri" w:eastAsia="Calibri" w:hAnsi="Calibri" w:cs="Calibri"/>
                <w:sz w:val="19"/>
                <w:szCs w:val="19"/>
                <w:lang w:val="en-US"/>
              </w:rPr>
            </w:pPr>
            <w:r>
              <w:rPr>
                <w:rFonts w:ascii="Calibri" w:eastAsia="Calibri" w:hAnsi="Calibri" w:cs="Calibri"/>
                <w:color w:val="FFFFFF"/>
                <w:sz w:val="19"/>
                <w:szCs w:val="19"/>
                <w:lang w:val="en-US"/>
              </w:rPr>
              <w:t>N/A</w:t>
            </w:r>
          </w:p>
        </w:tc>
      </w:tr>
      <w:tr w:rsidR="007D2B04" w:rsidRPr="00266CE6" w:rsidTr="007D2B04">
        <w:trPr>
          <w:trHeight w:val="20"/>
        </w:trPr>
        <w:tc>
          <w:tcPr>
            <w:tcW w:w="7747" w:type="dxa"/>
            <w:gridSpan w:val="2"/>
            <w:tcBorders>
              <w:left w:val="single" w:sz="4" w:space="0" w:color="000000"/>
              <w:bottom w:val="single" w:sz="4" w:space="0" w:color="000000"/>
              <w:right w:val="single" w:sz="4" w:space="0" w:color="000000"/>
            </w:tcBorders>
            <w:shd w:val="clear" w:color="auto" w:fill="7F7F7F"/>
          </w:tcPr>
          <w:p w:rsidR="007D2B04" w:rsidRPr="00FD7C6E" w:rsidRDefault="007D2B04" w:rsidP="007D2B04">
            <w:pPr>
              <w:tabs>
                <w:tab w:val="left" w:pos="851"/>
              </w:tabs>
              <w:rPr>
                <w:sz w:val="10"/>
                <w:szCs w:val="10"/>
                <w:lang w:val="en-US"/>
              </w:rPr>
            </w:pPr>
            <w:r w:rsidRPr="00FD7C6E">
              <w:rPr>
                <w:rFonts w:eastAsia="Arial" w:cs="Arial"/>
                <w:color w:val="FFFFFF"/>
                <w:sz w:val="19"/>
                <w:szCs w:val="19"/>
                <w:lang w:val="en-US"/>
              </w:rPr>
              <w:t xml:space="preserve">- </w:t>
            </w:r>
            <w:r w:rsidRPr="00FD7C6E">
              <w:rPr>
                <w:rFonts w:eastAsia="Arial" w:cs="Arial"/>
                <w:color w:val="FFFFFF"/>
                <w:sz w:val="19"/>
                <w:szCs w:val="19"/>
                <w:lang w:val="en-US"/>
              </w:rPr>
              <w:tab/>
            </w:r>
            <w:r w:rsidRPr="000328B7">
              <w:rPr>
                <w:rFonts w:eastAsia="Arial" w:cs="Arial"/>
                <w:b/>
                <w:bCs/>
                <w:color w:val="FFFFFF"/>
                <w:sz w:val="19"/>
                <w:szCs w:val="19"/>
                <w:lang w:val="en-US"/>
              </w:rPr>
              <w:t>TO BE FILLED ONLY BY COMPANY PURCHASING PRECIOUS METALS FROM INDIVIDUALS</w:t>
            </w:r>
            <w:r w:rsidRPr="00FD7C6E">
              <w:rPr>
                <w:rFonts w:eastAsia="Arial" w:cs="Arial"/>
                <w:b/>
                <w:bCs/>
                <w:color w:val="FFFFFF"/>
                <w:sz w:val="19"/>
                <w:szCs w:val="19"/>
                <w:lang w:val="en-US"/>
              </w:rPr>
              <w:t xml:space="preserve"> </w:t>
            </w:r>
          </w:p>
        </w:tc>
        <w:tc>
          <w:tcPr>
            <w:tcW w:w="557" w:type="dxa"/>
            <w:tcBorders>
              <w:left w:val="single" w:sz="4" w:space="0" w:color="000000"/>
              <w:bottom w:val="single" w:sz="4" w:space="0" w:color="000000"/>
              <w:right w:val="single" w:sz="4" w:space="0" w:color="000000"/>
            </w:tcBorders>
            <w:shd w:val="clear" w:color="auto" w:fill="7F7F7F"/>
          </w:tcPr>
          <w:p w:rsidR="007D2B04" w:rsidRPr="00266CE6" w:rsidRDefault="007D2B04" w:rsidP="007D2B04">
            <w:pPr>
              <w:rPr>
                <w:rFonts w:ascii="Calibri" w:eastAsia="Calibri" w:hAnsi="Calibri" w:cs="Calibri"/>
                <w:sz w:val="19"/>
                <w:szCs w:val="19"/>
              </w:rPr>
            </w:pPr>
          </w:p>
        </w:tc>
        <w:tc>
          <w:tcPr>
            <w:tcW w:w="561" w:type="dxa"/>
            <w:tcBorders>
              <w:left w:val="single" w:sz="4" w:space="0" w:color="000000"/>
              <w:bottom w:val="single" w:sz="4" w:space="0" w:color="000000"/>
              <w:right w:val="single" w:sz="4" w:space="0" w:color="000000"/>
            </w:tcBorders>
            <w:shd w:val="clear" w:color="auto" w:fill="7F7F7F"/>
          </w:tcPr>
          <w:p w:rsidR="007D2B04" w:rsidRPr="008F0683" w:rsidRDefault="007D2B04" w:rsidP="007D2B04">
            <w:pPr>
              <w:rPr>
                <w:rFonts w:ascii="Calibri" w:eastAsia="Calibri" w:hAnsi="Calibri" w:cs="Calibri"/>
                <w:sz w:val="19"/>
                <w:szCs w:val="19"/>
                <w:lang w:val="en-US"/>
              </w:rPr>
            </w:pPr>
          </w:p>
        </w:tc>
        <w:tc>
          <w:tcPr>
            <w:tcW w:w="605" w:type="dxa"/>
            <w:tcBorders>
              <w:left w:val="single" w:sz="4" w:space="0" w:color="000000"/>
              <w:bottom w:val="single" w:sz="4" w:space="0" w:color="000000"/>
              <w:right w:val="single" w:sz="4" w:space="0" w:color="000000"/>
            </w:tcBorders>
            <w:shd w:val="clear" w:color="auto" w:fill="7F7F7F"/>
          </w:tcPr>
          <w:p w:rsidR="007D2B04" w:rsidRPr="008F0683" w:rsidRDefault="007D2B04" w:rsidP="007D2B04">
            <w:pPr>
              <w:rPr>
                <w:rFonts w:ascii="Calibri" w:eastAsia="Calibri" w:hAnsi="Calibri" w:cs="Calibri"/>
                <w:sz w:val="19"/>
                <w:szCs w:val="19"/>
                <w:lang w:val="en-US"/>
              </w:rPr>
            </w:pPr>
          </w:p>
        </w:tc>
      </w:tr>
      <w:tr w:rsidR="00BF49A7" w:rsidRPr="00FD7C6E" w:rsidTr="00BF49A7">
        <w:trPr>
          <w:trHeight w:val="20"/>
        </w:trPr>
        <w:tc>
          <w:tcPr>
            <w:tcW w:w="7747" w:type="dxa"/>
            <w:gridSpan w:val="2"/>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rFonts w:eastAsia="Arial" w:cs="Arial"/>
                <w:sz w:val="19"/>
                <w:szCs w:val="19"/>
                <w:lang w:val="en-US"/>
              </w:rPr>
            </w:pPr>
            <w:r w:rsidRPr="00266CE6">
              <w:rPr>
                <w:rFonts w:eastAsia="Arial" w:cs="Arial"/>
                <w:b/>
                <w:bCs/>
                <w:sz w:val="19"/>
                <w:szCs w:val="19"/>
              </w:rPr>
              <w:t>a</w:t>
            </w:r>
            <w:r w:rsidRPr="00FD7C6E">
              <w:rPr>
                <w:rFonts w:eastAsia="Arial" w:cs="Arial"/>
                <w:b/>
                <w:bCs/>
                <w:sz w:val="19"/>
                <w:szCs w:val="19"/>
                <w:lang w:val="en-US"/>
              </w:rPr>
              <w:t xml:space="preserve">. </w:t>
            </w:r>
            <w:r w:rsidRPr="000328B7">
              <w:rPr>
                <w:rFonts w:eastAsia="Arial" w:cs="Arial"/>
                <w:b/>
                <w:bCs/>
                <w:sz w:val="19"/>
                <w:szCs w:val="19"/>
                <w:lang w:val="en-US"/>
              </w:rPr>
              <w:t>Does the Company perform statistics on precious metals sold by person in order to identify unusual transactions</w:t>
            </w:r>
            <w:r w:rsidRPr="00FD7C6E">
              <w:rPr>
                <w:rFonts w:eastAsia="Arial" w:cs="Arial"/>
                <w:b/>
                <w:bCs/>
                <w:sz w:val="19"/>
                <w:szCs w:val="19"/>
                <w:lang w:val="en-US"/>
              </w:rPr>
              <w:t>?</w:t>
            </w:r>
          </w:p>
        </w:tc>
        <w:tc>
          <w:tcPr>
            <w:tcW w:w="557" w:type="dxa"/>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lang w:val="en-US"/>
              </w:rPr>
            </w:pPr>
          </w:p>
        </w:tc>
        <w:tc>
          <w:tcPr>
            <w:tcW w:w="561" w:type="dxa"/>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lang w:val="en-US"/>
              </w:rPr>
            </w:pPr>
          </w:p>
        </w:tc>
        <w:tc>
          <w:tcPr>
            <w:tcW w:w="605" w:type="dxa"/>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lang w:val="en-US"/>
              </w:rPr>
            </w:pPr>
          </w:p>
        </w:tc>
      </w:tr>
      <w:tr w:rsidR="00BF49A7" w:rsidRPr="00266CE6" w:rsidTr="00BF49A7">
        <w:trPr>
          <w:trHeight w:val="20"/>
        </w:trPr>
        <w:tc>
          <w:tcPr>
            <w:tcW w:w="7747" w:type="dxa"/>
            <w:gridSpan w:val="2"/>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rPr>
                <w:rFonts w:eastAsia="Arial" w:cs="Arial"/>
                <w:sz w:val="19"/>
                <w:szCs w:val="19"/>
                <w:lang w:val="en-US"/>
              </w:rPr>
            </w:pPr>
            <w:r w:rsidRPr="00266CE6">
              <w:rPr>
                <w:rFonts w:eastAsia="Arial" w:cs="Arial"/>
                <w:b/>
                <w:bCs/>
                <w:sz w:val="19"/>
                <w:szCs w:val="19"/>
              </w:rPr>
              <w:t>b</w:t>
            </w:r>
            <w:r w:rsidRPr="00FD7C6E">
              <w:rPr>
                <w:rFonts w:eastAsia="Arial" w:cs="Arial"/>
                <w:b/>
                <w:bCs/>
                <w:sz w:val="19"/>
                <w:szCs w:val="19"/>
                <w:lang w:val="en-US"/>
              </w:rPr>
              <w:t xml:space="preserve">. </w:t>
            </w:r>
            <w:r w:rsidRPr="000328B7">
              <w:rPr>
                <w:rFonts w:eastAsia="Arial" w:cs="Arial"/>
                <w:b/>
                <w:bCs/>
                <w:sz w:val="19"/>
                <w:szCs w:val="19"/>
                <w:lang w:val="en-US"/>
              </w:rPr>
              <w:t>Does the Company have a specific procedure if a deal with an individual is significantly higher than the average deal</w:t>
            </w:r>
            <w:r w:rsidRPr="00FD7C6E">
              <w:rPr>
                <w:rFonts w:eastAsia="Arial" w:cs="Arial"/>
                <w:b/>
                <w:bCs/>
                <w:sz w:val="19"/>
                <w:szCs w:val="19"/>
                <w:lang w:val="en-US"/>
              </w:rPr>
              <w:t>?</w:t>
            </w:r>
          </w:p>
          <w:p w:rsidR="00BF49A7" w:rsidRPr="00266CE6" w:rsidRDefault="00BF49A7" w:rsidP="00BF49A7">
            <w:pPr>
              <w:rPr>
                <w:rFonts w:eastAsia="Arial" w:cs="Arial"/>
                <w:sz w:val="19"/>
                <w:szCs w:val="19"/>
              </w:rPr>
            </w:pPr>
            <w:r w:rsidRPr="00FD7C6E">
              <w:rPr>
                <w:rFonts w:eastAsia="Arial" w:cs="Arial"/>
                <w:sz w:val="19"/>
                <w:szCs w:val="19"/>
              </w:rPr>
              <w:t>If yes, please describe</w:t>
            </w:r>
            <w:r w:rsidRPr="00266CE6">
              <w:rPr>
                <w:rFonts w:eastAsia="Arial" w:cs="Arial"/>
                <w:sz w:val="19"/>
                <w:szCs w:val="19"/>
              </w:rPr>
              <w:t>:</w:t>
            </w:r>
          </w:p>
          <w:p w:rsidR="00BF49A7" w:rsidRPr="00FD7C6E" w:rsidRDefault="00BF49A7" w:rsidP="00BF49A7">
            <w:pPr>
              <w:tabs>
                <w:tab w:val="left" w:pos="7350"/>
              </w:tabs>
              <w:rPr>
                <w:rFonts w:eastAsia="Arial" w:cs="Arial"/>
                <w:sz w:val="19"/>
                <w:szCs w:val="19"/>
                <w:u w:val="single"/>
                <w:lang w:val="en-US"/>
              </w:rPr>
            </w:pPr>
            <w:r w:rsidRPr="00FD7C6E">
              <w:rPr>
                <w:rFonts w:eastAsia="Arial" w:cs="Arial"/>
                <w:sz w:val="19"/>
                <w:szCs w:val="19"/>
                <w:u w:val="single"/>
                <w:lang w:val="en-US"/>
              </w:rPr>
              <w:tab/>
            </w:r>
          </w:p>
          <w:p w:rsidR="00BF49A7" w:rsidRPr="00FD7C6E" w:rsidRDefault="00BF49A7" w:rsidP="00BF49A7">
            <w:pPr>
              <w:tabs>
                <w:tab w:val="left" w:pos="7350"/>
              </w:tabs>
              <w:rPr>
                <w:rFonts w:eastAsia="Arial" w:cs="Arial"/>
                <w:sz w:val="19"/>
                <w:szCs w:val="19"/>
                <w:lang w:val="en-US"/>
              </w:rPr>
            </w:pPr>
            <w:r w:rsidRPr="00FD7C6E">
              <w:rPr>
                <w:rFonts w:eastAsia="Arial" w:cs="Arial"/>
                <w:sz w:val="19"/>
                <w:szCs w:val="19"/>
                <w:u w:val="single"/>
                <w:lang w:val="en-US"/>
              </w:rPr>
              <w:tab/>
            </w:r>
          </w:p>
        </w:tc>
        <w:tc>
          <w:tcPr>
            <w:tcW w:w="557"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561"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605"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7747" w:type="dxa"/>
            <w:gridSpan w:val="2"/>
            <w:tcBorders>
              <w:top w:val="single" w:sz="4" w:space="0" w:color="000000"/>
              <w:left w:val="single" w:sz="4" w:space="0" w:color="000000"/>
              <w:bottom w:val="single" w:sz="3" w:space="0" w:color="000000"/>
              <w:right w:val="single" w:sz="4" w:space="0" w:color="000000"/>
            </w:tcBorders>
          </w:tcPr>
          <w:p w:rsidR="00BF49A7" w:rsidRPr="00FD7C6E" w:rsidRDefault="00BF49A7" w:rsidP="00BF49A7">
            <w:pPr>
              <w:rPr>
                <w:rFonts w:eastAsia="Arial" w:cs="Arial"/>
                <w:sz w:val="19"/>
                <w:szCs w:val="19"/>
                <w:lang w:val="en-US"/>
              </w:rPr>
            </w:pPr>
            <w:r w:rsidRPr="00266CE6">
              <w:rPr>
                <w:rFonts w:eastAsia="Arial" w:cs="Arial"/>
                <w:b/>
                <w:bCs/>
                <w:sz w:val="19"/>
                <w:szCs w:val="19"/>
              </w:rPr>
              <w:t>c</w:t>
            </w:r>
            <w:r w:rsidRPr="00FD7C6E">
              <w:rPr>
                <w:rFonts w:eastAsia="Arial" w:cs="Arial"/>
                <w:b/>
                <w:bCs/>
                <w:sz w:val="19"/>
                <w:szCs w:val="19"/>
                <w:lang w:val="en-US"/>
              </w:rPr>
              <w:t>. Is the Company able to verify that a person does not come several times in the counter/in different counters to sell each time a small amount but for a global material amount (smurfing)?</w:t>
            </w:r>
          </w:p>
          <w:p w:rsidR="00BF49A7" w:rsidRPr="00266CE6" w:rsidRDefault="00BF49A7" w:rsidP="00BF49A7">
            <w:pPr>
              <w:rPr>
                <w:rFonts w:eastAsia="Arial" w:cs="Arial"/>
                <w:sz w:val="19"/>
                <w:szCs w:val="19"/>
              </w:rPr>
            </w:pPr>
            <w:r w:rsidRPr="00FD7C6E">
              <w:rPr>
                <w:rFonts w:eastAsia="Arial" w:cs="Arial"/>
                <w:sz w:val="19"/>
                <w:szCs w:val="19"/>
              </w:rPr>
              <w:t>If yes, how</w:t>
            </w:r>
            <w:r w:rsidRPr="00266CE6">
              <w:rPr>
                <w:rFonts w:eastAsia="Arial" w:cs="Arial"/>
                <w:sz w:val="19"/>
                <w:szCs w:val="19"/>
              </w:rPr>
              <w:t>?</w:t>
            </w:r>
          </w:p>
          <w:p w:rsidR="00BF49A7" w:rsidRPr="003E3D16" w:rsidRDefault="00BF49A7" w:rsidP="00BF49A7">
            <w:pPr>
              <w:tabs>
                <w:tab w:val="left" w:pos="7371"/>
              </w:tabs>
              <w:rPr>
                <w:rFonts w:eastAsia="Arial" w:cs="Arial"/>
                <w:sz w:val="19"/>
                <w:szCs w:val="19"/>
                <w:u w:val="single"/>
                <w:lang w:val="ru-RU"/>
              </w:rPr>
            </w:pPr>
            <w:r w:rsidRPr="003E3D16">
              <w:rPr>
                <w:rFonts w:eastAsia="Arial" w:cs="Arial"/>
                <w:sz w:val="19"/>
                <w:szCs w:val="19"/>
                <w:u w:val="single"/>
                <w:lang w:val="ru-RU"/>
              </w:rPr>
              <w:tab/>
            </w:r>
          </w:p>
          <w:p w:rsidR="00BF49A7" w:rsidRPr="003E3D16" w:rsidRDefault="00BF49A7" w:rsidP="00BF49A7">
            <w:pPr>
              <w:tabs>
                <w:tab w:val="left" w:pos="7371"/>
              </w:tabs>
              <w:rPr>
                <w:rFonts w:eastAsia="Arial" w:cs="Arial"/>
                <w:sz w:val="19"/>
                <w:szCs w:val="19"/>
                <w:lang w:val="ru-RU"/>
              </w:rPr>
            </w:pPr>
            <w:r w:rsidRPr="003E3D16">
              <w:rPr>
                <w:rFonts w:eastAsia="Arial" w:cs="Arial"/>
                <w:sz w:val="19"/>
                <w:szCs w:val="19"/>
                <w:u w:val="single"/>
                <w:lang w:val="ru-RU"/>
              </w:rPr>
              <w:tab/>
            </w:r>
          </w:p>
        </w:tc>
        <w:tc>
          <w:tcPr>
            <w:tcW w:w="557" w:type="dxa"/>
            <w:tcBorders>
              <w:top w:val="single" w:sz="4" w:space="0" w:color="000000"/>
              <w:left w:val="single" w:sz="4" w:space="0" w:color="000000"/>
              <w:bottom w:val="single" w:sz="3" w:space="0" w:color="000000"/>
              <w:right w:val="single" w:sz="4" w:space="0" w:color="000000"/>
            </w:tcBorders>
          </w:tcPr>
          <w:p w:rsidR="00BF49A7" w:rsidRPr="00266CE6" w:rsidRDefault="00BF49A7" w:rsidP="00BF49A7"/>
        </w:tc>
        <w:tc>
          <w:tcPr>
            <w:tcW w:w="561" w:type="dxa"/>
            <w:tcBorders>
              <w:top w:val="single" w:sz="4" w:space="0" w:color="000000"/>
              <w:left w:val="single" w:sz="4" w:space="0" w:color="000000"/>
              <w:bottom w:val="single" w:sz="3" w:space="0" w:color="000000"/>
              <w:right w:val="single" w:sz="4" w:space="0" w:color="000000"/>
            </w:tcBorders>
          </w:tcPr>
          <w:p w:rsidR="00BF49A7" w:rsidRPr="00266CE6" w:rsidRDefault="00BF49A7" w:rsidP="00BF49A7"/>
        </w:tc>
        <w:tc>
          <w:tcPr>
            <w:tcW w:w="605" w:type="dxa"/>
            <w:tcBorders>
              <w:top w:val="single" w:sz="4" w:space="0" w:color="000000"/>
              <w:left w:val="single" w:sz="4" w:space="0" w:color="000000"/>
              <w:bottom w:val="single" w:sz="3" w:space="0" w:color="000000"/>
              <w:right w:val="single" w:sz="4" w:space="0" w:color="000000"/>
            </w:tcBorders>
          </w:tcPr>
          <w:p w:rsidR="00BF49A7" w:rsidRPr="00266CE6" w:rsidRDefault="00BF49A7" w:rsidP="00BF49A7"/>
        </w:tc>
      </w:tr>
      <w:tr w:rsidR="00BF49A7" w:rsidRPr="00266CE6" w:rsidTr="00BF49A7">
        <w:trPr>
          <w:trHeight w:val="20"/>
        </w:trPr>
        <w:tc>
          <w:tcPr>
            <w:tcW w:w="7747" w:type="dxa"/>
            <w:gridSpan w:val="2"/>
            <w:tcBorders>
              <w:top w:val="single" w:sz="4" w:space="0" w:color="000000"/>
              <w:left w:val="single" w:sz="4" w:space="0" w:color="000000"/>
              <w:bottom w:val="single" w:sz="4" w:space="0" w:color="000000"/>
              <w:right w:val="single" w:sz="4" w:space="0" w:color="000000"/>
            </w:tcBorders>
            <w:shd w:val="clear" w:color="auto" w:fill="7F7F7F"/>
          </w:tcPr>
          <w:p w:rsidR="00BF49A7" w:rsidRPr="00FD7C6E" w:rsidRDefault="00BF49A7" w:rsidP="00BF49A7">
            <w:pPr>
              <w:rPr>
                <w:rFonts w:eastAsia="Arial" w:cs="Arial"/>
                <w:sz w:val="19"/>
                <w:szCs w:val="19"/>
                <w:lang w:val="en-US"/>
              </w:rPr>
            </w:pPr>
            <w:r w:rsidRPr="00FD7C6E">
              <w:rPr>
                <w:rFonts w:eastAsia="Arial" w:cs="Arial"/>
                <w:b/>
                <w:bCs/>
                <w:color w:val="FFFFFF"/>
                <w:sz w:val="19"/>
                <w:szCs w:val="19"/>
                <w:lang w:val="en-US"/>
              </w:rPr>
              <w:t>15. INDUSTRIAL SOURCING – TO BE FILLED ONLY BY INDUSTRIAL COMPANIES</w:t>
            </w:r>
          </w:p>
        </w:tc>
        <w:tc>
          <w:tcPr>
            <w:tcW w:w="557" w:type="dxa"/>
            <w:tcBorders>
              <w:top w:val="single" w:sz="4" w:space="0" w:color="000000"/>
              <w:left w:val="single" w:sz="4" w:space="0" w:color="000000"/>
              <w:bottom w:val="single" w:sz="4" w:space="0" w:color="000000"/>
              <w:right w:val="single" w:sz="4" w:space="0" w:color="000000"/>
            </w:tcBorders>
            <w:shd w:val="clear" w:color="auto" w:fill="7F7F7F"/>
            <w:vAlign w:val="bottom"/>
          </w:tcPr>
          <w:p w:rsidR="00BF49A7" w:rsidRPr="00266CE6" w:rsidRDefault="00BF49A7" w:rsidP="00BF49A7">
            <w:pPr>
              <w:jc w:val="center"/>
              <w:rPr>
                <w:rFonts w:eastAsia="Arial" w:cs="Arial"/>
                <w:sz w:val="19"/>
                <w:szCs w:val="19"/>
              </w:rPr>
            </w:pPr>
            <w:r>
              <w:rPr>
                <w:rFonts w:eastAsia="Arial" w:cs="Arial"/>
                <w:b/>
                <w:bCs/>
                <w:color w:val="FFFFFF"/>
                <w:sz w:val="19"/>
                <w:szCs w:val="19"/>
              </w:rPr>
              <w:t>YES</w:t>
            </w:r>
          </w:p>
        </w:tc>
        <w:tc>
          <w:tcPr>
            <w:tcW w:w="561" w:type="dxa"/>
            <w:tcBorders>
              <w:top w:val="single" w:sz="4" w:space="0" w:color="000000"/>
              <w:left w:val="single" w:sz="4" w:space="0" w:color="000000"/>
              <w:bottom w:val="single" w:sz="4" w:space="0" w:color="000000"/>
              <w:right w:val="single" w:sz="4" w:space="0" w:color="000000"/>
            </w:tcBorders>
            <w:shd w:val="clear" w:color="auto" w:fill="7F7F7F"/>
            <w:vAlign w:val="bottom"/>
          </w:tcPr>
          <w:p w:rsidR="00BF49A7" w:rsidRPr="00FD7C6E" w:rsidRDefault="00BF49A7" w:rsidP="00BF49A7">
            <w:pPr>
              <w:jc w:val="center"/>
              <w:rPr>
                <w:sz w:val="20"/>
                <w:lang w:val="en-US"/>
              </w:rPr>
            </w:pPr>
            <w:r>
              <w:rPr>
                <w:rFonts w:eastAsia="Arial" w:cs="Arial"/>
                <w:b/>
                <w:bCs/>
                <w:color w:val="FFFFFF"/>
                <w:sz w:val="19"/>
                <w:szCs w:val="19"/>
                <w:lang w:val="en-US"/>
              </w:rPr>
              <w:t>NO</w:t>
            </w:r>
          </w:p>
        </w:tc>
        <w:tc>
          <w:tcPr>
            <w:tcW w:w="605" w:type="dxa"/>
            <w:tcBorders>
              <w:top w:val="single" w:sz="4" w:space="0" w:color="000000"/>
              <w:left w:val="single" w:sz="4" w:space="0" w:color="000000"/>
              <w:bottom w:val="single" w:sz="4" w:space="0" w:color="000000"/>
              <w:right w:val="single" w:sz="4" w:space="0" w:color="000000"/>
            </w:tcBorders>
            <w:shd w:val="clear" w:color="auto" w:fill="7F7F7F"/>
            <w:vAlign w:val="bottom"/>
          </w:tcPr>
          <w:p w:rsidR="00BF49A7" w:rsidRPr="00FD7C6E" w:rsidRDefault="00BF49A7" w:rsidP="00BF49A7">
            <w:pPr>
              <w:jc w:val="center"/>
              <w:rPr>
                <w:sz w:val="20"/>
                <w:lang w:val="en-US"/>
              </w:rPr>
            </w:pPr>
            <w:r>
              <w:rPr>
                <w:rFonts w:eastAsia="Arial" w:cs="Arial"/>
                <w:b/>
                <w:bCs/>
                <w:color w:val="FFFFFF"/>
                <w:sz w:val="19"/>
                <w:szCs w:val="19"/>
                <w:lang w:val="en-US"/>
              </w:rPr>
              <w:t>N/A</w:t>
            </w:r>
          </w:p>
        </w:tc>
      </w:tr>
      <w:tr w:rsidR="00BF49A7" w:rsidRPr="00266CE6" w:rsidTr="00BF49A7">
        <w:trPr>
          <w:trHeight w:val="20"/>
        </w:trPr>
        <w:tc>
          <w:tcPr>
            <w:tcW w:w="9470" w:type="dxa"/>
            <w:gridSpan w:val="5"/>
            <w:tcBorders>
              <w:top w:val="single" w:sz="4" w:space="0" w:color="000000"/>
              <w:left w:val="single" w:sz="4" w:space="0" w:color="000000"/>
              <w:bottom w:val="single" w:sz="4" w:space="0" w:color="000000"/>
              <w:right w:val="single" w:sz="4" w:space="0" w:color="000000"/>
            </w:tcBorders>
          </w:tcPr>
          <w:p w:rsidR="00BF49A7" w:rsidRPr="00FD7C6E" w:rsidRDefault="00BF49A7" w:rsidP="00BF49A7">
            <w:pPr>
              <w:spacing w:after="120"/>
              <w:rPr>
                <w:rFonts w:eastAsia="Arial" w:cs="Arial"/>
                <w:sz w:val="19"/>
                <w:szCs w:val="19"/>
                <w:lang w:val="en-US"/>
              </w:rPr>
            </w:pPr>
            <w:r w:rsidRPr="00266CE6">
              <w:rPr>
                <w:rFonts w:eastAsia="Arial" w:cs="Arial"/>
                <w:b/>
                <w:bCs/>
                <w:sz w:val="19"/>
                <w:szCs w:val="19"/>
              </w:rPr>
              <w:t>a</w:t>
            </w:r>
            <w:r w:rsidRPr="00FD7C6E">
              <w:rPr>
                <w:rFonts w:eastAsia="Arial" w:cs="Arial"/>
                <w:b/>
                <w:bCs/>
                <w:sz w:val="19"/>
                <w:szCs w:val="19"/>
                <w:lang w:val="en-US"/>
              </w:rPr>
              <w:t>. What type of precious metals do you purchase for industrial purposes?</w:t>
            </w:r>
          </w:p>
          <w:tbl>
            <w:tblPr>
              <w:tblOverlap w:val="never"/>
              <w:tblW w:w="0" w:type="auto"/>
              <w:tblInd w:w="284" w:type="dxa"/>
              <w:tblLayout w:type="fixed"/>
              <w:tblCellMar>
                <w:top w:w="40" w:type="dxa"/>
                <w:left w:w="10" w:type="dxa"/>
                <w:bottom w:w="40" w:type="dxa"/>
                <w:right w:w="10" w:type="dxa"/>
              </w:tblCellMar>
              <w:tblLook w:val="04A0" w:firstRow="1" w:lastRow="0" w:firstColumn="1" w:lastColumn="0" w:noHBand="0" w:noVBand="1"/>
            </w:tblPr>
            <w:tblGrid>
              <w:gridCol w:w="2357"/>
              <w:gridCol w:w="2794"/>
              <w:gridCol w:w="2787"/>
              <w:gridCol w:w="467"/>
            </w:tblGrid>
            <w:tr w:rsidR="00BF49A7" w:rsidRPr="00FD7C6E" w:rsidTr="00BF49A7">
              <w:trPr>
                <w:trHeight w:val="20"/>
              </w:trPr>
              <w:tc>
                <w:tcPr>
                  <w:tcW w:w="2357" w:type="dxa"/>
                  <w:shd w:val="clear" w:color="auto" w:fill="FFFFFF"/>
                </w:tcPr>
                <w:p w:rsidR="00BF49A7" w:rsidRPr="00CB76B9" w:rsidRDefault="00BF49A7" w:rsidP="00BF49A7">
                  <w:pPr>
                    <w:tabs>
                      <w:tab w:val="left" w:pos="5820"/>
                      <w:tab w:val="left" w:pos="8080"/>
                      <w:tab w:val="left" w:pos="8620"/>
                    </w:tabs>
                    <w:jc w:val="left"/>
                    <w:rPr>
                      <w:rFonts w:cs="Arial"/>
                      <w:sz w:val="18"/>
                      <w:szCs w:val="18"/>
                      <w:lang w:val="ru-RU"/>
                    </w:rPr>
                  </w:pPr>
                  <w:r>
                    <w:rPr>
                      <w:rFonts w:cs="Arial"/>
                      <w:noProof/>
                      <w:sz w:val="18"/>
                      <w:szCs w:val="18"/>
                      <w:lang w:val="en-US"/>
                    </w:rPr>
                    <mc:AlternateContent>
                      <mc:Choice Requires="wps">
                        <w:drawing>
                          <wp:inline distT="0" distB="0" distL="0" distR="0">
                            <wp:extent cx="107950" cy="107950"/>
                            <wp:effectExtent l="12065" t="5715" r="13335" b="10160"/>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60A37D" id="Прямоугольник 1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LYk/KVBAgAATgQAAA4AAAAAAAAA&#10;AAAAAAAALgIAAGRycy9lMm9Eb2MueG1sUEsBAi0AFAAGAAgAAAAhAOgX2KnWAAAAAwEAAA8AAAAA&#10;AAAAAAAAAAAAmwQAAGRycy9kb3ducmV2LnhtbFBLBQYAAAAABAAEAPMAAACeBQAAAAA=&#10;" strokeweight=".5pt">
                            <w10:anchorlock/>
                          </v:rect>
                        </w:pict>
                      </mc:Fallback>
                    </mc:AlternateContent>
                  </w:r>
                  <w:r w:rsidRPr="00FD7C6E">
                    <w:rPr>
                      <w:spacing w:val="-5"/>
                      <w:lang w:val="ru-RU"/>
                    </w:rPr>
                    <w:t xml:space="preserve"> </w:t>
                  </w:r>
                  <w:r w:rsidRPr="00FD7C6E">
                    <w:rPr>
                      <w:rFonts w:cs="Arial"/>
                      <w:sz w:val="18"/>
                      <w:szCs w:val="18"/>
                      <w:lang w:val="ru-RU"/>
                    </w:rPr>
                    <w:t>LPPM GD Bullion</w:t>
                  </w:r>
                </w:p>
              </w:tc>
              <w:tc>
                <w:tcPr>
                  <w:tcW w:w="5581" w:type="dxa"/>
                  <w:gridSpan w:val="2"/>
                  <w:shd w:val="clear" w:color="auto" w:fill="FFFFFF"/>
                </w:tcPr>
                <w:p w:rsidR="00BF49A7" w:rsidRPr="00FD7C6E" w:rsidRDefault="00BF49A7" w:rsidP="00BF49A7">
                  <w:pPr>
                    <w:tabs>
                      <w:tab w:val="left" w:pos="5820"/>
                      <w:tab w:val="left" w:pos="8080"/>
                      <w:tab w:val="left" w:pos="8620"/>
                    </w:tabs>
                    <w:rPr>
                      <w:rFonts w:cs="Arial"/>
                      <w:sz w:val="18"/>
                      <w:szCs w:val="18"/>
                      <w:lang w:val="en-US"/>
                    </w:rPr>
                  </w:pPr>
                  <w:r>
                    <w:rPr>
                      <w:rFonts w:cs="Arial"/>
                      <w:noProof/>
                      <w:sz w:val="18"/>
                      <w:szCs w:val="18"/>
                      <w:lang w:val="en-US"/>
                    </w:rPr>
                    <mc:AlternateContent>
                      <mc:Choice Requires="wps">
                        <w:drawing>
                          <wp:inline distT="0" distB="0" distL="0" distR="0">
                            <wp:extent cx="107950" cy="107950"/>
                            <wp:effectExtent l="13335" t="5715" r="12065" b="10160"/>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206898" id="Прямоугольник 1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MvVZPpBAgAATgQAAA4AAAAAAAAA&#10;AAAAAAAALgIAAGRycy9lMm9Eb2MueG1sUEsBAi0AFAAGAAgAAAAhAOgX2KnWAAAAAwEAAA8AAAAA&#10;AAAAAAAAAAAAmwQAAGRycy9kb3ducmV2LnhtbFBLBQYAAAAABAAEAPMAAACeBQAAAAA=&#10;" strokeweight=".5pt">
                            <w10:anchorlock/>
                          </v:rect>
                        </w:pict>
                      </mc:Fallback>
                    </mc:AlternateContent>
                  </w:r>
                  <w:r w:rsidRPr="00FD7C6E">
                    <w:rPr>
                      <w:rFonts w:cs="Arial"/>
                      <w:sz w:val="18"/>
                      <w:szCs w:val="18"/>
                      <w:lang w:val="en-US"/>
                    </w:rPr>
                    <w:t xml:space="preserve"> </w:t>
                  </w:r>
                  <w:r w:rsidRPr="000328B7">
                    <w:rPr>
                      <w:rFonts w:cs="Arial"/>
                      <w:sz w:val="18"/>
                      <w:szCs w:val="18"/>
                      <w:lang w:val="en-US"/>
                    </w:rPr>
                    <w:t>Non LPPM Good Delivery Bullion (Pt/Pd =&gt;9995 e.g., sponge)</w:t>
                  </w:r>
                </w:p>
              </w:tc>
              <w:tc>
                <w:tcPr>
                  <w:tcW w:w="467" w:type="dxa"/>
                  <w:shd w:val="clear" w:color="auto" w:fill="FFFFFF"/>
                </w:tcPr>
                <w:p w:rsidR="00BF49A7" w:rsidRPr="00FD7C6E" w:rsidRDefault="00BF49A7" w:rsidP="00BF49A7">
                  <w:pPr>
                    <w:tabs>
                      <w:tab w:val="left" w:pos="5820"/>
                      <w:tab w:val="left" w:pos="8080"/>
                      <w:tab w:val="left" w:pos="8620"/>
                    </w:tabs>
                    <w:rPr>
                      <w:sz w:val="18"/>
                      <w:lang w:val="en-US"/>
                    </w:rPr>
                  </w:pPr>
                </w:p>
              </w:tc>
            </w:tr>
            <w:tr w:rsidR="00BF49A7" w:rsidRPr="00663A43" w:rsidTr="00BF49A7">
              <w:trPr>
                <w:trHeight w:val="20"/>
              </w:trPr>
              <w:tc>
                <w:tcPr>
                  <w:tcW w:w="2357" w:type="dxa"/>
                  <w:shd w:val="clear" w:color="auto" w:fill="FFFFFF"/>
                </w:tcPr>
                <w:p w:rsidR="00BF49A7" w:rsidRPr="00FD7C6E" w:rsidRDefault="00BF49A7" w:rsidP="00BF49A7">
                  <w:pPr>
                    <w:tabs>
                      <w:tab w:val="left" w:pos="5820"/>
                      <w:tab w:val="left" w:pos="8080"/>
                      <w:tab w:val="left" w:pos="8620"/>
                    </w:tabs>
                    <w:rPr>
                      <w:rFonts w:eastAsia="Arial" w:cs="Arial"/>
                      <w:bCs/>
                      <w:sz w:val="18"/>
                      <w:szCs w:val="19"/>
                      <w:lang w:val="en-US" w:bidi="en-US"/>
                    </w:rPr>
                  </w:pPr>
                  <w:r>
                    <w:rPr>
                      <w:rFonts w:asciiTheme="minorHAnsi" w:eastAsiaTheme="minorHAnsi" w:hAnsiTheme="minorHAnsi" w:cstheme="minorBidi"/>
                      <w:noProof/>
                      <w:sz w:val="18"/>
                      <w:lang w:val="en-US"/>
                    </w:rPr>
                    <mc:AlternateContent>
                      <mc:Choice Requires="wps">
                        <w:drawing>
                          <wp:inline distT="0" distB="0" distL="0" distR="0">
                            <wp:extent cx="107950" cy="107950"/>
                            <wp:effectExtent l="12065" t="13970" r="13335" b="11430"/>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3F945D" id="Прямоугольник 1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" strokeweight=".5pt">
                            <w10:anchorlock/>
                          </v:rect>
                        </w:pict>
                      </mc:Fallback>
                    </mc:AlternateContent>
                  </w:r>
                  <w:r>
                    <w:rPr>
                      <w:rFonts w:eastAsia="Arial" w:cs="Arial"/>
                      <w:bCs/>
                      <w:sz w:val="18"/>
                      <w:szCs w:val="19"/>
                      <w:lang w:val="en-US" w:bidi="en-US"/>
                    </w:rPr>
                    <w:t>Grains</w:t>
                  </w:r>
                </w:p>
              </w:tc>
              <w:tc>
                <w:tcPr>
                  <w:tcW w:w="2794" w:type="dxa"/>
                  <w:shd w:val="clear" w:color="auto" w:fill="FFFFFF"/>
                </w:tcPr>
                <w:p w:rsidR="00BF49A7" w:rsidRPr="00CB76B9" w:rsidRDefault="00BF49A7" w:rsidP="00BF49A7">
                  <w:pPr>
                    <w:tabs>
                      <w:tab w:val="left" w:pos="5820"/>
                      <w:tab w:val="left" w:pos="8080"/>
                      <w:tab w:val="left" w:pos="8620"/>
                    </w:tabs>
                    <w:rPr>
                      <w:rFonts w:eastAsia="Arial" w:cs="Arial"/>
                      <w:bCs/>
                      <w:sz w:val="18"/>
                      <w:szCs w:val="19"/>
                      <w:lang w:bidi="en-US"/>
                    </w:rPr>
                  </w:pPr>
                  <w:r>
                    <w:rPr>
                      <w:rFonts w:asciiTheme="minorHAnsi" w:eastAsiaTheme="minorHAnsi" w:hAnsiTheme="minorHAnsi" w:cstheme="minorBidi"/>
                      <w:noProof/>
                      <w:sz w:val="18"/>
                    </w:rPr>
                    <mc:AlternateContent>
                      <mc:Choice Requires="wps">
                        <w:drawing>
                          <wp:inline distT="0" distB="0" distL="0" distR="0">
                            <wp:extent cx="107950" cy="107950"/>
                            <wp:effectExtent l="13335" t="13970" r="12065" b="11430"/>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737CC7" id="Прямоугольник 1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" strokeweight=".5pt">
                            <w10:anchorlock/>
                          </v:rect>
                        </w:pict>
                      </mc:Fallback>
                    </mc:AlternateContent>
                  </w:r>
                  <w:r>
                    <w:rPr>
                      <w:spacing w:val="-4"/>
                      <w:lang w:val="en-US"/>
                    </w:rPr>
                    <w:t xml:space="preserve"> </w:t>
                  </w:r>
                  <w:r w:rsidRPr="00FD7C6E">
                    <w:rPr>
                      <w:spacing w:val="-4"/>
                      <w:sz w:val="18"/>
                      <w:szCs w:val="18"/>
                      <w:lang w:val="en-US"/>
                    </w:rPr>
                    <w:t>Semi-finished products</w:t>
                  </w:r>
                </w:p>
              </w:tc>
              <w:tc>
                <w:tcPr>
                  <w:tcW w:w="3254" w:type="dxa"/>
                  <w:gridSpan w:val="2"/>
                  <w:shd w:val="clear" w:color="auto" w:fill="FFFFFF"/>
                </w:tcPr>
                <w:p w:rsidR="00BF49A7" w:rsidRPr="00CB76B9" w:rsidRDefault="00BF49A7" w:rsidP="00BF49A7">
                  <w:pPr>
                    <w:tabs>
                      <w:tab w:val="left" w:pos="5820"/>
                      <w:tab w:val="left" w:pos="8080"/>
                      <w:tab w:val="left" w:pos="8620"/>
                    </w:tabs>
                    <w:rPr>
                      <w:rFonts w:eastAsia="Arial" w:cs="Arial"/>
                      <w:bCs/>
                      <w:sz w:val="18"/>
                      <w:szCs w:val="19"/>
                      <w:lang w:val="ru-RU" w:bidi="en-US"/>
                    </w:rPr>
                  </w:pPr>
                  <w:r>
                    <w:rPr>
                      <w:rFonts w:asciiTheme="minorHAnsi" w:eastAsiaTheme="minorHAnsi" w:hAnsiTheme="minorHAnsi" w:cstheme="minorBidi"/>
                      <w:noProof/>
                      <w:sz w:val="18"/>
                      <w:lang w:val="en-US"/>
                    </w:rPr>
                    <mc:AlternateContent>
                      <mc:Choice Requires="wps">
                        <w:drawing>
                          <wp:inline distT="0" distB="0" distL="0" distR="0">
                            <wp:extent cx="107950" cy="107950"/>
                            <wp:effectExtent l="6350" t="13970" r="9525" b="11430"/>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5AA936" id="Прямоугольник 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" strokeweight=".5pt">
                            <w10:anchorlock/>
                          </v:rect>
                        </w:pict>
                      </mc:Fallback>
                    </mc:AlternateContent>
                  </w:r>
                  <w:r w:rsidRPr="00CB76B9">
                    <w:rPr>
                      <w:rFonts w:eastAsia="Arial" w:cs="Arial"/>
                      <w:bCs/>
                      <w:sz w:val="18"/>
                      <w:szCs w:val="19"/>
                      <w:lang w:val="ru-RU" w:bidi="en-US"/>
                    </w:rPr>
                    <w:t xml:space="preserve"> </w:t>
                  </w:r>
                  <w:r w:rsidRPr="00FD7C6E">
                    <w:rPr>
                      <w:spacing w:val="-4"/>
                      <w:sz w:val="18"/>
                      <w:szCs w:val="18"/>
                      <w:lang w:val="en-US"/>
                    </w:rPr>
                    <w:t xml:space="preserve">Industrial products, please </w:t>
                  </w:r>
                  <w:r w:rsidRPr="00FD7C6E">
                    <w:rPr>
                      <w:sz w:val="18"/>
                      <w:szCs w:val="18"/>
                      <w:lang w:val="en-US"/>
                    </w:rPr>
                    <w:t>describe</w:t>
                  </w:r>
                </w:p>
              </w:tc>
            </w:tr>
            <w:tr w:rsidR="00BF49A7" w:rsidRPr="00CB76B9" w:rsidTr="00BF49A7">
              <w:trPr>
                <w:trHeight w:val="20"/>
              </w:trPr>
              <w:tc>
                <w:tcPr>
                  <w:tcW w:w="2357" w:type="dxa"/>
                  <w:shd w:val="clear" w:color="auto" w:fill="FFFFFF"/>
                </w:tcPr>
                <w:p w:rsidR="00BF49A7" w:rsidRPr="00CB76B9" w:rsidRDefault="00BF49A7" w:rsidP="00BF49A7">
                  <w:pPr>
                    <w:tabs>
                      <w:tab w:val="left" w:pos="5820"/>
                      <w:tab w:val="left" w:pos="8080"/>
                      <w:tab w:val="left" w:pos="8620"/>
                    </w:tabs>
                    <w:rPr>
                      <w:rFonts w:eastAsia="Arial" w:cs="Arial"/>
                      <w:bCs/>
                      <w:sz w:val="18"/>
                      <w:szCs w:val="19"/>
                      <w:lang w:bidi="en-US"/>
                    </w:rPr>
                  </w:pPr>
                  <w:r>
                    <w:rPr>
                      <w:rFonts w:asciiTheme="minorHAnsi" w:eastAsiaTheme="minorHAnsi" w:hAnsiTheme="minorHAnsi" w:cstheme="minorBidi"/>
                      <w:noProof/>
                      <w:sz w:val="18"/>
                    </w:rPr>
                    <mc:AlternateContent>
                      <mc:Choice Requires="wps">
                        <w:drawing>
                          <wp:inline distT="0" distB="0" distL="0" distR="0">
                            <wp:extent cx="107950" cy="107950"/>
                            <wp:effectExtent l="12065" t="12700" r="13335" b="12700"/>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63BADF" id="Прямоугольник 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" strokeweight=".5pt">
                            <w10:anchorlock/>
                          </v:rect>
                        </w:pict>
                      </mc:Fallback>
                    </mc:AlternateContent>
                  </w:r>
                  <w:r>
                    <w:rPr>
                      <w:spacing w:val="-4"/>
                      <w:lang w:val="en-US"/>
                    </w:rPr>
                    <w:t xml:space="preserve"> </w:t>
                  </w:r>
                  <w:r w:rsidRPr="00FD7C6E">
                    <w:rPr>
                      <w:spacing w:val="-4"/>
                      <w:sz w:val="18"/>
                      <w:szCs w:val="18"/>
                      <w:lang w:val="en-US"/>
                    </w:rPr>
                    <w:t xml:space="preserve">Others, please </w:t>
                  </w:r>
                  <w:r w:rsidRPr="00FD7C6E">
                    <w:rPr>
                      <w:sz w:val="18"/>
                      <w:szCs w:val="18"/>
                      <w:lang w:val="en-US"/>
                    </w:rPr>
                    <w:t>specify</w:t>
                  </w:r>
                </w:p>
              </w:tc>
              <w:tc>
                <w:tcPr>
                  <w:tcW w:w="2794" w:type="dxa"/>
                  <w:shd w:val="clear" w:color="auto" w:fill="FFFFFF"/>
                </w:tcPr>
                <w:p w:rsidR="00BF49A7" w:rsidRPr="00CB76B9" w:rsidRDefault="00BF49A7" w:rsidP="00BF49A7">
                  <w:pPr>
                    <w:tabs>
                      <w:tab w:val="left" w:pos="5820"/>
                      <w:tab w:val="left" w:pos="8080"/>
                      <w:tab w:val="left" w:pos="8620"/>
                    </w:tabs>
                    <w:rPr>
                      <w:rFonts w:eastAsia="Arial" w:cs="Arial"/>
                      <w:sz w:val="18"/>
                      <w:szCs w:val="19"/>
                      <w:lang w:bidi="en-US"/>
                    </w:rPr>
                  </w:pPr>
                </w:p>
              </w:tc>
              <w:tc>
                <w:tcPr>
                  <w:tcW w:w="3254" w:type="dxa"/>
                  <w:gridSpan w:val="2"/>
                  <w:shd w:val="clear" w:color="auto" w:fill="FFFFFF"/>
                </w:tcPr>
                <w:p w:rsidR="00BF49A7" w:rsidRPr="00CB76B9" w:rsidRDefault="00BF49A7" w:rsidP="00BF49A7">
                  <w:pPr>
                    <w:tabs>
                      <w:tab w:val="left" w:pos="3060"/>
                      <w:tab w:val="left" w:pos="5820"/>
                      <w:tab w:val="left" w:pos="8080"/>
                      <w:tab w:val="left" w:pos="8620"/>
                    </w:tabs>
                    <w:rPr>
                      <w:rFonts w:eastAsia="Arial" w:cs="Arial"/>
                      <w:sz w:val="18"/>
                      <w:szCs w:val="19"/>
                      <w:u w:val="single"/>
                      <w:lang w:val="ru-RU" w:bidi="en-US"/>
                    </w:rPr>
                  </w:pPr>
                  <w:r w:rsidRPr="00CB76B9">
                    <w:rPr>
                      <w:rFonts w:eastAsia="Arial" w:cs="Arial"/>
                      <w:sz w:val="18"/>
                      <w:szCs w:val="19"/>
                      <w:u w:val="single"/>
                      <w:lang w:val="ru-RU" w:bidi="en-US"/>
                    </w:rPr>
                    <w:tab/>
                  </w:r>
                </w:p>
              </w:tc>
            </w:tr>
            <w:tr w:rsidR="00BF49A7" w:rsidRPr="00CB76B9" w:rsidTr="00BF49A7">
              <w:trPr>
                <w:trHeight w:val="20"/>
              </w:trPr>
              <w:tc>
                <w:tcPr>
                  <w:tcW w:w="2357" w:type="dxa"/>
                  <w:shd w:val="clear" w:color="auto" w:fill="FFFFFF"/>
                </w:tcPr>
                <w:p w:rsidR="00BF49A7" w:rsidRPr="00CB76B9" w:rsidRDefault="00BF49A7" w:rsidP="00BF49A7">
                  <w:pPr>
                    <w:tabs>
                      <w:tab w:val="left" w:pos="2123"/>
                      <w:tab w:val="left" w:pos="5820"/>
                      <w:tab w:val="left" w:pos="8080"/>
                      <w:tab w:val="left" w:pos="8620"/>
                    </w:tabs>
                    <w:rPr>
                      <w:rFonts w:eastAsia="Arial" w:cs="Arial"/>
                      <w:sz w:val="18"/>
                      <w:szCs w:val="19"/>
                      <w:u w:val="single"/>
                      <w:lang w:val="ru-RU" w:bidi="en-US"/>
                    </w:rPr>
                  </w:pPr>
                  <w:r w:rsidRPr="00CB76B9">
                    <w:rPr>
                      <w:rFonts w:eastAsia="Arial" w:cs="Arial"/>
                      <w:sz w:val="18"/>
                      <w:szCs w:val="19"/>
                      <w:u w:val="single"/>
                      <w:lang w:val="ru-RU" w:bidi="en-US"/>
                    </w:rPr>
                    <w:tab/>
                  </w:r>
                  <w:r w:rsidRPr="00CB76B9">
                    <w:rPr>
                      <w:rFonts w:eastAsia="Arial" w:cs="Arial"/>
                      <w:sz w:val="18"/>
                      <w:szCs w:val="19"/>
                      <w:u w:val="single"/>
                      <w:lang w:val="ru-RU" w:bidi="en-US"/>
                    </w:rPr>
                    <w:tab/>
                  </w:r>
                </w:p>
              </w:tc>
              <w:tc>
                <w:tcPr>
                  <w:tcW w:w="2794" w:type="dxa"/>
                  <w:shd w:val="clear" w:color="auto" w:fill="FFFFFF"/>
                </w:tcPr>
                <w:p w:rsidR="00BF49A7" w:rsidRPr="00CB76B9" w:rsidRDefault="00BF49A7" w:rsidP="00BF49A7">
                  <w:pPr>
                    <w:tabs>
                      <w:tab w:val="left" w:pos="5820"/>
                      <w:tab w:val="left" w:pos="8080"/>
                      <w:tab w:val="left" w:pos="8620"/>
                    </w:tabs>
                    <w:rPr>
                      <w:rFonts w:eastAsia="Arial" w:cs="Arial"/>
                      <w:sz w:val="18"/>
                      <w:szCs w:val="19"/>
                      <w:lang w:bidi="en-US"/>
                    </w:rPr>
                  </w:pPr>
                </w:p>
              </w:tc>
              <w:tc>
                <w:tcPr>
                  <w:tcW w:w="3254" w:type="dxa"/>
                  <w:gridSpan w:val="2"/>
                  <w:shd w:val="clear" w:color="auto" w:fill="FFFFFF"/>
                </w:tcPr>
                <w:p w:rsidR="00BF49A7" w:rsidRPr="00CB76B9" w:rsidRDefault="00BF49A7" w:rsidP="00BF49A7">
                  <w:pPr>
                    <w:tabs>
                      <w:tab w:val="left" w:pos="3060"/>
                      <w:tab w:val="left" w:pos="5820"/>
                      <w:tab w:val="left" w:pos="8080"/>
                      <w:tab w:val="left" w:pos="8620"/>
                    </w:tabs>
                    <w:rPr>
                      <w:rFonts w:eastAsia="Arial" w:cs="Arial"/>
                      <w:sz w:val="18"/>
                      <w:szCs w:val="19"/>
                      <w:u w:val="single"/>
                      <w:lang w:val="ru-RU" w:bidi="en-US"/>
                    </w:rPr>
                  </w:pPr>
                  <w:r w:rsidRPr="00CB76B9">
                    <w:rPr>
                      <w:rFonts w:eastAsia="Arial" w:cs="Arial"/>
                      <w:sz w:val="18"/>
                      <w:szCs w:val="19"/>
                      <w:u w:val="single"/>
                      <w:lang w:val="ru-RU" w:bidi="en-US"/>
                    </w:rPr>
                    <w:tab/>
                  </w:r>
                </w:p>
              </w:tc>
            </w:tr>
          </w:tbl>
          <w:p w:rsidR="00BF49A7" w:rsidRPr="00266CE6" w:rsidRDefault="00BF49A7" w:rsidP="00BF49A7">
            <w:pPr>
              <w:tabs>
                <w:tab w:val="left" w:pos="5820"/>
                <w:tab w:val="left" w:pos="8080"/>
                <w:tab w:val="left" w:pos="8620"/>
              </w:tabs>
              <w:rPr>
                <w:rFonts w:eastAsia="Arial" w:cs="Arial"/>
                <w:sz w:val="19"/>
                <w:szCs w:val="19"/>
              </w:rPr>
            </w:pPr>
          </w:p>
        </w:tc>
      </w:tr>
      <w:tr w:rsidR="00BF49A7" w:rsidRPr="00FD7C6E" w:rsidTr="00BF49A7">
        <w:trPr>
          <w:trHeight w:val="20"/>
        </w:trPr>
        <w:tc>
          <w:tcPr>
            <w:tcW w:w="6907" w:type="dxa"/>
            <w:tcBorders>
              <w:top w:val="single" w:sz="4" w:space="0" w:color="000000"/>
              <w:left w:val="single" w:sz="4" w:space="0" w:color="000000"/>
              <w:bottom w:val="single" w:sz="3" w:space="0" w:color="000000"/>
              <w:right w:val="single" w:sz="4" w:space="0" w:color="000000"/>
            </w:tcBorders>
          </w:tcPr>
          <w:p w:rsidR="00BF49A7" w:rsidRPr="00FD7C6E" w:rsidRDefault="00BF49A7" w:rsidP="00BF49A7">
            <w:pPr>
              <w:rPr>
                <w:rFonts w:eastAsia="Arial" w:cs="Arial"/>
                <w:sz w:val="19"/>
                <w:szCs w:val="19"/>
                <w:lang w:val="en-US"/>
              </w:rPr>
            </w:pPr>
            <w:r w:rsidRPr="00266CE6">
              <w:rPr>
                <w:rFonts w:eastAsia="Arial" w:cs="Arial"/>
                <w:b/>
                <w:bCs/>
                <w:sz w:val="19"/>
                <w:szCs w:val="19"/>
              </w:rPr>
              <w:t>b</w:t>
            </w:r>
            <w:r w:rsidRPr="00FD7C6E">
              <w:rPr>
                <w:rFonts w:eastAsia="Arial" w:cs="Arial"/>
                <w:b/>
                <w:bCs/>
                <w:sz w:val="19"/>
                <w:szCs w:val="19"/>
                <w:lang w:val="en-US"/>
              </w:rPr>
              <w:t xml:space="preserve">. </w:t>
            </w:r>
            <w:r w:rsidRPr="00FD7C6E">
              <w:rPr>
                <w:b/>
                <w:bCs/>
                <w:spacing w:val="-4"/>
                <w:sz w:val="19"/>
                <w:szCs w:val="19"/>
                <w:lang w:val="en-US"/>
              </w:rPr>
              <w:t>In which country do you purchase your precious metals products</w:t>
            </w:r>
            <w:r w:rsidRPr="00FD7C6E">
              <w:rPr>
                <w:rFonts w:eastAsia="Arial" w:cs="Arial"/>
                <w:b/>
                <w:bCs/>
                <w:sz w:val="19"/>
                <w:szCs w:val="19"/>
                <w:lang w:val="en-US"/>
              </w:rPr>
              <w:t>?</w:t>
            </w:r>
          </w:p>
        </w:tc>
        <w:tc>
          <w:tcPr>
            <w:tcW w:w="2563" w:type="dxa"/>
            <w:gridSpan w:val="4"/>
            <w:tcBorders>
              <w:top w:val="single" w:sz="4" w:space="0" w:color="000000"/>
              <w:left w:val="single" w:sz="4" w:space="0" w:color="000000"/>
              <w:bottom w:val="single" w:sz="3" w:space="0" w:color="000000"/>
              <w:right w:val="single" w:sz="4" w:space="0" w:color="000000"/>
            </w:tcBorders>
          </w:tcPr>
          <w:p w:rsidR="00BF49A7" w:rsidRPr="00FD7C6E" w:rsidRDefault="00BF49A7" w:rsidP="00BF49A7">
            <w:pPr>
              <w:rPr>
                <w:lang w:val="en-US"/>
              </w:rPr>
            </w:pPr>
          </w:p>
        </w:tc>
      </w:tr>
      <w:tr w:rsidR="00BF49A7" w:rsidRPr="00266CE6" w:rsidTr="00BF49A7">
        <w:trPr>
          <w:trHeight w:val="20"/>
        </w:trPr>
        <w:tc>
          <w:tcPr>
            <w:tcW w:w="9470" w:type="dxa"/>
            <w:gridSpan w:val="5"/>
            <w:tcBorders>
              <w:top w:val="single" w:sz="3" w:space="0" w:color="000000"/>
              <w:left w:val="single" w:sz="4" w:space="0" w:color="000000"/>
              <w:bottom w:val="single" w:sz="4" w:space="0" w:color="000000"/>
              <w:right w:val="single" w:sz="4" w:space="0" w:color="000000"/>
            </w:tcBorders>
          </w:tcPr>
          <w:p w:rsidR="00BF49A7" w:rsidRPr="00FD7C6E" w:rsidRDefault="00BF49A7" w:rsidP="00BF49A7">
            <w:pPr>
              <w:spacing w:after="120"/>
              <w:rPr>
                <w:rFonts w:eastAsia="Arial" w:cs="Arial"/>
                <w:sz w:val="19"/>
                <w:szCs w:val="19"/>
                <w:lang w:val="en-US"/>
              </w:rPr>
            </w:pPr>
            <w:r w:rsidRPr="00266CE6">
              <w:rPr>
                <w:rFonts w:eastAsia="Arial" w:cs="Arial"/>
                <w:b/>
                <w:bCs/>
                <w:sz w:val="19"/>
                <w:szCs w:val="19"/>
              </w:rPr>
              <w:t>c</w:t>
            </w:r>
            <w:r w:rsidRPr="00FD7C6E">
              <w:rPr>
                <w:rFonts w:eastAsia="Arial" w:cs="Arial"/>
                <w:b/>
                <w:bCs/>
                <w:sz w:val="19"/>
                <w:szCs w:val="19"/>
                <w:lang w:val="en-US"/>
              </w:rPr>
              <w:t xml:space="preserve">. </w:t>
            </w:r>
            <w:r w:rsidRPr="00FD7C6E">
              <w:rPr>
                <w:b/>
                <w:bCs/>
                <w:spacing w:val="-4"/>
                <w:sz w:val="19"/>
                <w:szCs w:val="19"/>
                <w:lang w:val="en-US"/>
              </w:rPr>
              <w:t>From whom do you source your precious metal products</w:t>
            </w:r>
            <w:r w:rsidRPr="00FD7C6E">
              <w:rPr>
                <w:rFonts w:eastAsia="Arial" w:cs="Arial"/>
                <w:b/>
                <w:bCs/>
                <w:sz w:val="19"/>
                <w:szCs w:val="19"/>
                <w:lang w:val="en-US"/>
              </w:rPr>
              <w:t>?</w:t>
            </w:r>
          </w:p>
          <w:tbl>
            <w:tblPr>
              <w:tblOverlap w:val="never"/>
              <w:tblW w:w="0" w:type="auto"/>
              <w:tblInd w:w="284" w:type="dxa"/>
              <w:tblLayout w:type="fixed"/>
              <w:tblCellMar>
                <w:top w:w="40" w:type="dxa"/>
                <w:left w:w="10" w:type="dxa"/>
                <w:bottom w:w="40" w:type="dxa"/>
                <w:right w:w="10" w:type="dxa"/>
              </w:tblCellMar>
              <w:tblLook w:val="04A0" w:firstRow="1" w:lastRow="0" w:firstColumn="1" w:lastColumn="0" w:noHBand="0" w:noVBand="1"/>
            </w:tblPr>
            <w:tblGrid>
              <w:gridCol w:w="2237"/>
              <w:gridCol w:w="2832"/>
              <w:gridCol w:w="3014"/>
            </w:tblGrid>
            <w:tr w:rsidR="00BF49A7" w:rsidRPr="003E3D16" w:rsidTr="00BF49A7">
              <w:trPr>
                <w:trHeight w:val="20"/>
              </w:trPr>
              <w:tc>
                <w:tcPr>
                  <w:tcW w:w="2237" w:type="dxa"/>
                  <w:shd w:val="clear" w:color="auto" w:fill="FFFFFF"/>
                </w:tcPr>
                <w:p w:rsidR="00BF49A7" w:rsidRPr="008D6B80" w:rsidRDefault="00BF49A7" w:rsidP="00BF49A7">
                  <w:pPr>
                    <w:rPr>
                      <w:rFonts w:cs="Arial"/>
                      <w:bCs/>
                      <w:sz w:val="19"/>
                      <w:szCs w:val="19"/>
                      <w:lang w:val="ru-RU" w:bidi="en-US"/>
                    </w:rPr>
                  </w:pPr>
                  <w:r>
                    <w:rPr>
                      <w:rFonts w:asciiTheme="minorHAnsi" w:hAnsiTheme="minorHAnsi" w:cstheme="minorBidi"/>
                      <w:noProof/>
                      <w:sz w:val="20"/>
                      <w:lang w:val="en-US"/>
                    </w:rPr>
                    <mc:AlternateContent>
                      <mc:Choice Requires="wps">
                        <w:drawing>
                          <wp:inline distT="0" distB="0" distL="0" distR="0">
                            <wp:extent cx="107950" cy="107950"/>
                            <wp:effectExtent l="12065" t="8890" r="13335" b="6985"/>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13DFEC" id="Прямоугольник 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" strokeweight=".5pt">
                            <w10:anchorlock/>
                          </v:rect>
                        </w:pict>
                      </mc:Fallback>
                    </mc:AlternateContent>
                  </w:r>
                  <w:r>
                    <w:rPr>
                      <w:spacing w:val="-3"/>
                      <w:lang w:val="en-US"/>
                    </w:rPr>
                    <w:t xml:space="preserve"> </w:t>
                  </w:r>
                  <w:r w:rsidRPr="00FD7C6E">
                    <w:rPr>
                      <w:spacing w:val="-3"/>
                      <w:sz w:val="19"/>
                      <w:szCs w:val="19"/>
                      <w:lang w:val="en-US"/>
                    </w:rPr>
                    <w:t>Refineries</w:t>
                  </w:r>
                </w:p>
              </w:tc>
              <w:tc>
                <w:tcPr>
                  <w:tcW w:w="2832" w:type="dxa"/>
                  <w:shd w:val="clear" w:color="auto" w:fill="FFFFFF"/>
                </w:tcPr>
                <w:p w:rsidR="00BF49A7" w:rsidRPr="003E3D16" w:rsidRDefault="00BF49A7" w:rsidP="00BF49A7">
                  <w:pPr>
                    <w:rPr>
                      <w:rFonts w:cs="Arial"/>
                      <w:bCs/>
                      <w:sz w:val="19"/>
                      <w:szCs w:val="19"/>
                      <w:lang w:bidi="en-US"/>
                    </w:rPr>
                  </w:pPr>
                  <w:r>
                    <w:rPr>
                      <w:rFonts w:asciiTheme="minorHAnsi" w:hAnsiTheme="minorHAnsi" w:cstheme="minorBidi"/>
                      <w:noProof/>
                      <w:sz w:val="20"/>
                    </w:rPr>
                    <mc:AlternateContent>
                      <mc:Choice Requires="wps">
                        <w:drawing>
                          <wp:inline distT="0" distB="0" distL="0" distR="0">
                            <wp:extent cx="107950" cy="107950"/>
                            <wp:effectExtent l="13335" t="8890" r="12065" b="6985"/>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00770D" id="Прямоугольник 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" strokeweight=".5pt">
                            <w10:anchorlock/>
                          </v:rect>
                        </w:pict>
                      </mc:Fallback>
                    </mc:AlternateContent>
                  </w:r>
                  <w:r>
                    <w:rPr>
                      <w:spacing w:val="-3"/>
                      <w:lang w:val="en-US"/>
                    </w:rPr>
                    <w:t xml:space="preserve"> </w:t>
                  </w:r>
                  <w:r w:rsidRPr="00FD7C6E">
                    <w:rPr>
                      <w:spacing w:val="-3"/>
                      <w:sz w:val="19"/>
                      <w:szCs w:val="19"/>
                      <w:lang w:val="en-US"/>
                    </w:rPr>
                    <w:t>Precious metals dealers</w:t>
                  </w:r>
                </w:p>
              </w:tc>
              <w:tc>
                <w:tcPr>
                  <w:tcW w:w="3014" w:type="dxa"/>
                  <w:shd w:val="clear" w:color="auto" w:fill="FFFFFF"/>
                </w:tcPr>
                <w:p w:rsidR="00BF49A7" w:rsidRPr="003E3D16" w:rsidRDefault="00BF49A7" w:rsidP="00BF49A7">
                  <w:pPr>
                    <w:rPr>
                      <w:rFonts w:cs="Arial"/>
                      <w:sz w:val="19"/>
                      <w:szCs w:val="19"/>
                      <w:lang w:bidi="en-US"/>
                    </w:rPr>
                  </w:pPr>
                </w:p>
              </w:tc>
            </w:tr>
            <w:tr w:rsidR="00BF49A7" w:rsidRPr="003E3D16" w:rsidTr="00BF49A7">
              <w:trPr>
                <w:trHeight w:val="20"/>
              </w:trPr>
              <w:tc>
                <w:tcPr>
                  <w:tcW w:w="2237" w:type="dxa"/>
                  <w:shd w:val="clear" w:color="auto" w:fill="FFFFFF"/>
                </w:tcPr>
                <w:p w:rsidR="00BF49A7" w:rsidRPr="00FD7C6E" w:rsidRDefault="00BF49A7" w:rsidP="00BF49A7">
                  <w:pPr>
                    <w:rPr>
                      <w:rFonts w:cs="Arial"/>
                      <w:bCs/>
                      <w:sz w:val="19"/>
                      <w:szCs w:val="19"/>
                      <w:lang w:val="en-US" w:bidi="en-US"/>
                    </w:rPr>
                  </w:pPr>
                  <w:r>
                    <w:rPr>
                      <w:rFonts w:asciiTheme="minorHAnsi" w:hAnsiTheme="minorHAnsi" w:cstheme="minorBidi"/>
                      <w:noProof/>
                      <w:sz w:val="20"/>
                      <w:lang w:val="en-US"/>
                    </w:rPr>
                    <mc:AlternateContent>
                      <mc:Choice Requires="wps">
                        <w:drawing>
                          <wp:inline distT="0" distB="0" distL="0" distR="0">
                            <wp:extent cx="107950" cy="107950"/>
                            <wp:effectExtent l="12065" t="8890" r="13335" b="6985"/>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CCAE39" id="Прямоугольник 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" strokeweight=".5pt">
                            <w10:anchorlock/>
                          </v:rect>
                        </w:pict>
                      </mc:Fallback>
                    </mc:AlternateContent>
                  </w:r>
                  <w:r>
                    <w:rPr>
                      <w:rFonts w:cs="Arial"/>
                      <w:bCs/>
                      <w:sz w:val="19"/>
                      <w:szCs w:val="19"/>
                      <w:lang w:val="en-US" w:bidi="en-US"/>
                    </w:rPr>
                    <w:t>Banks</w:t>
                  </w:r>
                </w:p>
              </w:tc>
              <w:tc>
                <w:tcPr>
                  <w:tcW w:w="2832" w:type="dxa"/>
                  <w:shd w:val="clear" w:color="auto" w:fill="FFFFFF"/>
                </w:tcPr>
                <w:p w:rsidR="00BF49A7" w:rsidRPr="003E3D16" w:rsidRDefault="00BF49A7" w:rsidP="00BF49A7">
                  <w:pPr>
                    <w:rPr>
                      <w:rFonts w:cs="Arial"/>
                      <w:bCs/>
                      <w:sz w:val="19"/>
                      <w:szCs w:val="19"/>
                      <w:lang w:bidi="en-US"/>
                    </w:rPr>
                  </w:pPr>
                  <w:r>
                    <w:rPr>
                      <w:rFonts w:asciiTheme="minorHAnsi" w:hAnsiTheme="minorHAnsi" w:cstheme="minorBidi"/>
                      <w:noProof/>
                      <w:sz w:val="20"/>
                    </w:rPr>
                    <mc:AlternateContent>
                      <mc:Choice Requires="wps">
                        <w:drawing>
                          <wp:inline distT="0" distB="0" distL="0" distR="0">
                            <wp:extent cx="107950" cy="107950"/>
                            <wp:effectExtent l="13335" t="8890" r="12065" b="6985"/>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CF12B1" id="Прямоугольник 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" strokeweight=".5pt">
                            <w10:anchorlock/>
                          </v:rect>
                        </w:pict>
                      </mc:Fallback>
                    </mc:AlternateContent>
                  </w:r>
                  <w:r>
                    <w:rPr>
                      <w:spacing w:val="-3"/>
                      <w:lang w:val="en-US"/>
                    </w:rPr>
                    <w:t xml:space="preserve"> </w:t>
                  </w:r>
                  <w:r w:rsidRPr="00FD7C6E">
                    <w:rPr>
                      <w:spacing w:val="-3"/>
                      <w:sz w:val="19"/>
                      <w:szCs w:val="19"/>
                      <w:lang w:val="en-US"/>
                    </w:rPr>
                    <w:t>Industrial</w:t>
                  </w:r>
                </w:p>
              </w:tc>
              <w:tc>
                <w:tcPr>
                  <w:tcW w:w="3014" w:type="dxa"/>
                  <w:shd w:val="clear" w:color="auto" w:fill="FFFFFF"/>
                </w:tcPr>
                <w:p w:rsidR="00BF49A7" w:rsidRPr="003E3D16" w:rsidRDefault="00BF49A7" w:rsidP="00BF49A7">
                  <w:pPr>
                    <w:rPr>
                      <w:rFonts w:cs="Arial"/>
                      <w:bCs/>
                      <w:sz w:val="19"/>
                      <w:szCs w:val="19"/>
                      <w:lang w:bidi="en-US"/>
                    </w:rPr>
                  </w:pPr>
                  <w:r>
                    <w:rPr>
                      <w:rFonts w:asciiTheme="minorHAnsi" w:hAnsiTheme="minorHAnsi" w:cstheme="minorBidi"/>
                      <w:noProof/>
                      <w:sz w:val="20"/>
                    </w:rPr>
                    <mc:AlternateContent>
                      <mc:Choice Requires="wps">
                        <w:drawing>
                          <wp:inline distT="0" distB="0" distL="0" distR="0">
                            <wp:extent cx="107950" cy="107950"/>
                            <wp:effectExtent l="11430" t="8890" r="13970" b="6985"/>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F15F23" id="Прямоугольник 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" strokeweight=".5pt">
                            <w10:anchorlock/>
                          </v:rect>
                        </w:pict>
                      </mc:Fallback>
                    </mc:AlternateContent>
                  </w:r>
                  <w:r w:rsidRPr="00FD7C6E">
                    <w:rPr>
                      <w:spacing w:val="-4"/>
                      <w:sz w:val="18"/>
                      <w:szCs w:val="18"/>
                      <w:lang w:val="en-US"/>
                    </w:rPr>
                    <w:t xml:space="preserve"> Others, please </w:t>
                  </w:r>
                  <w:r w:rsidRPr="00FD7C6E">
                    <w:rPr>
                      <w:sz w:val="18"/>
                      <w:szCs w:val="18"/>
                      <w:lang w:val="en-US"/>
                    </w:rPr>
                    <w:t>specify</w:t>
                  </w:r>
                </w:p>
              </w:tc>
            </w:tr>
          </w:tbl>
          <w:p w:rsidR="00BF49A7" w:rsidRPr="00266CE6" w:rsidRDefault="00BF49A7" w:rsidP="00BF49A7">
            <w:pPr>
              <w:tabs>
                <w:tab w:val="left" w:pos="3400"/>
                <w:tab w:val="left" w:pos="6160"/>
              </w:tabs>
              <w:rPr>
                <w:rFonts w:eastAsia="Arial" w:cs="Arial"/>
                <w:sz w:val="19"/>
                <w:szCs w:val="19"/>
              </w:rPr>
            </w:pPr>
          </w:p>
        </w:tc>
      </w:tr>
      <w:tr w:rsidR="00BF49A7" w:rsidRPr="00266CE6" w:rsidTr="00BF49A7">
        <w:trPr>
          <w:trHeight w:val="20"/>
        </w:trPr>
        <w:tc>
          <w:tcPr>
            <w:tcW w:w="7747" w:type="dxa"/>
            <w:gridSpan w:val="2"/>
            <w:tcBorders>
              <w:top w:val="single" w:sz="4" w:space="0" w:color="000000"/>
              <w:left w:val="single" w:sz="4" w:space="0" w:color="000000"/>
              <w:bottom w:val="single" w:sz="4" w:space="0" w:color="000000"/>
              <w:right w:val="single" w:sz="4" w:space="0" w:color="000000"/>
            </w:tcBorders>
          </w:tcPr>
          <w:p w:rsidR="00BF49A7" w:rsidRPr="00F317D6" w:rsidRDefault="00BF49A7" w:rsidP="00BF49A7">
            <w:pPr>
              <w:rPr>
                <w:rFonts w:eastAsia="Arial" w:cs="Arial"/>
                <w:sz w:val="19"/>
                <w:szCs w:val="19"/>
                <w:lang w:val="en-US"/>
              </w:rPr>
            </w:pPr>
            <w:r w:rsidRPr="00266CE6">
              <w:rPr>
                <w:rFonts w:eastAsia="Arial" w:cs="Arial"/>
                <w:b/>
                <w:bCs/>
                <w:sz w:val="19"/>
                <w:szCs w:val="19"/>
              </w:rPr>
              <w:t>d</w:t>
            </w:r>
            <w:r w:rsidRPr="00F317D6">
              <w:rPr>
                <w:rFonts w:eastAsia="Arial" w:cs="Arial"/>
                <w:b/>
                <w:bCs/>
                <w:sz w:val="19"/>
                <w:szCs w:val="19"/>
                <w:lang w:val="en-US"/>
              </w:rPr>
              <w:t xml:space="preserve">. </w:t>
            </w:r>
            <w:r w:rsidRPr="00F317D6">
              <w:rPr>
                <w:b/>
                <w:bCs/>
                <w:spacing w:val="-4"/>
                <w:sz w:val="19"/>
                <w:szCs w:val="19"/>
                <w:lang w:val="en-US"/>
              </w:rPr>
              <w:t>Have you identified the refinery which produced the precious metals used in your supply chain</w:t>
            </w:r>
            <w:r w:rsidRPr="00F317D6">
              <w:rPr>
                <w:rFonts w:eastAsia="Arial" w:cs="Arial"/>
                <w:b/>
                <w:bCs/>
                <w:sz w:val="19"/>
                <w:szCs w:val="19"/>
                <w:lang w:val="en-US"/>
              </w:rPr>
              <w:t>?</w:t>
            </w:r>
          </w:p>
        </w:tc>
        <w:tc>
          <w:tcPr>
            <w:tcW w:w="1723" w:type="dxa"/>
            <w:gridSpan w:val="3"/>
            <w:tcBorders>
              <w:top w:val="single" w:sz="4" w:space="0" w:color="000000"/>
              <w:left w:val="single" w:sz="4" w:space="0" w:color="000000"/>
              <w:bottom w:val="single" w:sz="4" w:space="0" w:color="000000"/>
              <w:right w:val="single" w:sz="4" w:space="0" w:color="000000"/>
            </w:tcBorders>
          </w:tcPr>
          <w:p w:rsidR="00BF49A7" w:rsidRPr="00266CE6" w:rsidRDefault="00BF49A7" w:rsidP="00BF49A7">
            <w:pPr>
              <w:tabs>
                <w:tab w:val="left" w:pos="754"/>
              </w:tabs>
              <w:spacing w:after="120"/>
              <w:rPr>
                <w:rFonts w:ascii="Calibri" w:eastAsia="Calibri" w:hAnsi="Calibri" w:cs="Calibri"/>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0795" t="6350" r="5080" b="9525"/>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5159BB" id="Прямоугольник 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" strokeweight=".5pt">
                      <w10:anchorlock/>
                    </v:rect>
                  </w:pict>
                </mc:Fallback>
              </mc:AlternateContent>
            </w:r>
            <w:r w:rsidRPr="003E3D16">
              <w:rPr>
                <w:sz w:val="20"/>
              </w:rPr>
              <w:tab/>
            </w:r>
            <w:r>
              <w:rPr>
                <w:rFonts w:ascii="Calibri" w:eastAsia="Calibri" w:hAnsi="Calibri" w:cs="Calibri"/>
                <w:sz w:val="19"/>
                <w:szCs w:val="19"/>
              </w:rPr>
              <w:t>Yes</w:t>
            </w:r>
          </w:p>
          <w:p w:rsidR="00BF49A7" w:rsidRPr="00266CE6" w:rsidRDefault="00BF49A7" w:rsidP="00BF49A7">
            <w:pPr>
              <w:tabs>
                <w:tab w:val="left" w:pos="754"/>
              </w:tabs>
              <w:spacing w:after="120"/>
              <w:rPr>
                <w:rFonts w:eastAsia="Arial" w:cs="Arial"/>
                <w:sz w:val="19"/>
                <w:szCs w:val="19"/>
              </w:rPr>
            </w:pPr>
            <w:r>
              <w:rPr>
                <w:rFonts w:asciiTheme="minorHAnsi" w:eastAsiaTheme="minorHAnsi" w:hAnsiTheme="minorHAnsi" w:cstheme="minorBidi"/>
                <w:noProof/>
                <w:sz w:val="20"/>
              </w:rPr>
              <mc:AlternateContent>
                <mc:Choice Requires="wps">
                  <w:drawing>
                    <wp:inline distT="0" distB="0" distL="0" distR="0">
                      <wp:extent cx="107950" cy="107950"/>
                      <wp:effectExtent l="10795" t="10160" r="5080" b="5715"/>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D58BAE" id="Прямоугольник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" strokeweight=".5pt">
                      <w10:anchorlock/>
                    </v:rect>
                  </w:pict>
                </mc:Fallback>
              </mc:AlternateContent>
            </w:r>
            <w:r>
              <w:rPr>
                <w:sz w:val="20"/>
                <w:lang w:val="ru-RU"/>
              </w:rPr>
              <w:tab/>
            </w:r>
            <w:r>
              <w:rPr>
                <w:rFonts w:eastAsia="Arial" w:cs="Arial"/>
                <w:sz w:val="19"/>
                <w:szCs w:val="19"/>
              </w:rPr>
              <w:t>No</w:t>
            </w:r>
          </w:p>
        </w:tc>
      </w:tr>
      <w:tr w:rsidR="00BF49A7" w:rsidRPr="00F317D6" w:rsidTr="00BF49A7">
        <w:trPr>
          <w:trHeight w:val="20"/>
        </w:trPr>
        <w:tc>
          <w:tcPr>
            <w:tcW w:w="7747" w:type="dxa"/>
            <w:gridSpan w:val="2"/>
            <w:tcBorders>
              <w:top w:val="single" w:sz="4" w:space="0" w:color="000000"/>
              <w:left w:val="single" w:sz="4" w:space="0" w:color="000000"/>
              <w:bottom w:val="single" w:sz="4" w:space="0" w:color="000000"/>
              <w:right w:val="single" w:sz="4" w:space="0" w:color="000000"/>
            </w:tcBorders>
          </w:tcPr>
          <w:p w:rsidR="00BF49A7" w:rsidRPr="00F317D6" w:rsidRDefault="00BF49A7" w:rsidP="00BF49A7">
            <w:pPr>
              <w:rPr>
                <w:rFonts w:eastAsia="Arial" w:cs="Arial"/>
                <w:sz w:val="19"/>
                <w:szCs w:val="19"/>
                <w:lang w:val="en-US"/>
              </w:rPr>
            </w:pPr>
            <w:r w:rsidRPr="00266CE6">
              <w:rPr>
                <w:rFonts w:eastAsia="Arial" w:cs="Arial"/>
                <w:b/>
                <w:bCs/>
                <w:sz w:val="19"/>
                <w:szCs w:val="19"/>
              </w:rPr>
              <w:t>e</w:t>
            </w:r>
            <w:r w:rsidRPr="00F317D6">
              <w:rPr>
                <w:rFonts w:eastAsia="Arial" w:cs="Arial"/>
                <w:b/>
                <w:bCs/>
                <w:sz w:val="19"/>
                <w:szCs w:val="19"/>
                <w:lang w:val="en-US"/>
              </w:rPr>
              <w:t xml:space="preserve">. </w:t>
            </w:r>
            <w:r w:rsidRPr="00F317D6">
              <w:rPr>
                <w:b/>
                <w:bCs/>
                <w:spacing w:val="-4"/>
                <w:sz w:val="19"/>
                <w:szCs w:val="19"/>
                <w:lang w:val="en-US"/>
              </w:rPr>
              <w:t>Have you assessed the refiner’s due diligence policies and practices</w:t>
            </w:r>
            <w:r w:rsidRPr="00F317D6">
              <w:rPr>
                <w:rFonts w:eastAsia="Arial" w:cs="Arial"/>
                <w:b/>
                <w:bCs/>
                <w:sz w:val="19"/>
                <w:szCs w:val="19"/>
                <w:lang w:val="en-US"/>
              </w:rPr>
              <w:t>?</w:t>
            </w:r>
          </w:p>
        </w:tc>
        <w:tc>
          <w:tcPr>
            <w:tcW w:w="557" w:type="dxa"/>
            <w:tcBorders>
              <w:top w:val="single" w:sz="4" w:space="0" w:color="000000"/>
              <w:left w:val="single" w:sz="4" w:space="0" w:color="000000"/>
              <w:bottom w:val="single" w:sz="4" w:space="0" w:color="000000"/>
              <w:right w:val="single" w:sz="4" w:space="0" w:color="000000"/>
            </w:tcBorders>
          </w:tcPr>
          <w:p w:rsidR="00BF49A7" w:rsidRPr="00F317D6" w:rsidRDefault="00BF49A7" w:rsidP="00BF49A7">
            <w:pPr>
              <w:rPr>
                <w:lang w:val="en-US"/>
              </w:rPr>
            </w:pPr>
          </w:p>
        </w:tc>
        <w:tc>
          <w:tcPr>
            <w:tcW w:w="561" w:type="dxa"/>
            <w:tcBorders>
              <w:top w:val="single" w:sz="4" w:space="0" w:color="000000"/>
              <w:left w:val="single" w:sz="4" w:space="0" w:color="000000"/>
              <w:bottom w:val="single" w:sz="4" w:space="0" w:color="000000"/>
              <w:right w:val="single" w:sz="4" w:space="0" w:color="000000"/>
            </w:tcBorders>
          </w:tcPr>
          <w:p w:rsidR="00BF49A7" w:rsidRPr="00F317D6" w:rsidRDefault="00BF49A7" w:rsidP="00BF49A7">
            <w:pPr>
              <w:rPr>
                <w:lang w:val="en-US"/>
              </w:rPr>
            </w:pPr>
          </w:p>
        </w:tc>
        <w:tc>
          <w:tcPr>
            <w:tcW w:w="605" w:type="dxa"/>
            <w:tcBorders>
              <w:top w:val="single" w:sz="4" w:space="0" w:color="000000"/>
              <w:left w:val="single" w:sz="4" w:space="0" w:color="000000"/>
              <w:bottom w:val="single" w:sz="4" w:space="0" w:color="000000"/>
              <w:right w:val="single" w:sz="4" w:space="0" w:color="000000"/>
            </w:tcBorders>
          </w:tcPr>
          <w:p w:rsidR="00BF49A7" w:rsidRPr="00F317D6" w:rsidRDefault="00BF49A7" w:rsidP="00BF49A7">
            <w:pPr>
              <w:rPr>
                <w:lang w:val="en-US"/>
              </w:rPr>
            </w:pPr>
          </w:p>
        </w:tc>
      </w:tr>
    </w:tbl>
    <w:p w:rsidR="00BF49A7" w:rsidRPr="00F317D6" w:rsidRDefault="00BF49A7" w:rsidP="00BF49A7">
      <w:pPr>
        <w:rPr>
          <w:sz w:val="10"/>
          <w:szCs w:val="10"/>
          <w:lang w:val="en-US"/>
        </w:rPr>
      </w:pPr>
    </w:p>
    <w:p w:rsidR="00BF49A7" w:rsidRPr="000328B7" w:rsidRDefault="00BF49A7" w:rsidP="00BF49A7">
      <w:pPr>
        <w:rPr>
          <w:rFonts w:eastAsia="Arial" w:cs="Arial"/>
          <w:sz w:val="19"/>
          <w:szCs w:val="19"/>
          <w:lang w:val="en-US"/>
        </w:rPr>
      </w:pPr>
      <w:r w:rsidRPr="000328B7">
        <w:rPr>
          <w:rFonts w:eastAsia="Arial" w:cs="Arial"/>
          <w:sz w:val="19"/>
          <w:szCs w:val="19"/>
          <w:lang w:val="en-US"/>
        </w:rPr>
        <w:t>Comments / Additional information (please indicate which question the information is referring to)</w:t>
      </w:r>
    </w:p>
    <w:p w:rsidR="00BF49A7" w:rsidRPr="000328B7" w:rsidRDefault="00BF49A7" w:rsidP="00BF49A7">
      <w:pPr>
        <w:tabs>
          <w:tab w:val="left" w:pos="9064"/>
        </w:tabs>
        <w:rPr>
          <w:sz w:val="20"/>
          <w:u w:val="single"/>
          <w:lang w:val="en-US"/>
        </w:rPr>
      </w:pPr>
      <w:r w:rsidRPr="000328B7">
        <w:rPr>
          <w:sz w:val="20"/>
          <w:u w:val="single"/>
          <w:lang w:val="en-US"/>
        </w:rPr>
        <w:tab/>
      </w:r>
    </w:p>
    <w:p w:rsidR="00BF49A7" w:rsidRPr="000328B7" w:rsidRDefault="00BF49A7" w:rsidP="00BF49A7">
      <w:pPr>
        <w:tabs>
          <w:tab w:val="left" w:pos="9064"/>
        </w:tabs>
        <w:rPr>
          <w:sz w:val="20"/>
          <w:u w:val="single"/>
          <w:lang w:val="en-US"/>
        </w:rPr>
      </w:pPr>
      <w:r w:rsidRPr="000328B7">
        <w:rPr>
          <w:sz w:val="20"/>
          <w:u w:val="single"/>
          <w:lang w:val="en-US"/>
        </w:rPr>
        <w:tab/>
      </w:r>
    </w:p>
    <w:p w:rsidR="00BF49A7" w:rsidRPr="000328B7" w:rsidRDefault="00BF49A7" w:rsidP="00BF49A7">
      <w:pPr>
        <w:tabs>
          <w:tab w:val="left" w:pos="9064"/>
        </w:tabs>
        <w:rPr>
          <w:sz w:val="20"/>
          <w:u w:val="single"/>
          <w:lang w:val="en-US"/>
        </w:rPr>
      </w:pPr>
      <w:r w:rsidRPr="000328B7">
        <w:rPr>
          <w:sz w:val="20"/>
          <w:u w:val="single"/>
          <w:lang w:val="en-US"/>
        </w:rPr>
        <w:tab/>
      </w:r>
    </w:p>
    <w:p w:rsidR="00BF49A7" w:rsidRPr="000328B7" w:rsidRDefault="00BF49A7" w:rsidP="00BF49A7">
      <w:pPr>
        <w:tabs>
          <w:tab w:val="left" w:pos="9064"/>
        </w:tabs>
        <w:rPr>
          <w:sz w:val="20"/>
          <w:u w:val="single"/>
          <w:lang w:val="en-US"/>
        </w:rPr>
      </w:pPr>
      <w:r w:rsidRPr="000328B7">
        <w:rPr>
          <w:sz w:val="20"/>
          <w:u w:val="single"/>
          <w:lang w:val="en-US"/>
        </w:rPr>
        <w:tab/>
      </w:r>
    </w:p>
    <w:p w:rsidR="00BF49A7" w:rsidRPr="007D2B04" w:rsidRDefault="00BF49A7" w:rsidP="00BF49A7">
      <w:pPr>
        <w:tabs>
          <w:tab w:val="left" w:pos="9064"/>
        </w:tabs>
        <w:rPr>
          <w:sz w:val="20"/>
          <w:u w:val="single"/>
          <w:lang w:val="en-US"/>
        </w:rPr>
      </w:pPr>
      <w:r w:rsidRPr="000328B7">
        <w:rPr>
          <w:sz w:val="20"/>
          <w:u w:val="single"/>
          <w:lang w:val="en-US"/>
        </w:rPr>
        <w:tab/>
      </w:r>
    </w:p>
    <w:p w:rsidR="00BF49A7" w:rsidRPr="000328B7" w:rsidRDefault="00BF49A7" w:rsidP="00BF49A7">
      <w:pPr>
        <w:spacing w:before="200"/>
        <w:rPr>
          <w:rFonts w:eastAsia="Arial" w:cs="Arial"/>
          <w:b/>
          <w:bCs/>
          <w:sz w:val="21"/>
          <w:szCs w:val="21"/>
          <w:lang w:val="en-US"/>
        </w:rPr>
      </w:pPr>
      <w:r w:rsidRPr="000328B7">
        <w:rPr>
          <w:rFonts w:eastAsia="Arial" w:cs="Arial"/>
          <w:b/>
          <w:bCs/>
          <w:sz w:val="21"/>
          <w:szCs w:val="21"/>
          <w:lang w:val="en-US"/>
        </w:rPr>
        <w:t xml:space="preserve">SIGNATURE </w:t>
      </w:r>
    </w:p>
    <w:p w:rsidR="00BF49A7" w:rsidRDefault="00BF49A7" w:rsidP="00BF49A7">
      <w:pPr>
        <w:spacing w:before="200"/>
        <w:rPr>
          <w:rFonts w:eastAsia="Arial" w:cs="Arial"/>
          <w:sz w:val="19"/>
          <w:szCs w:val="19"/>
          <w:lang w:val="en-US"/>
        </w:rPr>
      </w:pPr>
      <w:r w:rsidRPr="000328B7">
        <w:rPr>
          <w:rFonts w:eastAsia="Arial" w:cs="Arial"/>
          <w:sz w:val="19"/>
          <w:szCs w:val="19"/>
          <w:lang w:val="en-US"/>
        </w:rPr>
        <w:t xml:space="preserve">I hereby declare that the information given above is true and accurate as of the date of writing. </w:t>
      </w:r>
    </w:p>
    <w:p w:rsidR="007D2B04" w:rsidRDefault="00BF49A7" w:rsidP="00BF49A7">
      <w:pPr>
        <w:spacing w:before="200"/>
        <w:rPr>
          <w:rFonts w:eastAsia="Arial" w:cs="Arial"/>
          <w:sz w:val="19"/>
          <w:szCs w:val="19"/>
          <w:lang w:val="en-US"/>
        </w:rPr>
      </w:pPr>
      <w:r w:rsidRPr="00F317D6">
        <w:rPr>
          <w:rFonts w:eastAsia="Arial" w:cs="Arial"/>
          <w:sz w:val="19"/>
          <w:szCs w:val="19"/>
          <w:lang w:val="en-US"/>
        </w:rPr>
        <w:t>I undertake to automatically inform [</w:t>
      </w:r>
      <w:r w:rsidRPr="00F317D6">
        <w:rPr>
          <w:rFonts w:eastAsia="Arial" w:cs="Arial"/>
          <w:i/>
          <w:sz w:val="19"/>
          <w:szCs w:val="19"/>
          <w:lang w:val="en-US"/>
        </w:rPr>
        <w:t>The refinery</w:t>
      </w:r>
      <w:r w:rsidRPr="00F317D6">
        <w:rPr>
          <w:rFonts w:eastAsia="Arial" w:cs="Arial"/>
          <w:sz w:val="19"/>
          <w:szCs w:val="19"/>
          <w:lang w:val="en-US"/>
        </w:rPr>
        <w:t>] of any material changes.</w:t>
      </w:r>
    </w:p>
    <w:tbl>
      <w:tblPr>
        <w:tblW w:w="9129" w:type="dxa"/>
        <w:tblLayout w:type="fixed"/>
        <w:tblCellMar>
          <w:top w:w="28" w:type="dxa"/>
          <w:left w:w="57" w:type="dxa"/>
          <w:bottom w:w="28" w:type="dxa"/>
          <w:right w:w="57" w:type="dxa"/>
        </w:tblCellMar>
        <w:tblLook w:val="01E0" w:firstRow="1" w:lastRow="1" w:firstColumn="1" w:lastColumn="1" w:noHBand="0" w:noVBand="0"/>
      </w:tblPr>
      <w:tblGrid>
        <w:gridCol w:w="2336"/>
        <w:gridCol w:w="3532"/>
        <w:gridCol w:w="3261"/>
      </w:tblGrid>
      <w:tr w:rsidR="00BF49A7" w:rsidRPr="00266CE6" w:rsidTr="00BF49A7">
        <w:trPr>
          <w:trHeight w:val="20"/>
        </w:trPr>
        <w:tc>
          <w:tcPr>
            <w:tcW w:w="2336" w:type="dxa"/>
            <w:tcBorders>
              <w:top w:val="nil"/>
              <w:left w:val="nil"/>
              <w:bottom w:val="single" w:sz="4" w:space="0" w:color="000000"/>
              <w:right w:val="single" w:sz="4" w:space="0" w:color="000000"/>
            </w:tcBorders>
          </w:tcPr>
          <w:p w:rsidR="00BF49A7" w:rsidRPr="000328B7" w:rsidRDefault="00BF49A7" w:rsidP="00BF49A7">
            <w:pPr>
              <w:rPr>
                <w:lang w:val="en-US"/>
              </w:rPr>
            </w:pPr>
          </w:p>
        </w:tc>
        <w:tc>
          <w:tcPr>
            <w:tcW w:w="3532" w:type="dxa"/>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rPr>
                <w:rFonts w:eastAsia="Arial" w:cs="Arial"/>
                <w:sz w:val="19"/>
                <w:szCs w:val="19"/>
              </w:rPr>
            </w:pPr>
            <w:r w:rsidRPr="00F43EC6">
              <w:rPr>
                <w:rFonts w:eastAsia="Arial" w:cs="Arial"/>
                <w:b/>
                <w:bCs/>
                <w:color w:val="FFFFFF"/>
                <w:sz w:val="19"/>
                <w:szCs w:val="19"/>
                <w:lang w:val="ru-RU"/>
              </w:rPr>
              <w:t>Authorised signatory</w:t>
            </w:r>
          </w:p>
        </w:tc>
        <w:tc>
          <w:tcPr>
            <w:tcW w:w="3261" w:type="dxa"/>
            <w:tcBorders>
              <w:top w:val="single" w:sz="4" w:space="0" w:color="000000"/>
              <w:left w:val="single" w:sz="4" w:space="0" w:color="000000"/>
              <w:bottom w:val="single" w:sz="4" w:space="0" w:color="000000"/>
              <w:right w:val="single" w:sz="4" w:space="0" w:color="000000"/>
            </w:tcBorders>
            <w:shd w:val="clear" w:color="auto" w:fill="7F7F7F"/>
          </w:tcPr>
          <w:p w:rsidR="00BF49A7" w:rsidRPr="00266CE6" w:rsidRDefault="00BF49A7" w:rsidP="00BF49A7">
            <w:pPr>
              <w:jc w:val="center"/>
              <w:rPr>
                <w:rFonts w:eastAsia="Arial" w:cs="Arial"/>
                <w:sz w:val="19"/>
                <w:szCs w:val="19"/>
              </w:rPr>
            </w:pPr>
            <w:r w:rsidRPr="00F43EC6">
              <w:rPr>
                <w:rFonts w:eastAsia="Arial" w:cs="Arial"/>
                <w:b/>
                <w:bCs/>
                <w:color w:val="FFFFFF"/>
                <w:sz w:val="19"/>
                <w:szCs w:val="19"/>
                <w:lang w:val="ru-RU"/>
              </w:rPr>
              <w:t>Authorised signatory</w:t>
            </w:r>
          </w:p>
        </w:tc>
      </w:tr>
      <w:tr w:rsidR="00BF49A7" w:rsidRPr="00266CE6" w:rsidTr="007D2B04">
        <w:trPr>
          <w:trHeight w:val="219"/>
        </w:trPr>
        <w:tc>
          <w:tcPr>
            <w:tcW w:w="2336"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ru-RU"/>
              </w:rPr>
            </w:pPr>
            <w:r w:rsidRPr="00F43EC6">
              <w:rPr>
                <w:rFonts w:eastAsia="Arial" w:cs="Arial"/>
                <w:b/>
                <w:bCs/>
                <w:sz w:val="19"/>
                <w:szCs w:val="19"/>
                <w:lang w:val="ru-RU"/>
              </w:rPr>
              <w:t>Signature:</w:t>
            </w:r>
          </w:p>
        </w:tc>
        <w:tc>
          <w:tcPr>
            <w:tcW w:w="3532"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3261"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36"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ru-RU"/>
              </w:rPr>
            </w:pPr>
            <w:r w:rsidRPr="00F43EC6">
              <w:rPr>
                <w:rFonts w:eastAsia="Arial" w:cs="Arial"/>
                <w:b/>
                <w:bCs/>
                <w:sz w:val="19"/>
                <w:szCs w:val="19"/>
                <w:lang w:val="ru-RU"/>
              </w:rPr>
              <w:t>Print Name:</w:t>
            </w:r>
          </w:p>
        </w:tc>
        <w:tc>
          <w:tcPr>
            <w:tcW w:w="3532"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3261"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36"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ru-RU"/>
              </w:rPr>
            </w:pPr>
            <w:r w:rsidRPr="00F43EC6">
              <w:rPr>
                <w:rFonts w:eastAsia="Arial" w:cs="Arial"/>
                <w:b/>
                <w:bCs/>
                <w:sz w:val="19"/>
                <w:szCs w:val="19"/>
                <w:lang w:val="ru-RU"/>
              </w:rPr>
              <w:t>Title:</w:t>
            </w:r>
          </w:p>
        </w:tc>
        <w:tc>
          <w:tcPr>
            <w:tcW w:w="3532"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3261"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7D2B04">
        <w:trPr>
          <w:trHeight w:val="543"/>
        </w:trPr>
        <w:tc>
          <w:tcPr>
            <w:tcW w:w="2336"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ru-RU"/>
              </w:rPr>
            </w:pPr>
            <w:r w:rsidRPr="00F43EC6">
              <w:rPr>
                <w:rFonts w:eastAsia="Arial" w:cs="Arial"/>
                <w:b/>
                <w:bCs/>
                <w:sz w:val="19"/>
                <w:szCs w:val="19"/>
                <w:lang w:val="ru-RU"/>
              </w:rPr>
              <w:t>Company Name</w:t>
            </w:r>
          </w:p>
        </w:tc>
        <w:tc>
          <w:tcPr>
            <w:tcW w:w="3532"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3261"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r w:rsidR="00BF49A7" w:rsidRPr="00266CE6" w:rsidTr="00BF49A7">
        <w:trPr>
          <w:trHeight w:val="20"/>
        </w:trPr>
        <w:tc>
          <w:tcPr>
            <w:tcW w:w="2336" w:type="dxa"/>
            <w:tcBorders>
              <w:top w:val="single" w:sz="4" w:space="0" w:color="000000"/>
              <w:left w:val="single" w:sz="4" w:space="0" w:color="000000"/>
              <w:bottom w:val="single" w:sz="4" w:space="0" w:color="000000"/>
              <w:right w:val="single" w:sz="4" w:space="0" w:color="000000"/>
            </w:tcBorders>
          </w:tcPr>
          <w:p w:rsidR="00BF49A7" w:rsidRPr="00F43EC6" w:rsidRDefault="00BF49A7" w:rsidP="00BF49A7">
            <w:pPr>
              <w:rPr>
                <w:rFonts w:eastAsia="Arial" w:cs="Arial"/>
                <w:b/>
                <w:bCs/>
                <w:sz w:val="19"/>
                <w:szCs w:val="19"/>
                <w:lang w:val="ru-RU"/>
              </w:rPr>
            </w:pPr>
            <w:r w:rsidRPr="00F43EC6">
              <w:rPr>
                <w:rFonts w:eastAsia="Arial" w:cs="Arial"/>
                <w:b/>
                <w:bCs/>
                <w:sz w:val="19"/>
                <w:szCs w:val="19"/>
                <w:lang w:val="ru-RU"/>
              </w:rPr>
              <w:t>Date and Location:</w:t>
            </w:r>
          </w:p>
        </w:tc>
        <w:tc>
          <w:tcPr>
            <w:tcW w:w="3532"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c>
          <w:tcPr>
            <w:tcW w:w="3261" w:type="dxa"/>
            <w:tcBorders>
              <w:top w:val="single" w:sz="4" w:space="0" w:color="000000"/>
              <w:left w:val="single" w:sz="4" w:space="0" w:color="000000"/>
              <w:bottom w:val="single" w:sz="4" w:space="0" w:color="000000"/>
              <w:right w:val="single" w:sz="4" w:space="0" w:color="000000"/>
            </w:tcBorders>
          </w:tcPr>
          <w:p w:rsidR="00BF49A7" w:rsidRPr="00266CE6" w:rsidRDefault="00BF49A7" w:rsidP="00BF49A7"/>
        </w:tc>
      </w:tr>
    </w:tbl>
    <w:p w:rsidR="00BF49A7" w:rsidRPr="008D6B80" w:rsidRDefault="00BF49A7" w:rsidP="00BF49A7">
      <w:pPr>
        <w:rPr>
          <w:sz w:val="1"/>
          <w:szCs w:val="1"/>
          <w:lang w:val="ru-RU"/>
        </w:rPr>
      </w:pPr>
    </w:p>
    <w:p w:rsidR="00BE645C" w:rsidRDefault="00BE645C">
      <w:pPr>
        <w:jc w:val="left"/>
        <w:rPr>
          <w:b/>
          <w:bCs/>
          <w:lang w:val="en-US"/>
        </w:rPr>
      </w:pPr>
      <w:bookmarkStart w:id="7" w:name="_Hlk73626804"/>
      <w:r>
        <w:rPr>
          <w:b/>
          <w:bCs/>
          <w:lang w:val="en-US"/>
        </w:rPr>
        <w:br w:type="page"/>
      </w:r>
    </w:p>
    <w:p w:rsidR="00BF49A7" w:rsidRPr="00896850" w:rsidRDefault="00BF49A7" w:rsidP="00BF49A7">
      <w:pPr>
        <w:jc w:val="center"/>
        <w:rPr>
          <w:b/>
          <w:bCs/>
          <w:lang w:val="ru-RU"/>
        </w:rPr>
      </w:pPr>
      <w:r>
        <w:rPr>
          <w:b/>
          <w:bCs/>
          <w:lang w:val="en-US"/>
        </w:rPr>
        <w:lastRenderedPageBreak/>
        <w:t xml:space="preserve">ANNEX </w:t>
      </w:r>
      <w:r w:rsidR="00F708C6">
        <w:rPr>
          <w:b/>
          <w:bCs/>
          <w:lang w:val="ru-RU"/>
        </w:rPr>
        <w:t>В</w:t>
      </w:r>
    </w:p>
    <w:bookmarkEnd w:id="7"/>
    <w:p w:rsidR="00BF49A7" w:rsidRPr="00F317D6" w:rsidRDefault="00BF49A7" w:rsidP="00BF49A7">
      <w:pPr>
        <w:shd w:val="clear" w:color="auto" w:fill="FFFFFF"/>
        <w:ind w:left="110"/>
        <w:jc w:val="center"/>
        <w:rPr>
          <w:rFonts w:eastAsia="Arial" w:cs="Arial"/>
          <w:b/>
          <w:bCs/>
          <w:sz w:val="35"/>
          <w:szCs w:val="35"/>
          <w:lang w:val="ru-RU"/>
        </w:rPr>
      </w:pPr>
      <w:r w:rsidRPr="00F317D6">
        <w:rPr>
          <w:rFonts w:eastAsia="Arial" w:cs="Arial"/>
          <w:b/>
          <w:bCs/>
          <w:sz w:val="35"/>
          <w:szCs w:val="35"/>
          <w:lang w:val="ru-RU"/>
        </w:rPr>
        <w:t>SELF-ASSESSMENT QUESTIONNAIRE</w:t>
      </w:r>
    </w:p>
    <w:p w:rsidR="00BF49A7" w:rsidRDefault="00BF49A7" w:rsidP="00BF49A7">
      <w:pPr>
        <w:shd w:val="clear" w:color="auto" w:fill="FFFFFF"/>
        <w:rPr>
          <w:lang w:val="en-US"/>
        </w:rPr>
      </w:pPr>
    </w:p>
    <w:p w:rsidR="00BF49A7" w:rsidRPr="00F317D6" w:rsidRDefault="00BF49A7" w:rsidP="00BF49A7">
      <w:pPr>
        <w:shd w:val="clear" w:color="auto" w:fill="FFFFFF"/>
        <w:ind w:left="108"/>
        <w:jc w:val="center"/>
        <w:rPr>
          <w:rFonts w:eastAsia="Arial" w:cs="Arial"/>
          <w:b/>
          <w:bCs/>
          <w:sz w:val="28"/>
          <w:szCs w:val="28"/>
          <w:lang w:val="en-US"/>
        </w:rPr>
      </w:pPr>
      <w:r w:rsidRPr="00F317D6">
        <w:rPr>
          <w:rFonts w:eastAsia="Arial" w:cs="Arial"/>
          <w:b/>
          <w:bCs/>
          <w:sz w:val="28"/>
          <w:szCs w:val="28"/>
          <w:lang w:val="en-US"/>
        </w:rPr>
        <w:t>ASM SUPPLY CHAIN</w:t>
      </w:r>
    </w:p>
    <w:p w:rsidR="00BF49A7" w:rsidRPr="00F317D6" w:rsidRDefault="00BF49A7" w:rsidP="00BF49A7">
      <w:pPr>
        <w:shd w:val="clear" w:color="auto" w:fill="FFFFFF"/>
        <w:rPr>
          <w:lang w:val="en-US"/>
        </w:rPr>
      </w:pPr>
    </w:p>
    <w:tbl>
      <w:tblPr>
        <w:tblpPr w:leftFromText="180" w:rightFromText="180" w:vertAnchor="text" w:horzAnchor="margin" w:tblpY="365"/>
        <w:tblW w:w="9206" w:type="dxa"/>
        <w:tblLayout w:type="fixed"/>
        <w:tblCellMar>
          <w:left w:w="40" w:type="dxa"/>
          <w:right w:w="40" w:type="dxa"/>
        </w:tblCellMar>
        <w:tblLook w:val="0000" w:firstRow="0" w:lastRow="0" w:firstColumn="0" w:lastColumn="0" w:noHBand="0" w:noVBand="0"/>
      </w:tblPr>
      <w:tblGrid>
        <w:gridCol w:w="720"/>
        <w:gridCol w:w="4375"/>
        <w:gridCol w:w="4111"/>
      </w:tblGrid>
      <w:tr w:rsidR="00BF49A7" w:rsidTr="00BF49A7">
        <w:trPr>
          <w:trHeight w:hRule="exact" w:val="443"/>
        </w:trPr>
        <w:tc>
          <w:tcPr>
            <w:tcW w:w="9206" w:type="dxa"/>
            <w:gridSpan w:val="3"/>
            <w:tcBorders>
              <w:top w:val="single" w:sz="6" w:space="0" w:color="auto"/>
              <w:left w:val="single" w:sz="6" w:space="0" w:color="auto"/>
              <w:bottom w:val="single" w:sz="6" w:space="0" w:color="auto"/>
              <w:right w:val="single" w:sz="6" w:space="0" w:color="auto"/>
            </w:tcBorders>
            <w:shd w:val="clear" w:color="auto" w:fill="FFFFFF"/>
          </w:tcPr>
          <w:p w:rsidR="00BF49A7" w:rsidRPr="00922F2C" w:rsidRDefault="00BF49A7" w:rsidP="00BF49A7">
            <w:pPr>
              <w:shd w:val="clear" w:color="auto" w:fill="FFFFFF"/>
              <w:ind w:left="5"/>
              <w:rPr>
                <w:szCs w:val="24"/>
              </w:rPr>
            </w:pPr>
            <w:r w:rsidRPr="00922F2C">
              <w:rPr>
                <w:b/>
                <w:bCs/>
                <w:szCs w:val="24"/>
                <w:lang w:val="en-US"/>
              </w:rPr>
              <w:t xml:space="preserve">1.   </w:t>
            </w:r>
            <w:r>
              <w:rPr>
                <w:b/>
                <w:bCs/>
                <w:sz w:val="32"/>
                <w:szCs w:val="32"/>
                <w:lang w:val="en-US"/>
              </w:rPr>
              <w:t xml:space="preserve"> </w:t>
            </w:r>
            <w:r w:rsidRPr="00F317D6">
              <w:rPr>
                <w:b/>
                <w:bCs/>
                <w:szCs w:val="24"/>
                <w:lang w:val="en-US"/>
              </w:rPr>
              <w:t>MINING SITE INFORMATION</w:t>
            </w:r>
          </w:p>
        </w:tc>
      </w:tr>
      <w:tr w:rsidR="00BF49A7" w:rsidTr="00BF49A7">
        <w:trPr>
          <w:trHeight w:hRule="exact" w:val="114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1.1</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45" w:lineRule="exact"/>
              <w:rPr>
                <w:lang w:val="en-US"/>
              </w:rPr>
            </w:pPr>
            <w:r>
              <w:rPr>
                <w:lang w:val="en-US"/>
              </w:rPr>
              <w:t>Name of the Mine Site(s)</w:t>
            </w:r>
          </w:p>
          <w:p w:rsidR="00BF49A7" w:rsidRPr="00F317D6" w:rsidRDefault="00BF49A7" w:rsidP="00BF49A7">
            <w:pPr>
              <w:shd w:val="clear" w:color="auto" w:fill="FFFFFF"/>
              <w:tabs>
                <w:tab w:val="left" w:pos="413"/>
              </w:tabs>
              <w:spacing w:line="245" w:lineRule="exact"/>
              <w:rPr>
                <w:lang w:val="en-US"/>
              </w:rPr>
            </w:pPr>
            <w:r w:rsidRPr="00922F2C">
              <w:rPr>
                <w:lang w:val="ru-RU"/>
              </w:rPr>
              <w:t>·</w:t>
            </w:r>
            <w:r w:rsidRPr="00922F2C">
              <w:rPr>
                <w:lang w:val="ru-RU"/>
              </w:rPr>
              <w:tab/>
            </w:r>
            <w:r>
              <w:rPr>
                <w:lang w:val="en-US"/>
              </w:rPr>
              <w:t>Territory</w:t>
            </w:r>
          </w:p>
          <w:p w:rsidR="00BF49A7" w:rsidRPr="00F317D6" w:rsidRDefault="00BF49A7" w:rsidP="00BF49A7">
            <w:pPr>
              <w:shd w:val="clear" w:color="auto" w:fill="FFFFFF"/>
              <w:tabs>
                <w:tab w:val="left" w:pos="413"/>
              </w:tabs>
              <w:spacing w:line="245" w:lineRule="exact"/>
              <w:rPr>
                <w:lang w:val="en-US"/>
              </w:rPr>
            </w:pPr>
            <w:r w:rsidRPr="00922F2C">
              <w:rPr>
                <w:lang w:val="ru-RU"/>
              </w:rPr>
              <w:t>·</w:t>
            </w:r>
            <w:r w:rsidRPr="00922F2C">
              <w:rPr>
                <w:lang w:val="ru-RU"/>
              </w:rPr>
              <w:tab/>
            </w:r>
            <w:r>
              <w:rPr>
                <w:lang w:val="en-US"/>
              </w:rPr>
              <w:t>Province</w:t>
            </w:r>
          </w:p>
          <w:p w:rsidR="00BF49A7" w:rsidRPr="000F08D8" w:rsidRDefault="00BF49A7" w:rsidP="00BF49A7">
            <w:pPr>
              <w:shd w:val="clear" w:color="auto" w:fill="FFFFFF"/>
              <w:tabs>
                <w:tab w:val="left" w:pos="413"/>
              </w:tabs>
              <w:spacing w:line="245" w:lineRule="exact"/>
            </w:pPr>
            <w:r w:rsidRPr="000F08D8">
              <w:t>·</w:t>
            </w:r>
            <w:r w:rsidRPr="000F08D8">
              <w:tab/>
            </w:r>
            <w:r>
              <w:t>Country</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r w:rsidR="00BF49A7" w:rsidRPr="00F317D6" w:rsidTr="00BF49A7">
        <w:trPr>
          <w:trHeight w:hRule="exact" w:val="494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1.2</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D63F5D" w:rsidRDefault="00BF49A7" w:rsidP="00BF49A7">
            <w:pPr>
              <w:shd w:val="clear" w:color="auto" w:fill="FFFFFF"/>
              <w:spacing w:line="226" w:lineRule="exact"/>
              <w:ind w:right="182"/>
              <w:rPr>
                <w:lang w:val="en-US"/>
              </w:rPr>
            </w:pPr>
            <w:r>
              <w:rPr>
                <w:lang w:val="en-US"/>
              </w:rPr>
              <w:t>Is the mine approved by a relevant ASM (Artisanal and Small-Scale Mining) Sector standard (e.g., RAGS, CRAFT, IRMA)</w:t>
            </w:r>
          </w:p>
          <w:p w:rsidR="00BF49A7" w:rsidRPr="00F317D6" w:rsidRDefault="00BF49A7" w:rsidP="00BF49A7">
            <w:pPr>
              <w:shd w:val="clear" w:color="auto" w:fill="FFFFFF"/>
              <w:spacing w:line="226" w:lineRule="exact"/>
              <w:ind w:right="182"/>
              <w:rPr>
                <w:sz w:val="20"/>
                <w:lang w:val="en-US"/>
              </w:rPr>
            </w:pPr>
            <w:r>
              <w:rPr>
                <w:lang w:val="en-US"/>
              </w:rPr>
              <w:t>If yes please attach a copy of the last audit report and certificate</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F317D6" w:rsidTr="00BF49A7">
        <w:trPr>
          <w:trHeight w:hRule="exact" w:val="341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Pr="000F08D8" w:rsidRDefault="00BF49A7" w:rsidP="00BF49A7">
            <w:pPr>
              <w:shd w:val="clear" w:color="auto" w:fill="FFFFFF"/>
              <w:ind w:left="5"/>
              <w:rPr>
                <w:lang w:val="en-US"/>
              </w:rPr>
            </w:pPr>
            <w:r>
              <w:rPr>
                <w:lang w:val="ru-RU"/>
              </w:rPr>
              <w:t>1.</w:t>
            </w:r>
            <w:r>
              <w:rPr>
                <w:lang w:val="en-US"/>
              </w:rPr>
              <w:t>3</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r>
              <w:rPr>
                <w:lang w:val="en-US"/>
              </w:rPr>
              <w:t>Describe tenure status</w:t>
            </w:r>
            <w:r w:rsidRPr="00F317D6">
              <w:rPr>
                <w:lang w:val="en-US"/>
              </w:rPr>
              <w:t>:</w:t>
            </w:r>
          </w:p>
          <w:p w:rsidR="00BF49A7" w:rsidRPr="00F317D6" w:rsidRDefault="00BF49A7" w:rsidP="00BF49A7">
            <w:pPr>
              <w:shd w:val="clear" w:color="auto" w:fill="FFFFFF"/>
              <w:tabs>
                <w:tab w:val="left" w:pos="557"/>
              </w:tabs>
              <w:rPr>
                <w:lang w:val="en-US"/>
              </w:rPr>
            </w:pPr>
            <w:r w:rsidRPr="00F317D6">
              <w:rPr>
                <w:lang w:val="en-US"/>
              </w:rPr>
              <w:t>·</w:t>
            </w:r>
            <w:r w:rsidRPr="00F317D6">
              <w:rPr>
                <w:lang w:val="en-US"/>
              </w:rPr>
              <w:tab/>
            </w:r>
            <w:r>
              <w:rPr>
                <w:lang w:val="en-US"/>
              </w:rPr>
              <w:t xml:space="preserve"> Title holder</w:t>
            </w:r>
          </w:p>
          <w:p w:rsidR="00BF49A7" w:rsidRPr="00F317D6" w:rsidRDefault="00BF49A7" w:rsidP="00BF49A7">
            <w:pPr>
              <w:shd w:val="clear" w:color="auto" w:fill="FFFFFF"/>
              <w:tabs>
                <w:tab w:val="left" w:pos="557"/>
              </w:tabs>
              <w:spacing w:line="230" w:lineRule="exact"/>
              <w:ind w:right="19"/>
              <w:rPr>
                <w:lang w:val="en-US"/>
              </w:rPr>
            </w:pPr>
            <w:r w:rsidRPr="00F317D6">
              <w:rPr>
                <w:lang w:val="en-US"/>
              </w:rPr>
              <w:t>·</w:t>
            </w:r>
            <w:r w:rsidRPr="00F317D6">
              <w:rPr>
                <w:lang w:val="en-US"/>
              </w:rPr>
              <w:tab/>
            </w:r>
            <w:r>
              <w:rPr>
                <w:lang w:val="en-US"/>
              </w:rPr>
              <w:t xml:space="preserve"> Permit holder, type, status, time period of permit (exploration, etc.)</w:t>
            </w:r>
          </w:p>
          <w:p w:rsidR="00BF49A7" w:rsidRPr="00F317D6" w:rsidRDefault="00BF49A7" w:rsidP="00BF49A7">
            <w:pPr>
              <w:shd w:val="clear" w:color="auto" w:fill="FFFFFF"/>
              <w:tabs>
                <w:tab w:val="left" w:pos="557"/>
              </w:tabs>
              <w:spacing w:line="230" w:lineRule="exact"/>
              <w:ind w:right="19"/>
              <w:rPr>
                <w:lang w:val="en-US"/>
              </w:rPr>
            </w:pPr>
            <w:r w:rsidRPr="00F317D6">
              <w:rPr>
                <w:lang w:val="en-US"/>
              </w:rPr>
              <w:t>·</w:t>
            </w:r>
            <w:r w:rsidRPr="00F317D6">
              <w:rPr>
                <w:lang w:val="en-US"/>
              </w:rPr>
              <w:tab/>
            </w:r>
            <w:r>
              <w:rPr>
                <w:lang w:val="en-US"/>
              </w:rPr>
              <w:t xml:space="preserve"> License holder, type, and status of license</w:t>
            </w:r>
          </w:p>
          <w:p w:rsidR="00BF49A7" w:rsidRPr="00F317D6" w:rsidRDefault="00BF49A7" w:rsidP="00BF49A7">
            <w:pPr>
              <w:shd w:val="clear" w:color="auto" w:fill="FFFFFF"/>
              <w:spacing w:line="245" w:lineRule="exact"/>
              <w:rPr>
                <w:lang w:val="en-US"/>
              </w:rPr>
            </w:pPr>
            <w:r>
              <w:rPr>
                <w:lang w:val="en-US"/>
              </w:rPr>
              <w:t>Attach if applicable</w:t>
            </w:r>
            <w:r w:rsidRPr="00F317D6">
              <w:rPr>
                <w:lang w:val="en-US"/>
              </w:rPr>
              <w:t xml:space="preserve"> :</w:t>
            </w:r>
          </w:p>
          <w:p w:rsidR="00BF49A7" w:rsidRPr="00F317D6" w:rsidRDefault="00BF49A7" w:rsidP="00BF49A7">
            <w:pPr>
              <w:shd w:val="clear" w:color="auto" w:fill="FFFFFF"/>
              <w:tabs>
                <w:tab w:val="left" w:pos="557"/>
              </w:tabs>
              <w:spacing w:line="245" w:lineRule="exact"/>
              <w:rPr>
                <w:lang w:val="en-US"/>
              </w:rPr>
            </w:pPr>
            <w:r w:rsidRPr="00F317D6">
              <w:rPr>
                <w:lang w:val="en-US"/>
              </w:rPr>
              <w:t>·</w:t>
            </w:r>
            <w:r w:rsidRPr="00F317D6">
              <w:rPr>
                <w:lang w:val="en-US"/>
              </w:rPr>
              <w:tab/>
            </w:r>
            <w:r>
              <w:rPr>
                <w:lang w:val="en-US"/>
              </w:rPr>
              <w:t>Mining Title</w:t>
            </w:r>
          </w:p>
          <w:p w:rsidR="00BF49A7" w:rsidRPr="00F317D6" w:rsidRDefault="00BF49A7" w:rsidP="00BF49A7">
            <w:pPr>
              <w:shd w:val="clear" w:color="auto" w:fill="FFFFFF"/>
              <w:tabs>
                <w:tab w:val="left" w:pos="557"/>
              </w:tabs>
              <w:spacing w:line="245" w:lineRule="exact"/>
              <w:rPr>
                <w:lang w:val="en-US"/>
              </w:rPr>
            </w:pPr>
            <w:r w:rsidRPr="00F317D6">
              <w:rPr>
                <w:lang w:val="en-US"/>
              </w:rPr>
              <w:t>·</w:t>
            </w:r>
            <w:r w:rsidRPr="00F317D6">
              <w:rPr>
                <w:lang w:val="en-US"/>
              </w:rPr>
              <w:tab/>
            </w:r>
            <w:r>
              <w:rPr>
                <w:lang w:val="en-US"/>
              </w:rPr>
              <w:t>Permit</w:t>
            </w:r>
          </w:p>
          <w:p w:rsidR="00BF49A7" w:rsidRPr="00F317D6" w:rsidRDefault="00BF49A7" w:rsidP="00BF49A7">
            <w:pPr>
              <w:shd w:val="clear" w:color="auto" w:fill="FFFFFF"/>
              <w:tabs>
                <w:tab w:val="left" w:pos="557"/>
              </w:tabs>
              <w:spacing w:line="245" w:lineRule="exact"/>
              <w:rPr>
                <w:lang w:val="en-US"/>
              </w:rPr>
            </w:pPr>
            <w:r w:rsidRPr="00F317D6">
              <w:rPr>
                <w:lang w:val="en-US"/>
              </w:rPr>
              <w:t>·</w:t>
            </w:r>
            <w:r w:rsidRPr="00F317D6">
              <w:rPr>
                <w:lang w:val="en-US"/>
              </w:rPr>
              <w:tab/>
            </w:r>
            <w:r>
              <w:rPr>
                <w:lang w:val="en-US"/>
              </w:rPr>
              <w:t>License</w:t>
            </w:r>
          </w:p>
          <w:p w:rsidR="00BF49A7" w:rsidRPr="00F317D6" w:rsidRDefault="00BF49A7" w:rsidP="00BF49A7">
            <w:pPr>
              <w:shd w:val="clear" w:color="auto" w:fill="FFFFFF"/>
              <w:tabs>
                <w:tab w:val="left" w:pos="557"/>
              </w:tabs>
              <w:spacing w:line="245" w:lineRule="exact"/>
              <w:rPr>
                <w:lang w:val="en-US"/>
              </w:rPr>
            </w:pPr>
            <w:r w:rsidRPr="00F317D6">
              <w:rPr>
                <w:lang w:val="en-US"/>
              </w:rPr>
              <w:t>·</w:t>
            </w:r>
            <w:r w:rsidRPr="00F317D6">
              <w:rPr>
                <w:lang w:val="en-US"/>
              </w:rPr>
              <w:tab/>
            </w:r>
            <w:r>
              <w:rPr>
                <w:lang w:val="en-US"/>
              </w:rPr>
              <w:t>Mine-level agreement</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F317D6" w:rsidTr="00BF49A7">
        <w:trPr>
          <w:trHeight w:hRule="exact" w:val="55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1.4</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r>
              <w:rPr>
                <w:lang w:val="en-US"/>
              </w:rPr>
              <w:t>Minerals produced (plus annual totals)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Tr="00BF49A7">
        <w:trPr>
          <w:trHeight w:hRule="exact" w:val="100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1.5</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D63F5D" w:rsidRDefault="00BF49A7" w:rsidP="00BF49A7">
            <w:pPr>
              <w:shd w:val="clear" w:color="auto" w:fill="FFFFFF"/>
              <w:spacing w:line="226" w:lineRule="exact"/>
              <w:rPr>
                <w:lang w:val="en-US"/>
              </w:rPr>
            </w:pPr>
            <w:r>
              <w:rPr>
                <w:lang w:val="en-US"/>
              </w:rPr>
              <w:t>Number of pits or tunnels</w:t>
            </w:r>
          </w:p>
          <w:p w:rsidR="00BF49A7" w:rsidRPr="00D63F5D" w:rsidRDefault="00BF49A7" w:rsidP="00BF49A7">
            <w:pPr>
              <w:shd w:val="clear" w:color="auto" w:fill="FFFFFF"/>
              <w:spacing w:line="226" w:lineRule="exact"/>
              <w:rPr>
                <w:lang w:val="en-US"/>
              </w:rPr>
            </w:pPr>
            <w:r>
              <w:rPr>
                <w:lang w:val="en-US"/>
              </w:rPr>
              <w:t>Name of pits or tunnels, if applicable</w:t>
            </w:r>
          </w:p>
          <w:p w:rsidR="00BF49A7" w:rsidRDefault="00BF49A7" w:rsidP="00BF49A7">
            <w:pPr>
              <w:shd w:val="clear" w:color="auto" w:fill="FFFFFF"/>
              <w:spacing w:line="226" w:lineRule="exact"/>
            </w:pPr>
            <w:r>
              <w:rPr>
                <w:lang w:val="en-US"/>
              </w:rPr>
              <w:t>(detail each separately).</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r w:rsidR="00BF49A7" w:rsidRPr="00F317D6" w:rsidTr="00BF49A7">
        <w:trPr>
          <w:trHeight w:hRule="exact" w:val="99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lastRenderedPageBreak/>
              <w:t>1.6</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16" w:lineRule="exact"/>
              <w:ind w:right="134"/>
              <w:rPr>
                <w:lang w:val="en-US"/>
              </w:rPr>
            </w:pPr>
            <w:r>
              <w:rPr>
                <w:lang w:val="en-US"/>
              </w:rPr>
              <w:t>Method of platinum and/or palladium processing (list any chemicals used).</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0F08D8" w:rsidTr="00BF49A7">
        <w:trPr>
          <w:trHeight w:hRule="exact" w:val="127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1.7</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91"/>
              <w:rPr>
                <w:lang w:val="en-US"/>
              </w:rPr>
            </w:pPr>
            <w:r>
              <w:rPr>
                <w:lang w:val="en-US"/>
              </w:rPr>
              <w:t>Do conditions of extraction involve the presence and involvement of non-state armed groups or public or private security forces?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sz w:val="20"/>
                <w:lang w:val="en-US"/>
              </w:rPr>
            </w:pPr>
            <w:r w:rsidRPr="00F317D6">
              <w:rPr>
                <w:sz w:val="20"/>
                <w:lang w:val="en-US"/>
              </w:rPr>
              <w:t>If yes please provide details</w:t>
            </w:r>
            <w:r w:rsidRPr="00F317D6">
              <w:rPr>
                <w:rStyle w:val="jlqj4b"/>
                <w:sz w:val="20"/>
              </w:rPr>
              <w:t xml:space="preserve"> .</w:t>
            </w:r>
          </w:p>
        </w:tc>
      </w:tr>
    </w:tbl>
    <w:p w:rsidR="00BF49A7" w:rsidRPr="00F317D6" w:rsidRDefault="00BF49A7" w:rsidP="00BF49A7">
      <w:pPr>
        <w:shd w:val="clear" w:color="auto" w:fill="FFFFFF"/>
        <w:contextualSpacing/>
        <w:rPr>
          <w:lang w:val="en-US"/>
        </w:rPr>
      </w:pPr>
    </w:p>
    <w:tbl>
      <w:tblPr>
        <w:tblpPr w:leftFromText="180" w:rightFromText="180" w:vertAnchor="text" w:horzAnchor="margin" w:tblpY="339"/>
        <w:tblW w:w="9206" w:type="dxa"/>
        <w:tblLayout w:type="fixed"/>
        <w:tblCellMar>
          <w:left w:w="40" w:type="dxa"/>
          <w:right w:w="40" w:type="dxa"/>
        </w:tblCellMar>
        <w:tblLook w:val="0000" w:firstRow="0" w:lastRow="0" w:firstColumn="0" w:lastColumn="0" w:noHBand="0" w:noVBand="0"/>
      </w:tblPr>
      <w:tblGrid>
        <w:gridCol w:w="720"/>
        <w:gridCol w:w="4375"/>
        <w:gridCol w:w="4111"/>
      </w:tblGrid>
      <w:tr w:rsidR="00BF49A7" w:rsidRPr="00F317D6" w:rsidTr="00BF49A7">
        <w:trPr>
          <w:trHeight w:hRule="exact" w:val="115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1.8</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278"/>
              <w:rPr>
                <w:lang w:val="en-US"/>
              </w:rPr>
            </w:pPr>
            <w:r>
              <w:rPr>
                <w:lang w:val="en-US"/>
              </w:rPr>
              <w:t>Do third parties illegally tax or extort money or minerals at mine site?</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F317D6" w:rsidTr="00801596">
        <w:trPr>
          <w:trHeight w:hRule="exact" w:val="70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1.9</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499"/>
              <w:rPr>
                <w:lang w:val="en-US"/>
              </w:rPr>
            </w:pPr>
            <w:r>
              <w:rPr>
                <w:lang w:val="en-US"/>
              </w:rPr>
              <w:t>Name and description of the cooperative, association, or other structure of artisanal miners.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38"/>
              <w:rPr>
                <w:sz w:val="20"/>
                <w:lang w:val="en-US"/>
              </w:rPr>
            </w:pPr>
            <w:r w:rsidRPr="00F317D6">
              <w:rPr>
                <w:sz w:val="20"/>
                <w:lang w:val="en-US"/>
              </w:rPr>
              <w:t>Please provide names or organizational charts and % ownership/stake.</w:t>
            </w:r>
          </w:p>
        </w:tc>
      </w:tr>
      <w:tr w:rsidR="00BF49A7" w:rsidRPr="000F08D8" w:rsidTr="00801596">
        <w:trPr>
          <w:trHeight w:hRule="exact" w:val="44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1.10</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r>
              <w:rPr>
                <w:lang w:val="en-US"/>
              </w:rPr>
              <w:t>Are there other cooperatives on site?</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sz w:val="20"/>
                <w:lang w:val="en-US"/>
              </w:rPr>
            </w:pPr>
            <w:r w:rsidRPr="00F317D6">
              <w:rPr>
                <w:sz w:val="20"/>
                <w:lang w:val="en-US"/>
              </w:rPr>
              <w:t>If yes, please provide details.</w:t>
            </w:r>
          </w:p>
        </w:tc>
      </w:tr>
      <w:tr w:rsidR="00BF49A7" w:rsidRPr="00F317D6" w:rsidTr="00BF49A7">
        <w:trPr>
          <w:trHeight w:hRule="exact" w:val="114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1.11</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154"/>
              <w:rPr>
                <w:lang w:val="en-US"/>
              </w:rPr>
            </w:pPr>
            <w:r>
              <w:rPr>
                <w:lang w:val="en-US"/>
              </w:rPr>
              <w:t>Please provide the name, first name, nationality, residence, date of birth of the management/representatives of the cooperative/association.</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0F08D8" w:rsidTr="00801596">
        <w:trPr>
          <w:trHeight w:hRule="exact" w:val="44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1.12</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r>
              <w:rPr>
                <w:lang w:val="en-US"/>
              </w:rPr>
              <w:t>Is there a presence of children on site?</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A22E41" w:rsidRDefault="00BF49A7" w:rsidP="00BF49A7">
            <w:pPr>
              <w:shd w:val="clear" w:color="auto" w:fill="FFFFFF"/>
              <w:rPr>
                <w:sz w:val="20"/>
                <w:lang w:val="en-US"/>
              </w:rPr>
            </w:pPr>
            <w:r w:rsidRPr="00F317D6">
              <w:rPr>
                <w:sz w:val="20"/>
                <w:lang w:val="en-US"/>
              </w:rPr>
              <w:t>If yes, please provide details.</w:t>
            </w:r>
          </w:p>
        </w:tc>
      </w:tr>
      <w:tr w:rsidR="00BF49A7" w:rsidRPr="000F08D8" w:rsidTr="00801596">
        <w:trPr>
          <w:trHeight w:hRule="exact" w:val="99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1.13</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173"/>
              <w:rPr>
                <w:lang w:val="en-US"/>
              </w:rPr>
            </w:pPr>
            <w:r>
              <w:rPr>
                <w:lang w:val="en-US"/>
              </w:rPr>
              <w:t>Are children engaged in any activities defined by the International Labour Organisation as “worst forms of child labour" at the mine site?</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A22E41" w:rsidRDefault="00BF49A7" w:rsidP="00BF49A7">
            <w:pPr>
              <w:shd w:val="clear" w:color="auto" w:fill="FFFFFF"/>
              <w:rPr>
                <w:sz w:val="20"/>
                <w:lang w:val="en-US"/>
              </w:rPr>
            </w:pPr>
            <w:r w:rsidRPr="00F317D6">
              <w:rPr>
                <w:sz w:val="20"/>
                <w:lang w:val="en-US"/>
              </w:rPr>
              <w:t>If yes, please provide details.</w:t>
            </w:r>
          </w:p>
        </w:tc>
      </w:tr>
      <w:tr w:rsidR="00BF49A7" w:rsidRPr="00F317D6" w:rsidTr="00BF49A7">
        <w:trPr>
          <w:trHeight w:hRule="exact" w:val="9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1.14</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86"/>
              <w:rPr>
                <w:lang w:val="en-US"/>
              </w:rPr>
            </w:pPr>
            <w:r>
              <w:rPr>
                <w:lang w:val="en-US"/>
              </w:rPr>
              <w:t>Describe the measures taken to ensure that no children are illegally (in accordance with national law) working on the mine site.</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F317D6" w:rsidTr="00801596">
        <w:trPr>
          <w:trHeight w:hRule="exact" w:val="88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1.15</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101"/>
              <w:rPr>
                <w:lang w:val="en-US"/>
              </w:rPr>
            </w:pPr>
            <w:r>
              <w:rPr>
                <w:lang w:val="en-US"/>
              </w:rPr>
              <w:t>Government, political party, or military affiliation of the leadership of cooperative/association or miners’ teams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0F08D8" w:rsidTr="00BF49A7">
        <w:trPr>
          <w:trHeight w:hRule="exact" w:val="144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1.16</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rPr>
                <w:lang w:val="en-US"/>
              </w:rPr>
            </w:pPr>
            <w:r>
              <w:rPr>
                <w:lang w:val="en-US"/>
              </w:rPr>
              <w:t xml:space="preserve">Any evidence of “serious abuses” (as </w:t>
            </w:r>
            <w:r>
              <w:rPr>
                <w:spacing w:val="-2"/>
                <w:lang w:val="en-US"/>
              </w:rPr>
              <w:t xml:space="preserve">described in OECD DDG Annex II) at the </w:t>
            </w:r>
            <w:r>
              <w:rPr>
                <w:lang w:val="en-US"/>
              </w:rPr>
              <w:t>mine site.</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0F08D8" w:rsidRDefault="00BF49A7" w:rsidP="00BF49A7">
            <w:pPr>
              <w:shd w:val="clear" w:color="auto" w:fill="FFFFFF"/>
              <w:rPr>
                <w:lang w:val="en-US"/>
              </w:rPr>
            </w:pPr>
            <w:r w:rsidRPr="00F317D6">
              <w:rPr>
                <w:sz w:val="20"/>
                <w:lang w:val="en-US"/>
              </w:rPr>
              <w:t>If yes, please provide details.</w:t>
            </w:r>
          </w:p>
        </w:tc>
      </w:tr>
      <w:tr w:rsidR="00BF49A7" w:rsidRPr="00F317D6" w:rsidTr="00BF49A7">
        <w:trPr>
          <w:trHeight w:hRule="exact" w:val="141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Pr="00533397" w:rsidRDefault="00BF49A7" w:rsidP="00BF49A7">
            <w:pPr>
              <w:shd w:val="clear" w:color="auto" w:fill="FFFFFF"/>
              <w:ind w:left="5"/>
              <w:rPr>
                <w:lang w:val="ru-RU"/>
              </w:rPr>
            </w:pPr>
            <w:r>
              <w:rPr>
                <w:lang w:val="ru-RU"/>
              </w:rPr>
              <w:t>1.17</w:t>
            </w:r>
          </w:p>
        </w:tc>
        <w:tc>
          <w:tcPr>
            <w:tcW w:w="4375" w:type="dxa"/>
            <w:tcBorders>
              <w:top w:val="single" w:sz="6" w:space="0" w:color="auto"/>
              <w:left w:val="single" w:sz="6" w:space="0" w:color="auto"/>
              <w:bottom w:val="single" w:sz="6" w:space="0" w:color="auto"/>
              <w:right w:val="single" w:sz="6" w:space="0" w:color="auto"/>
            </w:tcBorders>
            <w:shd w:val="clear" w:color="auto" w:fill="FFFFFF"/>
          </w:tcPr>
          <w:p w:rsidR="00BF49A7" w:rsidRPr="00D63F5D" w:rsidRDefault="00BF49A7" w:rsidP="00BF49A7">
            <w:pPr>
              <w:shd w:val="clear" w:color="auto" w:fill="FFFFFF"/>
              <w:spacing w:line="226" w:lineRule="exact"/>
              <w:ind w:right="10"/>
              <w:rPr>
                <w:lang w:val="en-US"/>
              </w:rPr>
            </w:pPr>
            <w:r>
              <w:rPr>
                <w:lang w:val="en-US"/>
              </w:rPr>
              <w:t>Status of site validation by government or designated authority.</w:t>
            </w:r>
          </w:p>
          <w:p w:rsidR="00BF49A7" w:rsidRPr="00F317D6" w:rsidRDefault="00BF49A7" w:rsidP="00BF49A7">
            <w:pPr>
              <w:shd w:val="clear" w:color="auto" w:fill="FFFFFF"/>
              <w:spacing w:line="226" w:lineRule="exact"/>
              <w:ind w:right="10"/>
              <w:rPr>
                <w:lang w:val="en-US"/>
              </w:rPr>
            </w:pPr>
            <w:r>
              <w:rPr>
                <w:lang w:val="en-US"/>
              </w:rPr>
              <w:t>If validation in progress, describe steps to finalisation, risks, and mitigation measures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bl>
    <w:p w:rsidR="00BF49A7" w:rsidRDefault="00BF49A7" w:rsidP="00BF49A7">
      <w:pPr>
        <w:shd w:val="clear" w:color="auto" w:fill="FFFFFF"/>
        <w:spacing w:before="120"/>
        <w:ind w:right="11"/>
        <w:rPr>
          <w:lang w:val="en-US"/>
        </w:rPr>
      </w:pPr>
    </w:p>
    <w:p w:rsidR="007D2B04" w:rsidRDefault="007D2B04" w:rsidP="00BF49A7">
      <w:pPr>
        <w:shd w:val="clear" w:color="auto" w:fill="FFFFFF"/>
        <w:spacing w:before="120"/>
        <w:ind w:right="11"/>
        <w:rPr>
          <w:lang w:val="en-US"/>
        </w:rPr>
      </w:pPr>
    </w:p>
    <w:p w:rsidR="007D2B04" w:rsidRDefault="007D2B04" w:rsidP="00BF49A7">
      <w:pPr>
        <w:shd w:val="clear" w:color="auto" w:fill="FFFFFF"/>
        <w:spacing w:before="120"/>
        <w:ind w:right="11"/>
        <w:rPr>
          <w:lang w:val="en-US"/>
        </w:rPr>
      </w:pPr>
    </w:p>
    <w:p w:rsidR="00801596" w:rsidRDefault="00801596" w:rsidP="00BF49A7">
      <w:pPr>
        <w:shd w:val="clear" w:color="auto" w:fill="FFFFFF"/>
        <w:spacing w:before="120"/>
        <w:ind w:right="11"/>
        <w:rPr>
          <w:lang w:val="en-US"/>
        </w:rPr>
      </w:pPr>
    </w:p>
    <w:p w:rsidR="00801596" w:rsidRPr="00F317D6" w:rsidRDefault="00801596" w:rsidP="00BF49A7">
      <w:pPr>
        <w:shd w:val="clear" w:color="auto" w:fill="FFFFFF"/>
        <w:spacing w:before="120"/>
        <w:ind w:right="11"/>
        <w:rPr>
          <w:lang w:val="en-US"/>
        </w:rPr>
        <w:sectPr w:rsidR="00801596" w:rsidRPr="00F317D6" w:rsidSect="00801596">
          <w:headerReference w:type="default" r:id="rId14"/>
          <w:footerReference w:type="default" r:id="rId15"/>
          <w:headerReference w:type="first" r:id="rId16"/>
          <w:footerReference w:type="first" r:id="rId17"/>
          <w:pgSz w:w="11909" w:h="16834"/>
          <w:pgMar w:top="833" w:right="992" w:bottom="357" w:left="1571" w:header="720" w:footer="720" w:gutter="0"/>
          <w:cols w:space="60"/>
          <w:noEndnote/>
        </w:sectPr>
      </w:pPr>
    </w:p>
    <w:tbl>
      <w:tblPr>
        <w:tblpPr w:leftFromText="180" w:rightFromText="180" w:vertAnchor="text" w:horzAnchor="margin" w:tblpY="357"/>
        <w:tblW w:w="9490" w:type="dxa"/>
        <w:tblLayout w:type="fixed"/>
        <w:tblCellMar>
          <w:left w:w="40" w:type="dxa"/>
          <w:right w:w="40" w:type="dxa"/>
        </w:tblCellMar>
        <w:tblLook w:val="0000" w:firstRow="0" w:lastRow="0" w:firstColumn="0" w:lastColumn="0" w:noHBand="0" w:noVBand="0"/>
      </w:tblPr>
      <w:tblGrid>
        <w:gridCol w:w="720"/>
        <w:gridCol w:w="4659"/>
        <w:gridCol w:w="4111"/>
      </w:tblGrid>
      <w:tr w:rsidR="00BF49A7" w:rsidRPr="00663A43" w:rsidTr="00BF49A7">
        <w:trPr>
          <w:trHeight w:hRule="exact" w:val="722"/>
        </w:trPr>
        <w:tc>
          <w:tcPr>
            <w:tcW w:w="9490" w:type="dxa"/>
            <w:gridSpan w:val="3"/>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ind w:left="851" w:hanging="851"/>
              <w:jc w:val="center"/>
              <w:rPr>
                <w:sz w:val="28"/>
                <w:szCs w:val="28"/>
                <w:lang w:val="ru-RU"/>
              </w:rPr>
            </w:pPr>
            <w:r w:rsidRPr="00F317D6">
              <w:rPr>
                <w:b/>
                <w:bCs/>
                <w:spacing w:val="-1"/>
                <w:sz w:val="28"/>
                <w:szCs w:val="28"/>
                <w:lang w:val="ru-RU"/>
              </w:rPr>
              <w:lastRenderedPageBreak/>
              <w:t xml:space="preserve">2 </w:t>
            </w:r>
            <w:r w:rsidRPr="00F317D6">
              <w:rPr>
                <w:b/>
                <w:bCs/>
                <w:spacing w:val="-1"/>
                <w:sz w:val="28"/>
                <w:szCs w:val="28"/>
                <w:lang w:val="en-US"/>
              </w:rPr>
              <w:t xml:space="preserve"> SOCIAL, ENVIRONMENTAL AND GOVERNANCE</w:t>
            </w:r>
          </w:p>
        </w:tc>
      </w:tr>
      <w:tr w:rsidR="00BF49A7" w:rsidRPr="00F317D6" w:rsidTr="00BF49A7">
        <w:trPr>
          <w:trHeight w:hRule="exact" w:val="72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2.1</w:t>
            </w: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542"/>
              <w:rPr>
                <w:lang w:val="en-US"/>
              </w:rPr>
            </w:pPr>
            <w:r>
              <w:rPr>
                <w:spacing w:val="-1"/>
                <w:lang w:val="en-US"/>
              </w:rPr>
              <w:t xml:space="preserve">Type of mining (open-pit, alluvial, </w:t>
            </w:r>
            <w:r>
              <w:rPr>
                <w:lang w:val="en-US"/>
              </w:rPr>
              <w:t>tunnels).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F317D6" w:rsidTr="00BF49A7">
        <w:trPr>
          <w:trHeight w:hRule="exact" w:val="95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2.2</w:t>
            </w: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53"/>
              <w:rPr>
                <w:lang w:val="en-US"/>
              </w:rPr>
            </w:pPr>
            <w:r>
              <w:rPr>
                <w:lang w:val="en-US"/>
              </w:rPr>
              <w:t>Description of tunnels and the security measure for mining in tunnels, if applicable.</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F317D6" w:rsidTr="00BF49A7">
        <w:trPr>
          <w:trHeight w:hRule="exact" w:val="102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2.3</w:t>
            </w: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38"/>
              <w:rPr>
                <w:lang w:val="en-US"/>
              </w:rPr>
            </w:pPr>
            <w:r>
              <w:rPr>
                <w:lang w:val="en-US"/>
              </w:rPr>
              <w:t>Health and safety of miners on the site (protective equipment, security of pits/tunnels, use of chemical, etc.)</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F317D6" w:rsidTr="00BF49A7">
        <w:trPr>
          <w:trHeight w:hRule="exact" w:val="112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2.4</w:t>
            </w: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130"/>
              <w:rPr>
                <w:lang w:val="en-US"/>
              </w:rPr>
            </w:pPr>
            <w:r>
              <w:rPr>
                <w:lang w:val="en-US"/>
              </w:rPr>
              <w:t>Describe environment (e.g., Electricity (sources), Phone network coverage, Internet coverage, Other comments).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F317D6" w:rsidTr="00BF49A7">
        <w:trPr>
          <w:trHeight w:hRule="exact" w:val="85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2.5</w:t>
            </w: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192"/>
              <w:rPr>
                <w:lang w:val="en-US"/>
              </w:rPr>
            </w:pPr>
            <w:r>
              <w:rPr>
                <w:lang w:val="en-US"/>
              </w:rPr>
              <w:t>Describe the requirements to be part of this cooperative / association (if applicable).</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F317D6" w:rsidTr="00BF49A7">
        <w:trPr>
          <w:trHeight w:hRule="exact" w:val="113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2.6</w:t>
            </w: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106"/>
              <w:rPr>
                <w:lang w:val="en-US"/>
              </w:rPr>
            </w:pPr>
            <w:r>
              <w:rPr>
                <w:lang w:val="en-US"/>
              </w:rPr>
              <w:t>Estimated total number of miners and number of miners registered with relevant local or national agencies.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663A43" w:rsidTr="00BF49A7">
        <w:trPr>
          <w:trHeight w:hRule="exact" w:val="205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2.7</w:t>
            </w: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BF49A7" w:rsidRPr="00D63F5D" w:rsidRDefault="00BF49A7" w:rsidP="00BF49A7">
            <w:pPr>
              <w:shd w:val="clear" w:color="auto" w:fill="FFFFFF"/>
              <w:spacing w:line="226" w:lineRule="exact"/>
              <w:ind w:right="240"/>
              <w:rPr>
                <w:lang w:val="en-US"/>
              </w:rPr>
            </w:pPr>
            <w:r>
              <w:rPr>
                <w:lang w:val="en-US"/>
              </w:rPr>
              <w:t>Activities of men and women on the site.</w:t>
            </w:r>
          </w:p>
          <w:p w:rsidR="00BF49A7" w:rsidRPr="00D63F5D" w:rsidRDefault="00BF49A7" w:rsidP="00BF49A7">
            <w:pPr>
              <w:shd w:val="clear" w:color="auto" w:fill="FFFFFF"/>
              <w:spacing w:line="226" w:lineRule="exact"/>
              <w:rPr>
                <w:lang w:val="en-US"/>
              </w:rPr>
            </w:pPr>
            <w:r>
              <w:rPr>
                <w:lang w:val="en-US"/>
              </w:rPr>
              <w:t>Are these activities legitimate?</w:t>
            </w:r>
          </w:p>
          <w:p w:rsidR="00BF49A7" w:rsidRPr="00D63F5D" w:rsidRDefault="00BF49A7" w:rsidP="00BF49A7">
            <w:pPr>
              <w:shd w:val="clear" w:color="auto" w:fill="FFFFFF"/>
              <w:spacing w:line="226" w:lineRule="exact"/>
              <w:rPr>
                <w:lang w:val="en-US"/>
              </w:rPr>
            </w:pPr>
            <w:r>
              <w:rPr>
                <w:lang w:val="en-US"/>
              </w:rPr>
              <w:t>Describe the activities carried out by</w:t>
            </w:r>
          </w:p>
          <w:p w:rsidR="00BF49A7" w:rsidRPr="00D63F5D" w:rsidRDefault="00BF49A7" w:rsidP="00BF49A7">
            <w:pPr>
              <w:shd w:val="clear" w:color="auto" w:fill="FFFFFF"/>
              <w:spacing w:line="226" w:lineRule="exact"/>
              <w:rPr>
                <w:lang w:val="en-US"/>
              </w:rPr>
            </w:pPr>
            <w:r>
              <w:rPr>
                <w:lang w:val="en-US"/>
              </w:rPr>
              <w:t>women on site.</w:t>
            </w:r>
          </w:p>
          <w:p w:rsidR="00BF49A7" w:rsidRPr="00D63F5D" w:rsidRDefault="00BF49A7" w:rsidP="00BF49A7">
            <w:pPr>
              <w:shd w:val="clear" w:color="auto" w:fill="FFFFFF"/>
              <w:spacing w:line="226" w:lineRule="exact"/>
              <w:rPr>
                <w:lang w:val="en-US"/>
              </w:rPr>
            </w:pPr>
            <w:r>
              <w:rPr>
                <w:lang w:val="en-US"/>
              </w:rPr>
              <w:t>Describe the presence of any</w:t>
            </w:r>
          </w:p>
          <w:p w:rsidR="00BF49A7" w:rsidRPr="00D63F5D" w:rsidRDefault="00BF49A7" w:rsidP="00BF49A7">
            <w:pPr>
              <w:shd w:val="clear" w:color="auto" w:fill="FFFFFF"/>
              <w:spacing w:line="226" w:lineRule="exact"/>
              <w:rPr>
                <w:lang w:val="en-US"/>
              </w:rPr>
            </w:pPr>
            <w:r>
              <w:rPr>
                <w:lang w:val="en-US"/>
              </w:rPr>
              <w:t>pregnant women on site and their</w:t>
            </w:r>
          </w:p>
          <w:p w:rsidR="00BF49A7" w:rsidRPr="00922F2C" w:rsidRDefault="00BF49A7" w:rsidP="00BF49A7">
            <w:pPr>
              <w:shd w:val="clear" w:color="auto" w:fill="FFFFFF"/>
              <w:spacing w:line="226" w:lineRule="exact"/>
              <w:ind w:right="240"/>
              <w:rPr>
                <w:lang w:val="ru-RU"/>
              </w:rPr>
            </w:pPr>
            <w:r>
              <w:rPr>
                <w:lang w:val="en-US"/>
              </w:rPr>
              <w:t>activities.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922F2C" w:rsidRDefault="00BF49A7" w:rsidP="00BF49A7">
            <w:pPr>
              <w:shd w:val="clear" w:color="auto" w:fill="FFFFFF"/>
              <w:rPr>
                <w:lang w:val="ru-RU"/>
              </w:rPr>
            </w:pPr>
          </w:p>
        </w:tc>
      </w:tr>
      <w:tr w:rsidR="00BF49A7" w:rsidRPr="00F317D6" w:rsidTr="00BF49A7">
        <w:trPr>
          <w:trHeight w:hRule="exact" w:val="84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2.8</w:t>
            </w: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5"/>
              <w:rPr>
                <w:lang w:val="en-US"/>
              </w:rPr>
            </w:pPr>
            <w:r>
              <w:rPr>
                <w:lang w:val="en-US"/>
              </w:rPr>
              <w:t>Describe positive and negative impacts of mining site over community.</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F317D6" w:rsidTr="00BF49A7">
        <w:trPr>
          <w:trHeight w:hRule="exact" w:val="205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2.9</w:t>
            </w: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BF49A7" w:rsidRPr="00D63F5D" w:rsidRDefault="00BF49A7" w:rsidP="00BF49A7">
            <w:pPr>
              <w:shd w:val="clear" w:color="auto" w:fill="FFFFFF"/>
              <w:spacing w:line="226" w:lineRule="exact"/>
              <w:ind w:right="192"/>
              <w:rPr>
                <w:lang w:val="en-US"/>
              </w:rPr>
            </w:pPr>
            <w:r>
              <w:rPr>
                <w:lang w:val="en-US"/>
              </w:rPr>
              <w:t>Describe any environmental or social assessments that have been undertaken of the mining site.</w:t>
            </w:r>
          </w:p>
          <w:p w:rsidR="00BF49A7" w:rsidRPr="00F317D6" w:rsidRDefault="00BF49A7" w:rsidP="00BF49A7">
            <w:pPr>
              <w:shd w:val="clear" w:color="auto" w:fill="FFFFFF"/>
              <w:spacing w:line="226" w:lineRule="exact"/>
              <w:ind w:right="192"/>
              <w:rPr>
                <w:lang w:val="en-US"/>
              </w:rPr>
            </w:pPr>
            <w:r>
              <w:rPr>
                <w:lang w:val="en-US"/>
              </w:rPr>
              <w:t>If no third-party assessment exists, provide information of impact of mining activity on environment and social impacts.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bl>
    <w:p w:rsidR="00BF49A7" w:rsidRPr="00F317D6" w:rsidRDefault="00BF49A7" w:rsidP="00BF49A7">
      <w:pPr>
        <w:spacing w:after="240"/>
        <w:rPr>
          <w:sz w:val="2"/>
          <w:szCs w:val="2"/>
          <w:lang w:val="en-US"/>
        </w:rPr>
      </w:pPr>
    </w:p>
    <w:tbl>
      <w:tblPr>
        <w:tblW w:w="9450" w:type="dxa"/>
        <w:tblInd w:w="40" w:type="dxa"/>
        <w:tblLayout w:type="fixed"/>
        <w:tblCellMar>
          <w:left w:w="40" w:type="dxa"/>
          <w:right w:w="40" w:type="dxa"/>
        </w:tblCellMar>
        <w:tblLook w:val="0000" w:firstRow="0" w:lastRow="0" w:firstColumn="0" w:lastColumn="0" w:noHBand="0" w:noVBand="0"/>
      </w:tblPr>
      <w:tblGrid>
        <w:gridCol w:w="720"/>
        <w:gridCol w:w="4477"/>
        <w:gridCol w:w="4253"/>
      </w:tblGrid>
      <w:tr w:rsidR="00BF49A7" w:rsidRPr="00F317D6" w:rsidTr="00BF49A7">
        <w:trPr>
          <w:trHeight w:hRule="exact" w:val="959"/>
        </w:trPr>
        <w:tc>
          <w:tcPr>
            <w:tcW w:w="9450" w:type="dxa"/>
            <w:gridSpan w:val="3"/>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394" w:lineRule="exact"/>
              <w:ind w:left="5"/>
              <w:rPr>
                <w:lang w:val="en-US"/>
              </w:rPr>
            </w:pPr>
            <w:r>
              <w:rPr>
                <w:b/>
                <w:bCs/>
                <w:sz w:val="28"/>
                <w:szCs w:val="28"/>
                <w:lang w:val="en-US"/>
              </w:rPr>
              <w:t xml:space="preserve">3 </w:t>
            </w:r>
            <w:r w:rsidRPr="00F317D6">
              <w:rPr>
                <w:b/>
                <w:bCs/>
                <w:sz w:val="28"/>
                <w:szCs w:val="28"/>
                <w:lang w:val="en-US"/>
              </w:rPr>
              <w:t>SYSTEM TO ESTABLISH SUPPLY CHAIN</w:t>
            </w:r>
            <w:r>
              <w:rPr>
                <w:b/>
                <w:bCs/>
                <w:sz w:val="28"/>
                <w:szCs w:val="28"/>
                <w:lang w:val="en-US"/>
              </w:rPr>
              <w:t xml:space="preserve"> </w:t>
            </w:r>
            <w:r w:rsidRPr="00F317D6">
              <w:rPr>
                <w:b/>
                <w:bCs/>
                <w:sz w:val="28"/>
                <w:szCs w:val="28"/>
                <w:lang w:val="en-US"/>
              </w:rPr>
              <w:t>CONTROL, TRANSPARENCY, AND INFORMATION COLLECTION</w:t>
            </w:r>
          </w:p>
        </w:tc>
      </w:tr>
      <w:tr w:rsidR="00BF49A7" w:rsidRPr="00F317D6" w:rsidTr="00BF49A7">
        <w:trPr>
          <w:trHeight w:hRule="exact" w:val="90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3.1</w:t>
            </w:r>
          </w:p>
        </w:tc>
        <w:tc>
          <w:tcPr>
            <w:tcW w:w="4477"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139"/>
              <w:rPr>
                <w:lang w:val="en-US"/>
              </w:rPr>
            </w:pPr>
            <w:r>
              <w:rPr>
                <w:lang w:val="en-US"/>
              </w:rPr>
              <w:t>Are supply chain actors operating in a conflict-affected or high-risk area?</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jc w:val="right"/>
              <w:rPr>
                <w:lang w:val="en-US"/>
              </w:rPr>
            </w:pPr>
          </w:p>
        </w:tc>
      </w:tr>
      <w:tr w:rsidR="00BF49A7" w:rsidRPr="00F317D6" w:rsidTr="00BF49A7">
        <w:trPr>
          <w:trHeight w:hRule="exact" w:val="315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lastRenderedPageBreak/>
              <w:t>3.2</w:t>
            </w:r>
          </w:p>
        </w:tc>
        <w:tc>
          <w:tcPr>
            <w:tcW w:w="4477" w:type="dxa"/>
            <w:tcBorders>
              <w:top w:val="single" w:sz="6" w:space="0" w:color="auto"/>
              <w:left w:val="single" w:sz="6" w:space="0" w:color="auto"/>
              <w:bottom w:val="single" w:sz="6" w:space="0" w:color="auto"/>
              <w:right w:val="single" w:sz="6" w:space="0" w:color="auto"/>
            </w:tcBorders>
            <w:shd w:val="clear" w:color="auto" w:fill="FFFFFF"/>
          </w:tcPr>
          <w:p w:rsidR="00BF49A7" w:rsidRPr="00D63F5D" w:rsidRDefault="00BF49A7" w:rsidP="00BF49A7">
            <w:pPr>
              <w:shd w:val="clear" w:color="auto" w:fill="FFFFFF"/>
              <w:spacing w:line="226" w:lineRule="exact"/>
              <w:ind w:right="182"/>
              <w:rPr>
                <w:lang w:val="en-US"/>
              </w:rPr>
            </w:pPr>
            <w:r>
              <w:rPr>
                <w:lang w:val="en-US"/>
              </w:rPr>
              <w:t>Please provide documentation to describe system used to establish transparency, information collection, and control of the supply chain to be able to identify origin of material, i.e., Traceability (e.g., bag and tag or electronic system to physically trace minerals)</w:t>
            </w:r>
          </w:p>
          <w:p w:rsidR="00BF49A7" w:rsidRPr="00F317D6" w:rsidRDefault="00BF49A7" w:rsidP="00BF49A7">
            <w:pPr>
              <w:shd w:val="clear" w:color="auto" w:fill="FFFFFF"/>
              <w:spacing w:line="226" w:lineRule="exact"/>
              <w:ind w:right="182"/>
              <w:rPr>
                <w:lang w:val="en-US"/>
              </w:rPr>
            </w:pPr>
            <w:r>
              <w:rPr>
                <w:lang w:val="en-US"/>
              </w:rPr>
              <w:t>Chain of custody (a range of documents that identify the provenance of minerals and their transport routes).</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1" w:lineRule="exact"/>
              <w:ind w:right="107"/>
              <w:rPr>
                <w:lang w:val="en-US"/>
              </w:rPr>
            </w:pPr>
            <w:r>
              <w:rPr>
                <w:lang w:val="en-US"/>
              </w:rPr>
              <w:t>Add additional sheets for supplemental information if necessary</w:t>
            </w:r>
          </w:p>
        </w:tc>
      </w:tr>
      <w:tr w:rsidR="00BF49A7" w:rsidRPr="00F317D6" w:rsidTr="00BF49A7">
        <w:trPr>
          <w:trHeight w:hRule="exact" w:val="17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sidRPr="00334B2F">
              <w:t>3.3</w:t>
            </w:r>
          </w:p>
        </w:tc>
        <w:tc>
          <w:tcPr>
            <w:tcW w:w="4477" w:type="dxa"/>
            <w:tcBorders>
              <w:top w:val="single" w:sz="6" w:space="0" w:color="auto"/>
              <w:left w:val="single" w:sz="6" w:space="0" w:color="auto"/>
              <w:bottom w:val="single" w:sz="6" w:space="0" w:color="auto"/>
              <w:right w:val="single" w:sz="6" w:space="0" w:color="auto"/>
            </w:tcBorders>
            <w:shd w:val="clear" w:color="auto" w:fill="FFFFFF"/>
          </w:tcPr>
          <w:p w:rsidR="00BF49A7" w:rsidRPr="00D63F5D" w:rsidRDefault="00BF49A7" w:rsidP="00BF49A7">
            <w:pPr>
              <w:shd w:val="clear" w:color="auto" w:fill="FFFFFF"/>
              <w:spacing w:line="206" w:lineRule="exact"/>
              <w:ind w:right="106"/>
              <w:rPr>
                <w:lang w:val="en-US"/>
              </w:rPr>
            </w:pPr>
            <w:r>
              <w:rPr>
                <w:lang w:val="en-US"/>
              </w:rPr>
              <w:t>Are there any other supply chain intermediaries?</w:t>
            </w:r>
          </w:p>
          <w:p w:rsidR="00BF49A7" w:rsidRPr="00F317D6" w:rsidRDefault="00BF49A7" w:rsidP="00BF49A7">
            <w:pPr>
              <w:shd w:val="clear" w:color="auto" w:fill="FFFFFF"/>
              <w:spacing w:line="226" w:lineRule="exact"/>
              <w:ind w:right="106"/>
              <w:rPr>
                <w:lang w:val="en-US"/>
              </w:rPr>
            </w:pPr>
            <w:r>
              <w:rPr>
                <w:lang w:val="en-US"/>
              </w:rPr>
              <w:t>If yes, note whether an additional KYC form will be used to seek supplementary information.</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663A43" w:rsidTr="00BF49A7">
        <w:trPr>
          <w:trHeight w:hRule="exact" w:val="325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3.4</w:t>
            </w:r>
          </w:p>
        </w:tc>
        <w:tc>
          <w:tcPr>
            <w:tcW w:w="4477" w:type="dxa"/>
            <w:tcBorders>
              <w:top w:val="single" w:sz="6" w:space="0" w:color="auto"/>
              <w:left w:val="single" w:sz="6" w:space="0" w:color="auto"/>
              <w:bottom w:val="single" w:sz="6" w:space="0" w:color="auto"/>
              <w:right w:val="single" w:sz="6" w:space="0" w:color="auto"/>
            </w:tcBorders>
            <w:shd w:val="clear" w:color="auto" w:fill="FFFFFF"/>
          </w:tcPr>
          <w:p w:rsidR="00BF49A7" w:rsidRPr="00D63F5D" w:rsidRDefault="00BF49A7" w:rsidP="00BF49A7">
            <w:pPr>
              <w:shd w:val="clear" w:color="auto" w:fill="FFFFFF"/>
              <w:spacing w:line="226" w:lineRule="exact"/>
              <w:ind w:right="67"/>
              <w:rPr>
                <w:lang w:val="en-US"/>
              </w:rPr>
            </w:pPr>
            <w:r>
              <w:rPr>
                <w:lang w:val="en-US"/>
              </w:rPr>
              <w:t>Are there specific weaknesses in the traceability or chain of custody system that would allow conflict material to enter the supply chain? Describe other sources of material which could be mixed at the mine, by a trader, in transport, or at the premises of the exporter.</w:t>
            </w:r>
          </w:p>
          <w:p w:rsidR="00BF49A7" w:rsidRPr="00663A43" w:rsidRDefault="00BF49A7" w:rsidP="00BF49A7">
            <w:pPr>
              <w:shd w:val="clear" w:color="auto" w:fill="FFFFFF"/>
              <w:spacing w:line="226" w:lineRule="exact"/>
              <w:ind w:right="67"/>
              <w:rPr>
                <w:lang w:val="ru-RU"/>
              </w:rPr>
            </w:pPr>
            <w:r>
              <w:rPr>
                <w:lang w:val="en-US"/>
              </w:rPr>
              <w:t>What quantity (value/volume/percent of total) could potentially infiltrate the system? Evaluate the likelihood of this occurring.</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BF49A7" w:rsidRPr="00663A43" w:rsidRDefault="00BF49A7" w:rsidP="00BF49A7">
            <w:pPr>
              <w:shd w:val="clear" w:color="auto" w:fill="FFFFFF"/>
              <w:rPr>
                <w:lang w:val="ru-RU"/>
              </w:rPr>
            </w:pPr>
          </w:p>
        </w:tc>
      </w:tr>
      <w:tr w:rsidR="00BF49A7" w:rsidRPr="00114DDA" w:rsidTr="00BF49A7">
        <w:trPr>
          <w:trHeight w:hRule="exact" w:val="226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3.5</w:t>
            </w:r>
          </w:p>
        </w:tc>
        <w:tc>
          <w:tcPr>
            <w:tcW w:w="4477" w:type="dxa"/>
            <w:tcBorders>
              <w:top w:val="single" w:sz="6" w:space="0" w:color="auto"/>
              <w:left w:val="single" w:sz="6" w:space="0" w:color="auto"/>
              <w:bottom w:val="single" w:sz="6" w:space="0" w:color="auto"/>
              <w:right w:val="single" w:sz="6" w:space="0" w:color="auto"/>
            </w:tcBorders>
            <w:shd w:val="clear" w:color="auto" w:fill="FFFFFF"/>
          </w:tcPr>
          <w:p w:rsidR="00BF49A7" w:rsidRPr="00D63F5D" w:rsidRDefault="00BF49A7" w:rsidP="00BF49A7">
            <w:pPr>
              <w:shd w:val="clear" w:color="auto" w:fill="FFFFFF"/>
              <w:spacing w:line="226" w:lineRule="exact"/>
              <w:rPr>
                <w:lang w:val="en-US"/>
              </w:rPr>
            </w:pPr>
            <w:r>
              <w:rPr>
                <w:lang w:val="en-US"/>
              </w:rPr>
              <w:t>Is a unique reference number assigned to each output?</w:t>
            </w:r>
          </w:p>
          <w:p w:rsidR="00BF49A7" w:rsidRPr="000F08D8" w:rsidRDefault="00BF49A7" w:rsidP="00BF49A7">
            <w:pPr>
              <w:shd w:val="clear" w:color="auto" w:fill="FFFFFF"/>
              <w:spacing w:line="226" w:lineRule="exact"/>
              <w:rPr>
                <w:lang w:val="en-US"/>
              </w:rPr>
            </w:pPr>
            <w:r>
              <w:rPr>
                <w:lang w:val="en-US"/>
              </w:rPr>
              <w:t>Are securities practices over gold such as sealed security boxes for shipment adopted in such a manner that tampering or removal of content during transport will be evident</w:t>
            </w:r>
            <w:r w:rsidRPr="00F317D6">
              <w:rPr>
                <w:rStyle w:val="jlqj4b"/>
                <w:lang w:val="en-US"/>
              </w:rPr>
              <w:t>.</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BF49A7" w:rsidRPr="000F08D8" w:rsidRDefault="00BF49A7" w:rsidP="00BF49A7">
            <w:pPr>
              <w:shd w:val="clear" w:color="auto" w:fill="FFFFFF"/>
              <w:rPr>
                <w:lang w:val="en-US"/>
              </w:rPr>
            </w:pPr>
          </w:p>
        </w:tc>
      </w:tr>
    </w:tbl>
    <w:p w:rsidR="00BF49A7" w:rsidRDefault="00BF49A7" w:rsidP="00BF49A7">
      <w:pPr>
        <w:rPr>
          <w:b/>
          <w:bCs/>
          <w:spacing w:val="-2"/>
          <w:sz w:val="22"/>
          <w:szCs w:val="22"/>
        </w:rPr>
      </w:pPr>
    </w:p>
    <w:p w:rsidR="00BF49A7" w:rsidRDefault="00BF49A7" w:rsidP="00BF49A7">
      <w:pPr>
        <w:rPr>
          <w:sz w:val="2"/>
          <w:szCs w:val="2"/>
        </w:rPr>
      </w:pPr>
    </w:p>
    <w:tbl>
      <w:tblPr>
        <w:tblW w:w="9450" w:type="dxa"/>
        <w:tblInd w:w="40" w:type="dxa"/>
        <w:tblLayout w:type="fixed"/>
        <w:tblCellMar>
          <w:left w:w="40" w:type="dxa"/>
          <w:right w:w="40" w:type="dxa"/>
        </w:tblCellMar>
        <w:tblLook w:val="0000" w:firstRow="0" w:lastRow="0" w:firstColumn="0" w:lastColumn="0" w:noHBand="0" w:noVBand="0"/>
      </w:tblPr>
      <w:tblGrid>
        <w:gridCol w:w="720"/>
        <w:gridCol w:w="4477"/>
        <w:gridCol w:w="4253"/>
      </w:tblGrid>
      <w:tr w:rsidR="00BF49A7" w:rsidRPr="00F317D6" w:rsidTr="00BF49A7">
        <w:trPr>
          <w:trHeight w:hRule="exact" w:val="226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3.6</w:t>
            </w:r>
          </w:p>
        </w:tc>
        <w:tc>
          <w:tcPr>
            <w:tcW w:w="4477" w:type="dxa"/>
            <w:tcBorders>
              <w:top w:val="single" w:sz="6" w:space="0" w:color="auto"/>
              <w:left w:val="single" w:sz="6" w:space="0" w:color="auto"/>
              <w:bottom w:val="single" w:sz="6" w:space="0" w:color="auto"/>
              <w:right w:val="single" w:sz="6" w:space="0" w:color="auto"/>
            </w:tcBorders>
            <w:shd w:val="clear" w:color="auto" w:fill="FFFFFF"/>
          </w:tcPr>
          <w:p w:rsidR="00BF49A7" w:rsidRPr="00D63F5D" w:rsidRDefault="00BF49A7" w:rsidP="00BF49A7">
            <w:pPr>
              <w:shd w:val="clear" w:color="auto" w:fill="FFFFFF"/>
              <w:spacing w:line="226" w:lineRule="exact"/>
              <w:rPr>
                <w:lang w:val="en-US"/>
              </w:rPr>
            </w:pPr>
            <w:r>
              <w:rPr>
                <w:lang w:val="en-US"/>
              </w:rPr>
              <w:t>Is the immediate proximity of the entire supply chain free of militarization and/or the presence of armed groups?</w:t>
            </w:r>
          </w:p>
          <w:p w:rsidR="00BF49A7" w:rsidRPr="00D63F5D" w:rsidRDefault="00BF49A7" w:rsidP="00BF49A7">
            <w:pPr>
              <w:shd w:val="clear" w:color="auto" w:fill="FFFFFF"/>
              <w:spacing w:line="226" w:lineRule="exact"/>
              <w:rPr>
                <w:lang w:val="en-US"/>
              </w:rPr>
            </w:pPr>
            <w:r>
              <w:rPr>
                <w:lang w:val="en-US"/>
              </w:rPr>
              <w:t>If not, is further risk assessment required or are mitigation measures needed?</w:t>
            </w:r>
          </w:p>
          <w:p w:rsidR="00BF49A7" w:rsidRPr="00F317D6" w:rsidRDefault="00BF49A7" w:rsidP="00BF49A7">
            <w:pPr>
              <w:shd w:val="clear" w:color="auto" w:fill="FFFFFF"/>
              <w:spacing w:line="226" w:lineRule="exact"/>
              <w:rPr>
                <w:lang w:val="en-US"/>
              </w:rPr>
            </w:pPr>
            <w:r>
              <w:rPr>
                <w:lang w:val="en-US"/>
              </w:rPr>
              <w:t>If yes, please describe recommended steps.</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rPr>
                <w:lang w:val="en-US"/>
              </w:rPr>
            </w:pPr>
          </w:p>
          <w:p w:rsidR="00BF49A7" w:rsidRPr="00F317D6" w:rsidRDefault="00BF49A7" w:rsidP="00BF49A7">
            <w:pPr>
              <w:jc w:val="right"/>
              <w:rPr>
                <w:lang w:val="en-US"/>
              </w:rPr>
            </w:pPr>
          </w:p>
        </w:tc>
      </w:tr>
      <w:tr w:rsidR="00BF49A7" w:rsidRPr="00F317D6" w:rsidTr="00BF49A7">
        <w:trPr>
          <w:trHeight w:hRule="exact" w:val="180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3.7</w:t>
            </w:r>
          </w:p>
        </w:tc>
        <w:tc>
          <w:tcPr>
            <w:tcW w:w="4477"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19"/>
              <w:rPr>
                <w:lang w:val="en-US"/>
              </w:rPr>
            </w:pPr>
            <w:r>
              <w:rPr>
                <w:lang w:val="en-US"/>
              </w:rPr>
              <w:t>Are there other recent activities or issues in the region of supply chain which could quickly escalate the risk of conflict or human rights abuses?</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bl>
    <w:p w:rsidR="00BF49A7" w:rsidRPr="00F317D6" w:rsidRDefault="00BF49A7" w:rsidP="00BF49A7">
      <w:pPr>
        <w:rPr>
          <w:sz w:val="2"/>
          <w:szCs w:val="2"/>
          <w:lang w:val="en-US"/>
        </w:rPr>
      </w:pPr>
    </w:p>
    <w:tbl>
      <w:tblPr>
        <w:tblW w:w="9450" w:type="dxa"/>
        <w:tblInd w:w="40" w:type="dxa"/>
        <w:tblLayout w:type="fixed"/>
        <w:tblCellMar>
          <w:left w:w="40" w:type="dxa"/>
          <w:right w:w="40" w:type="dxa"/>
        </w:tblCellMar>
        <w:tblLook w:val="0000" w:firstRow="0" w:lastRow="0" w:firstColumn="0" w:lastColumn="0" w:noHBand="0" w:noVBand="0"/>
      </w:tblPr>
      <w:tblGrid>
        <w:gridCol w:w="720"/>
        <w:gridCol w:w="4619"/>
        <w:gridCol w:w="4111"/>
      </w:tblGrid>
      <w:tr w:rsidR="00BF49A7" w:rsidTr="00BF49A7">
        <w:trPr>
          <w:trHeight w:hRule="exact" w:val="485"/>
        </w:trPr>
        <w:tc>
          <w:tcPr>
            <w:tcW w:w="9450" w:type="dxa"/>
            <w:gridSpan w:val="3"/>
            <w:tcBorders>
              <w:top w:val="single" w:sz="6" w:space="0" w:color="auto"/>
              <w:left w:val="single" w:sz="6" w:space="0" w:color="auto"/>
              <w:bottom w:val="single" w:sz="6" w:space="0" w:color="auto"/>
              <w:right w:val="single" w:sz="6" w:space="0" w:color="auto"/>
            </w:tcBorders>
            <w:shd w:val="clear" w:color="auto" w:fill="FFFFFF"/>
          </w:tcPr>
          <w:p w:rsidR="00BF49A7" w:rsidRPr="005821F9" w:rsidRDefault="00BF49A7" w:rsidP="00BF49A7">
            <w:pPr>
              <w:shd w:val="clear" w:color="auto" w:fill="FFFFFF"/>
              <w:ind w:left="5"/>
              <w:rPr>
                <w:sz w:val="28"/>
                <w:szCs w:val="28"/>
              </w:rPr>
            </w:pPr>
            <w:r w:rsidRPr="005821F9">
              <w:rPr>
                <w:b/>
                <w:bCs/>
                <w:sz w:val="28"/>
                <w:szCs w:val="28"/>
                <w:lang w:val="en-US"/>
              </w:rPr>
              <w:lastRenderedPageBreak/>
              <w:t xml:space="preserve">4    </w:t>
            </w:r>
            <w:r w:rsidRPr="00F317D6">
              <w:rPr>
                <w:b/>
                <w:bCs/>
                <w:sz w:val="28"/>
                <w:szCs w:val="28"/>
                <w:lang w:val="en-US"/>
              </w:rPr>
              <w:t>GOVERNMENT AND TAXES</w:t>
            </w:r>
          </w:p>
        </w:tc>
      </w:tr>
      <w:tr w:rsidR="00BF49A7" w:rsidRPr="00F317D6" w:rsidTr="00BF49A7">
        <w:trPr>
          <w:trHeight w:hRule="exact" w:val="224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4.1</w:t>
            </w:r>
          </w:p>
        </w:tc>
        <w:tc>
          <w:tcPr>
            <w:tcW w:w="4619"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235"/>
              <w:rPr>
                <w:lang w:val="en-US"/>
              </w:rPr>
            </w:pPr>
            <w:r>
              <w:rPr>
                <w:lang w:val="en-US"/>
              </w:rPr>
              <w:t>Describe the system of tax, royalties and rights paid to government institutions and government officials for extraction, trade, and export of Pt/Pd.</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r w:rsidR="00BF49A7" w:rsidRPr="00F317D6" w:rsidTr="00BF49A7">
        <w:trPr>
          <w:trHeight w:hRule="exact" w:val="225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4.2</w:t>
            </w:r>
          </w:p>
        </w:tc>
        <w:tc>
          <w:tcPr>
            <w:tcW w:w="4619"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spacing w:line="226" w:lineRule="exact"/>
              <w:ind w:right="77"/>
              <w:rPr>
                <w:lang w:val="en-US"/>
              </w:rPr>
            </w:pPr>
            <w:r>
              <w:rPr>
                <w:lang w:val="en-US"/>
              </w:rPr>
              <w:t>Are taxes, royalties and fees related to mineral extraction, trade and export being paid to government institutions and officials?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BF49A7" w:rsidRPr="00F317D6" w:rsidRDefault="00BF49A7" w:rsidP="00BF49A7">
            <w:pPr>
              <w:shd w:val="clear" w:color="auto" w:fill="FFFFFF"/>
              <w:rPr>
                <w:lang w:val="en-US"/>
              </w:rPr>
            </w:pPr>
          </w:p>
        </w:tc>
      </w:tr>
    </w:tbl>
    <w:p w:rsidR="00BF49A7" w:rsidRPr="00F317D6" w:rsidRDefault="00BF49A7" w:rsidP="00BF49A7">
      <w:pPr>
        <w:shd w:val="clear" w:color="auto" w:fill="FFFFFF"/>
        <w:spacing w:before="259" w:line="451" w:lineRule="exact"/>
        <w:ind w:left="14"/>
        <w:rPr>
          <w:lang w:val="en-US"/>
        </w:rPr>
      </w:pPr>
      <w:r>
        <w:rPr>
          <w:lang w:val="en-US"/>
        </w:rPr>
        <w:t>Self-Assessment form completed by</w:t>
      </w:r>
      <w:r w:rsidRPr="00F317D6">
        <w:rPr>
          <w:lang w:val="en-US"/>
        </w:rPr>
        <w:t>:</w:t>
      </w:r>
    </w:p>
    <w:p w:rsidR="00BF49A7" w:rsidRPr="00922F2C" w:rsidRDefault="00BF49A7" w:rsidP="00BF49A7">
      <w:pPr>
        <w:shd w:val="clear" w:color="auto" w:fill="FFFFFF"/>
        <w:spacing w:line="451" w:lineRule="exact"/>
        <w:ind w:left="14"/>
        <w:rPr>
          <w:lang w:val="ru-RU"/>
        </w:rPr>
      </w:pPr>
      <w:r>
        <w:rPr>
          <w:lang w:val="en-US"/>
        </w:rPr>
        <w:t>Position</w:t>
      </w:r>
      <w:r w:rsidRPr="00922F2C">
        <w:rPr>
          <w:lang w:val="ru-RU"/>
        </w:rPr>
        <w:t>:</w:t>
      </w:r>
    </w:p>
    <w:p w:rsidR="00BF49A7" w:rsidRPr="00922F2C" w:rsidRDefault="00BF49A7" w:rsidP="00BF49A7">
      <w:pPr>
        <w:shd w:val="clear" w:color="auto" w:fill="FFFFFF"/>
        <w:spacing w:line="451" w:lineRule="exact"/>
        <w:ind w:left="14"/>
        <w:rPr>
          <w:lang w:val="ru-RU"/>
        </w:rPr>
      </w:pPr>
      <w:r>
        <w:rPr>
          <w:spacing w:val="-1"/>
          <w:lang w:val="en-US"/>
        </w:rPr>
        <w:t>Signature</w:t>
      </w:r>
      <w:r w:rsidRPr="00922F2C">
        <w:rPr>
          <w:spacing w:val="-1"/>
          <w:lang w:val="ru-RU"/>
        </w:rPr>
        <w:t>:</w:t>
      </w:r>
    </w:p>
    <w:p w:rsidR="00BF49A7" w:rsidRDefault="00BF49A7" w:rsidP="00BF49A7">
      <w:pPr>
        <w:shd w:val="clear" w:color="auto" w:fill="FFFFFF"/>
        <w:spacing w:line="451" w:lineRule="exact"/>
        <w:ind w:left="14"/>
      </w:pPr>
      <w:r>
        <w:t>Date</w:t>
      </w:r>
      <w:r w:rsidRPr="002A77D1">
        <w:t>:</w:t>
      </w:r>
    </w:p>
    <w:p w:rsidR="00BF49A7" w:rsidRPr="002A77D1" w:rsidRDefault="00BF49A7" w:rsidP="00BF49A7">
      <w:pPr>
        <w:rPr>
          <w:b/>
          <w:bCs/>
          <w:spacing w:val="-2"/>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4536"/>
        <w:gridCol w:w="1418"/>
        <w:gridCol w:w="1420"/>
        <w:gridCol w:w="1934"/>
      </w:tblGrid>
      <w:tr w:rsidR="00BF49A7" w:rsidRPr="00F317D6" w:rsidTr="00BF49A7">
        <w:trPr>
          <w:trHeight w:hRule="exact" w:val="540"/>
        </w:trPr>
        <w:tc>
          <w:tcPr>
            <w:tcW w:w="9308" w:type="dxa"/>
            <w:gridSpan w:val="4"/>
            <w:tcBorders>
              <w:top w:val="single" w:sz="6" w:space="0" w:color="auto"/>
              <w:left w:val="single" w:sz="6" w:space="0" w:color="auto"/>
              <w:bottom w:val="single" w:sz="4" w:space="0" w:color="auto"/>
              <w:right w:val="single" w:sz="6" w:space="0" w:color="auto"/>
            </w:tcBorders>
            <w:shd w:val="clear" w:color="auto" w:fill="FFFFFF"/>
          </w:tcPr>
          <w:p w:rsidR="00BF49A7" w:rsidRPr="00F317D6" w:rsidRDefault="00BF49A7" w:rsidP="00BF49A7">
            <w:pPr>
              <w:shd w:val="clear" w:color="auto" w:fill="FFFFFF"/>
              <w:ind w:left="5"/>
              <w:rPr>
                <w:b/>
                <w:bCs/>
                <w:sz w:val="28"/>
                <w:szCs w:val="28"/>
                <w:lang w:val="en-US"/>
              </w:rPr>
            </w:pPr>
            <w:r w:rsidRPr="00F317D6">
              <w:rPr>
                <w:b/>
                <w:bCs/>
                <w:sz w:val="28"/>
                <w:szCs w:val="28"/>
                <w:lang w:val="ru-RU"/>
              </w:rPr>
              <w:t xml:space="preserve">REFINER REVIEW </w:t>
            </w:r>
          </w:p>
        </w:tc>
      </w:tr>
      <w:tr w:rsidR="00BF49A7" w:rsidRPr="002A77D1" w:rsidTr="00BF49A7">
        <w:trPr>
          <w:trHeight w:hRule="exact" w:val="948"/>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pPr>
            <w:r>
              <w:rPr>
                <w:lang w:val="en-US"/>
              </w:rPr>
              <w:t>General comments</w:t>
            </w:r>
            <w:r>
              <w:t>:</w:t>
            </w:r>
          </w:p>
        </w:tc>
      </w:tr>
      <w:tr w:rsidR="00BF49A7" w:rsidRPr="002A77D1" w:rsidTr="00BF49A7">
        <w:trPr>
          <w:trHeight w:hRule="exact" w:val="551"/>
        </w:trPr>
        <w:tc>
          <w:tcPr>
            <w:tcW w:w="4536" w:type="dxa"/>
            <w:tcBorders>
              <w:top w:val="single" w:sz="4" w:space="0" w:color="auto"/>
              <w:left w:val="single" w:sz="4" w:space="0" w:color="auto"/>
              <w:bottom w:val="single" w:sz="4" w:space="0" w:color="auto"/>
              <w:right w:val="single" w:sz="4" w:space="0" w:color="auto"/>
            </w:tcBorders>
            <w:shd w:val="clear" w:color="auto" w:fill="FFFFFF"/>
          </w:tcPr>
          <w:p w:rsidR="00BF49A7" w:rsidRDefault="00BF49A7" w:rsidP="00BF49A7">
            <w:pPr>
              <w:shd w:val="clear" w:color="auto" w:fill="FFFFFF"/>
              <w:ind w:left="5"/>
            </w:pPr>
            <w:r>
              <w:rPr>
                <w:lang w:val="en-US"/>
              </w:rPr>
              <w:t>Risk rating</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spacing w:line="226" w:lineRule="exact"/>
              <w:ind w:right="77"/>
              <w:jc w:val="center"/>
            </w:pPr>
            <w:r>
              <w:t>Low</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jc w:val="center"/>
            </w:pPr>
            <w:r>
              <w:t>Medium</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jc w:val="center"/>
            </w:pPr>
            <w:r>
              <w:t>High</w:t>
            </w:r>
          </w:p>
        </w:tc>
      </w:tr>
      <w:tr w:rsidR="00BF49A7" w:rsidRPr="002A77D1" w:rsidTr="00BF49A7">
        <w:trPr>
          <w:trHeight w:hRule="exact" w:val="998"/>
        </w:trPr>
        <w:tc>
          <w:tcPr>
            <w:tcW w:w="4536" w:type="dxa"/>
            <w:tcBorders>
              <w:top w:val="single" w:sz="4" w:space="0" w:color="auto"/>
              <w:left w:val="single" w:sz="4" w:space="0" w:color="auto"/>
              <w:bottom w:val="single" w:sz="4" w:space="0" w:color="auto"/>
              <w:right w:val="single" w:sz="4" w:space="0" w:color="auto"/>
            </w:tcBorders>
            <w:shd w:val="clear" w:color="auto" w:fill="FFFFFF"/>
          </w:tcPr>
          <w:p w:rsidR="00BF49A7" w:rsidRPr="00922F2C" w:rsidRDefault="00BF49A7" w:rsidP="00BF49A7">
            <w:pPr>
              <w:shd w:val="clear" w:color="auto" w:fill="FFFFFF"/>
              <w:ind w:left="5"/>
              <w:rPr>
                <w:lang w:val="ru-RU"/>
              </w:rPr>
            </w:pPr>
            <w:r>
              <w:rPr>
                <w:lang w:val="en-US"/>
              </w:rPr>
              <w:t>Site visit required</w:t>
            </w:r>
          </w:p>
        </w:tc>
        <w:tc>
          <w:tcPr>
            <w:tcW w:w="4772" w:type="dxa"/>
            <w:gridSpan w:val="3"/>
            <w:tcBorders>
              <w:top w:val="single" w:sz="4" w:space="0" w:color="auto"/>
              <w:left w:val="single" w:sz="4" w:space="0" w:color="auto"/>
              <w:bottom w:val="single" w:sz="4" w:space="0" w:color="auto"/>
              <w:right w:val="single" w:sz="4" w:space="0" w:color="auto"/>
            </w:tcBorders>
            <w:shd w:val="clear" w:color="auto" w:fill="FFFFFF"/>
          </w:tcPr>
          <w:p w:rsidR="00BF49A7" w:rsidRDefault="00BF49A7" w:rsidP="00BF49A7">
            <w:pPr>
              <w:shd w:val="clear" w:color="auto" w:fill="FFFFFF"/>
              <w:ind w:left="102"/>
            </w:pPr>
            <w:r>
              <w:sym w:font="Symbol" w:char="F07F"/>
            </w:r>
            <w:r>
              <w:t xml:space="preserve"> YES</w:t>
            </w:r>
          </w:p>
          <w:p w:rsidR="00BF49A7" w:rsidRDefault="00BF49A7" w:rsidP="00BF49A7">
            <w:pPr>
              <w:shd w:val="clear" w:color="auto" w:fill="FFFFFF"/>
              <w:ind w:left="102"/>
            </w:pPr>
            <w:r>
              <w:sym w:font="Symbol" w:char="F07F"/>
            </w:r>
            <w:r>
              <w:t xml:space="preserve"> NO</w:t>
            </w:r>
          </w:p>
          <w:p w:rsidR="00BF49A7" w:rsidRPr="002A77D1" w:rsidRDefault="00BF49A7" w:rsidP="00BF49A7">
            <w:pPr>
              <w:shd w:val="clear" w:color="auto" w:fill="FFFFFF"/>
              <w:ind w:left="102"/>
            </w:pPr>
            <w:r>
              <w:rPr>
                <w:lang w:val="en-US"/>
              </w:rPr>
              <w:t>Comments</w:t>
            </w:r>
            <w:r>
              <w:t>:</w:t>
            </w:r>
          </w:p>
        </w:tc>
      </w:tr>
      <w:tr w:rsidR="00BF49A7" w:rsidRPr="002A77D1" w:rsidTr="00BF49A7">
        <w:trPr>
          <w:trHeight w:hRule="exact" w:val="417"/>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pPr>
            <w:r>
              <w:rPr>
                <w:lang w:val="en-US"/>
              </w:rPr>
              <w:t>Reviewed by Name</w:t>
            </w:r>
            <w:r>
              <w:t>:</w:t>
            </w:r>
          </w:p>
        </w:tc>
      </w:tr>
      <w:tr w:rsidR="00BF49A7" w:rsidRPr="002A77D1" w:rsidTr="00BF49A7">
        <w:trPr>
          <w:trHeight w:hRule="exact" w:val="417"/>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pPr>
            <w:r>
              <w:t>Position:</w:t>
            </w:r>
          </w:p>
        </w:tc>
      </w:tr>
      <w:tr w:rsidR="00BF49A7" w:rsidRPr="002A77D1" w:rsidTr="00BF49A7">
        <w:trPr>
          <w:trHeight w:hRule="exact" w:val="417"/>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pPr>
            <w:r>
              <w:t>Signature:</w:t>
            </w:r>
          </w:p>
        </w:tc>
      </w:tr>
      <w:tr w:rsidR="00BF49A7" w:rsidRPr="002A77D1" w:rsidTr="00BF49A7">
        <w:trPr>
          <w:trHeight w:hRule="exact" w:val="417"/>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pPr>
            <w:r>
              <w:rPr>
                <w:lang w:val="en-US"/>
              </w:rPr>
              <w:t>Date of current review</w:t>
            </w:r>
            <w:r>
              <w:t>:</w:t>
            </w:r>
          </w:p>
        </w:tc>
      </w:tr>
      <w:tr w:rsidR="00BF49A7" w:rsidRPr="002A77D1" w:rsidTr="00BF49A7">
        <w:trPr>
          <w:trHeight w:hRule="exact" w:val="417"/>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pPr>
            <w:r>
              <w:rPr>
                <w:lang w:val="en-US"/>
              </w:rPr>
              <w:t>Date of next review</w:t>
            </w:r>
            <w:r>
              <w:t>:</w:t>
            </w:r>
          </w:p>
        </w:tc>
      </w:tr>
    </w:tbl>
    <w:p w:rsidR="00BF49A7" w:rsidRDefault="00BF49A7" w:rsidP="00BF49A7">
      <w:pPr>
        <w:rPr>
          <w:bCs/>
          <w:lang w:val="ru-RU"/>
        </w:rPr>
      </w:pPr>
    </w:p>
    <w:p w:rsidR="00BF49A7" w:rsidRDefault="00BF49A7" w:rsidP="00BF49A7">
      <w:pPr>
        <w:jc w:val="center"/>
        <w:rPr>
          <w:rFonts w:cs="Arial"/>
          <w:b/>
          <w:sz w:val="28"/>
          <w:szCs w:val="28"/>
          <w:lang w:val="en-US"/>
        </w:rPr>
      </w:pPr>
      <w:r>
        <w:rPr>
          <w:rFonts w:eastAsia="Arial" w:cs="Arial"/>
          <w:b/>
          <w:bCs/>
          <w:sz w:val="28"/>
          <w:szCs w:val="28"/>
          <w:lang w:val="en-US"/>
        </w:rPr>
        <w:t>L</w:t>
      </w:r>
      <w:r w:rsidRPr="00F317D6">
        <w:rPr>
          <w:rFonts w:eastAsia="Arial" w:cs="Arial"/>
          <w:b/>
          <w:bCs/>
          <w:sz w:val="28"/>
          <w:szCs w:val="28"/>
          <w:lang w:val="en-US"/>
        </w:rPr>
        <w:t>SM SUPPLY CHAIN</w:t>
      </w:r>
    </w:p>
    <w:p w:rsidR="00BF49A7" w:rsidRPr="00F317D6" w:rsidRDefault="00BF49A7" w:rsidP="00BF49A7">
      <w:pPr>
        <w:jc w:val="center"/>
        <w:rPr>
          <w:rFonts w:cs="Arial"/>
          <w:b/>
          <w:sz w:val="28"/>
          <w:szCs w:val="28"/>
          <w:lang w:val="en-US"/>
        </w:rPr>
      </w:pPr>
    </w:p>
    <w:tbl>
      <w:tblPr>
        <w:tblW w:w="9591" w:type="dxa"/>
        <w:tblInd w:w="40" w:type="dxa"/>
        <w:tblLayout w:type="fixed"/>
        <w:tblCellMar>
          <w:left w:w="40" w:type="dxa"/>
          <w:right w:w="40" w:type="dxa"/>
        </w:tblCellMar>
        <w:tblLook w:val="0000" w:firstRow="0" w:lastRow="0" w:firstColumn="0" w:lastColumn="0" w:noHBand="0" w:noVBand="0"/>
      </w:tblPr>
      <w:tblGrid>
        <w:gridCol w:w="5197"/>
        <w:gridCol w:w="4394"/>
      </w:tblGrid>
      <w:tr w:rsidR="00BF49A7" w:rsidRPr="00EF3568" w:rsidTr="00BF49A7">
        <w:trPr>
          <w:trHeight w:hRule="exact" w:val="486"/>
        </w:trPr>
        <w:tc>
          <w:tcPr>
            <w:tcW w:w="9591"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EF3568" w:rsidRDefault="00BF49A7" w:rsidP="00BF49A7">
            <w:pPr>
              <w:shd w:val="clear" w:color="auto" w:fill="FFFFFF"/>
              <w:rPr>
                <w:rFonts w:cs="Arial"/>
                <w:sz w:val="28"/>
                <w:szCs w:val="28"/>
                <w:lang w:val="ru-RU"/>
              </w:rPr>
            </w:pPr>
            <w:r w:rsidRPr="000328B7">
              <w:rPr>
                <w:rFonts w:cs="Arial"/>
                <w:b/>
                <w:bCs/>
                <w:sz w:val="28"/>
                <w:szCs w:val="28"/>
                <w:lang w:val="ru-RU"/>
              </w:rPr>
              <w:t>COMPANY INFORMATION</w:t>
            </w:r>
            <w:r w:rsidRPr="00EF3568">
              <w:rPr>
                <w:rFonts w:cs="Arial"/>
                <w:b/>
                <w:bCs/>
                <w:sz w:val="28"/>
                <w:szCs w:val="28"/>
                <w:lang w:val="ru-RU"/>
              </w:rPr>
              <w:t xml:space="preserve"> </w:t>
            </w:r>
          </w:p>
        </w:tc>
      </w:tr>
      <w:tr w:rsidR="00BF49A7" w:rsidRPr="000328B7" w:rsidTr="00BF49A7">
        <w:trPr>
          <w:trHeight w:hRule="exact" w:val="578"/>
        </w:trPr>
        <w:tc>
          <w:tcPr>
            <w:tcW w:w="519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ru-RU"/>
              </w:rPr>
            </w:pPr>
            <w:r w:rsidRPr="000328B7">
              <w:rPr>
                <w:lang w:val="ru-RU"/>
              </w:rPr>
              <w:t>Company Name</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sz w:val="20"/>
                <w:lang w:val="en-US"/>
              </w:rPr>
            </w:pPr>
            <w:r>
              <w:rPr>
                <w:spacing w:val="-5"/>
                <w:lang w:val="en-US"/>
              </w:rPr>
              <w:t>Please attach a link to company website</w:t>
            </w:r>
          </w:p>
        </w:tc>
      </w:tr>
      <w:tr w:rsidR="00BF49A7" w:rsidTr="00BF49A7">
        <w:trPr>
          <w:trHeight w:hRule="exact" w:val="466"/>
        </w:trPr>
        <w:tc>
          <w:tcPr>
            <w:tcW w:w="519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ru-RU"/>
              </w:rPr>
            </w:pPr>
            <w:r w:rsidRPr="000328B7">
              <w:rPr>
                <w:lang w:val="ru-RU"/>
              </w:rPr>
              <w:lastRenderedPageBreak/>
              <w:t>Registered address</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r w:rsidR="00BF49A7" w:rsidTr="00BF49A7">
        <w:trPr>
          <w:trHeight w:hRule="exact" w:val="403"/>
        </w:trPr>
        <w:tc>
          <w:tcPr>
            <w:tcW w:w="519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ru-RU"/>
              </w:rPr>
            </w:pPr>
            <w:r w:rsidRPr="000328B7">
              <w:rPr>
                <w:lang w:val="ru-RU"/>
              </w:rPr>
              <w:t>Name of the mine</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r w:rsidR="00BF49A7" w:rsidTr="00BF49A7">
        <w:trPr>
          <w:trHeight w:hRule="exact" w:val="860"/>
        </w:trPr>
        <w:tc>
          <w:tcPr>
            <w:tcW w:w="519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ru-RU"/>
              </w:rPr>
            </w:pPr>
            <w:r w:rsidRPr="000328B7">
              <w:rPr>
                <w:lang w:val="ru-RU"/>
              </w:rPr>
              <w:t>Location of the mine</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BF49A7" w:rsidRPr="00C86F6B" w:rsidRDefault="00BF49A7" w:rsidP="00BF49A7">
            <w:pPr>
              <w:shd w:val="clear" w:color="auto" w:fill="FFFFFF"/>
              <w:spacing w:line="226" w:lineRule="exact"/>
            </w:pPr>
            <w:r>
              <w:t>Town</w:t>
            </w:r>
          </w:p>
          <w:p w:rsidR="00BF49A7" w:rsidRPr="00C86F6B" w:rsidRDefault="00BF49A7" w:rsidP="00BF49A7">
            <w:pPr>
              <w:shd w:val="clear" w:color="auto" w:fill="FFFFFF"/>
              <w:spacing w:line="226" w:lineRule="exact"/>
            </w:pPr>
            <w:r>
              <w:t>Region</w:t>
            </w:r>
          </w:p>
          <w:p w:rsidR="00BF49A7" w:rsidRPr="00C86F6B" w:rsidRDefault="00BF49A7" w:rsidP="00BF49A7">
            <w:pPr>
              <w:shd w:val="clear" w:color="auto" w:fill="FFFFFF"/>
              <w:spacing w:line="226" w:lineRule="exact"/>
            </w:pPr>
            <w:r>
              <w:t>Country</w:t>
            </w:r>
          </w:p>
        </w:tc>
      </w:tr>
      <w:tr w:rsidR="00BF49A7" w:rsidRPr="000328B7" w:rsidTr="00BF49A7">
        <w:trPr>
          <w:trHeight w:hRule="exact" w:val="728"/>
        </w:trPr>
        <w:tc>
          <w:tcPr>
            <w:tcW w:w="5197" w:type="dxa"/>
            <w:tcBorders>
              <w:top w:val="single" w:sz="6" w:space="0" w:color="auto"/>
              <w:left w:val="single" w:sz="6" w:space="0" w:color="auto"/>
              <w:bottom w:val="single" w:sz="6" w:space="0" w:color="auto"/>
              <w:right w:val="single" w:sz="6" w:space="0" w:color="auto"/>
            </w:tcBorders>
            <w:shd w:val="clear" w:color="auto" w:fill="FFFFFF"/>
          </w:tcPr>
          <w:p w:rsidR="00BF49A7" w:rsidRPr="00BF49A7" w:rsidRDefault="00BF49A7" w:rsidP="00BF49A7">
            <w:pPr>
              <w:shd w:val="clear" w:color="auto" w:fill="FFFFFF"/>
              <w:spacing w:line="221" w:lineRule="exact"/>
              <w:ind w:right="384"/>
              <w:rPr>
                <w:lang w:val="en-US"/>
              </w:rPr>
            </w:pPr>
            <w:r w:rsidRPr="00BF49A7">
              <w:rPr>
                <w:lang w:val="en-US"/>
              </w:rPr>
              <w:t>Name of the mine site operator if not a wholly owned subsidiary</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bl>
    <w:p w:rsidR="00BF49A7" w:rsidRPr="000328B7" w:rsidRDefault="00BF49A7" w:rsidP="00BF49A7">
      <w:pPr>
        <w:rPr>
          <w:lang w:val="en-US"/>
        </w:rPr>
      </w:pPr>
    </w:p>
    <w:p w:rsidR="00BF49A7" w:rsidRPr="000328B7" w:rsidRDefault="00BF49A7" w:rsidP="00BF49A7">
      <w:pPr>
        <w:spacing w:after="120" w:line="14" w:lineRule="exact"/>
        <w:rPr>
          <w:rFonts w:ascii="Times New Roman" w:hAnsi="Times New Roman"/>
          <w:szCs w:val="24"/>
          <w:lang w:val="en-US"/>
        </w:rPr>
      </w:pPr>
    </w:p>
    <w:tbl>
      <w:tblPr>
        <w:tblW w:w="97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00"/>
        <w:gridCol w:w="4536"/>
        <w:gridCol w:w="22"/>
      </w:tblGrid>
      <w:tr w:rsidR="00BF49A7" w:rsidTr="00BF49A7">
        <w:trPr>
          <w:trHeight w:hRule="exact" w:val="505"/>
        </w:trPr>
        <w:tc>
          <w:tcPr>
            <w:tcW w:w="9758" w:type="dxa"/>
            <w:gridSpan w:val="3"/>
            <w:shd w:val="clear" w:color="auto" w:fill="FFFFFF"/>
          </w:tcPr>
          <w:p w:rsidR="00BF49A7" w:rsidRPr="00C86F6B" w:rsidRDefault="00BF49A7" w:rsidP="00BF49A7">
            <w:pPr>
              <w:shd w:val="clear" w:color="auto" w:fill="FFFFFF"/>
              <w:ind w:left="5"/>
            </w:pPr>
            <w:r w:rsidRPr="000328B7">
              <w:rPr>
                <w:rFonts w:cs="Arial"/>
                <w:b/>
                <w:bCs/>
                <w:sz w:val="28"/>
                <w:szCs w:val="28"/>
                <w:lang w:val="ru-RU"/>
              </w:rPr>
              <w:t>GOVERNANCE</w:t>
            </w:r>
          </w:p>
        </w:tc>
      </w:tr>
      <w:tr w:rsidR="00BF49A7" w:rsidRPr="000328B7" w:rsidTr="00BF49A7">
        <w:trPr>
          <w:gridAfter w:val="1"/>
          <w:wAfter w:w="22" w:type="dxa"/>
          <w:trHeight w:hRule="exact" w:val="4829"/>
        </w:trPr>
        <w:tc>
          <w:tcPr>
            <w:tcW w:w="5200" w:type="dxa"/>
            <w:shd w:val="clear" w:color="auto" w:fill="FFFFFF"/>
          </w:tcPr>
          <w:p w:rsidR="00BF49A7" w:rsidRPr="00BF49A7" w:rsidRDefault="00BF49A7" w:rsidP="00BF49A7">
            <w:pPr>
              <w:shd w:val="clear" w:color="auto" w:fill="FFFFFF"/>
              <w:spacing w:line="226" w:lineRule="exact"/>
              <w:ind w:left="5"/>
              <w:rPr>
                <w:lang w:val="en-US"/>
              </w:rPr>
            </w:pPr>
            <w:r w:rsidRPr="00BF49A7">
              <w:rPr>
                <w:lang w:val="en-US"/>
              </w:rPr>
              <w:t>Company Policies</w:t>
            </w:r>
          </w:p>
          <w:p w:rsidR="00BF49A7" w:rsidRPr="000328B7" w:rsidRDefault="00BF49A7" w:rsidP="00BF49A7">
            <w:pPr>
              <w:shd w:val="clear" w:color="auto" w:fill="FFFFFF"/>
              <w:spacing w:line="226" w:lineRule="exact"/>
              <w:ind w:left="5" w:right="91"/>
              <w:rPr>
                <w:lang w:val="en-US"/>
              </w:rPr>
            </w:pPr>
            <w:r w:rsidRPr="00BF49A7">
              <w:rPr>
                <w:lang w:val="en-US"/>
              </w:rPr>
              <w:t>Does the company have the following policies, please attach a copy or a link to the relevant page on the corporate website</w:t>
            </w:r>
          </w:p>
        </w:tc>
        <w:tc>
          <w:tcPr>
            <w:tcW w:w="4536" w:type="dxa"/>
            <w:shd w:val="clear" w:color="auto" w:fill="FFFFFF"/>
          </w:tcPr>
          <w:p w:rsidR="00BF49A7" w:rsidRPr="000328B7" w:rsidRDefault="00BF49A7" w:rsidP="00BF49A7">
            <w:pPr>
              <w:shd w:val="clear" w:color="auto" w:fill="FFFFFF"/>
              <w:spacing w:line="226" w:lineRule="exact"/>
              <w:rPr>
                <w:lang w:val="en-US"/>
              </w:rPr>
            </w:pPr>
            <w:r w:rsidRPr="000328B7">
              <w:rPr>
                <w:lang w:val="en-US"/>
              </w:rPr>
              <w:t>Mission statement</w:t>
            </w:r>
            <w:r>
              <w:rPr>
                <w:lang w:val="en-US"/>
              </w:rPr>
              <w:t xml:space="preserve"> </w:t>
            </w:r>
            <w:r w:rsidRPr="000328B7">
              <w:rPr>
                <w:sz w:val="32"/>
                <w:szCs w:val="32"/>
                <w:lang w:val="en-US"/>
              </w:rPr>
              <w:t>□</w:t>
            </w:r>
          </w:p>
          <w:p w:rsidR="00BF49A7" w:rsidRPr="000328B7" w:rsidRDefault="00BF49A7" w:rsidP="00BF49A7">
            <w:pPr>
              <w:shd w:val="clear" w:color="auto" w:fill="FFFFFF"/>
              <w:spacing w:line="226" w:lineRule="exact"/>
              <w:rPr>
                <w:lang w:val="en-US"/>
              </w:rPr>
            </w:pPr>
            <w:r w:rsidRPr="000328B7">
              <w:rPr>
                <w:lang w:val="en-US"/>
              </w:rPr>
              <w:t>Code of conduct</w:t>
            </w:r>
            <w:r>
              <w:rPr>
                <w:lang w:val="en-US"/>
              </w:rPr>
              <w:t xml:space="preserve"> </w:t>
            </w:r>
            <w:r w:rsidRPr="000328B7">
              <w:rPr>
                <w:sz w:val="32"/>
                <w:szCs w:val="32"/>
                <w:lang w:val="en-US"/>
              </w:rPr>
              <w:t>□</w:t>
            </w:r>
          </w:p>
          <w:p w:rsidR="00BF49A7" w:rsidRPr="000328B7" w:rsidRDefault="00BF49A7" w:rsidP="00BF49A7">
            <w:pPr>
              <w:shd w:val="clear" w:color="auto" w:fill="FFFFFF"/>
              <w:spacing w:line="226" w:lineRule="exact"/>
              <w:rPr>
                <w:lang w:val="en-US"/>
              </w:rPr>
            </w:pPr>
            <w:r w:rsidRPr="000328B7">
              <w:rPr>
                <w:lang w:val="en-US"/>
              </w:rPr>
              <w:t>Anti-bribery and corruption</w:t>
            </w:r>
            <w:r>
              <w:rPr>
                <w:lang w:val="en-US"/>
              </w:rPr>
              <w:t xml:space="preserve"> </w:t>
            </w:r>
            <w:r w:rsidRPr="000328B7">
              <w:rPr>
                <w:sz w:val="32"/>
                <w:szCs w:val="32"/>
                <w:lang w:val="en-US"/>
              </w:rPr>
              <w:t>□</w:t>
            </w:r>
          </w:p>
          <w:p w:rsidR="00BF49A7" w:rsidRPr="000328B7" w:rsidRDefault="00BF49A7" w:rsidP="00BF49A7">
            <w:pPr>
              <w:shd w:val="clear" w:color="auto" w:fill="FFFFFF"/>
              <w:spacing w:line="226" w:lineRule="exact"/>
              <w:rPr>
                <w:lang w:val="en-US"/>
              </w:rPr>
            </w:pPr>
            <w:r w:rsidRPr="000328B7">
              <w:rPr>
                <w:lang w:val="en-US"/>
              </w:rPr>
              <w:t>Business integrity and ethical</w:t>
            </w:r>
            <w:r>
              <w:rPr>
                <w:lang w:val="en-US"/>
              </w:rPr>
              <w:t xml:space="preserve"> </w:t>
            </w:r>
            <w:r w:rsidRPr="000328B7">
              <w:rPr>
                <w:sz w:val="32"/>
                <w:szCs w:val="32"/>
                <w:lang w:val="en-US"/>
              </w:rPr>
              <w:t>□</w:t>
            </w:r>
          </w:p>
          <w:p w:rsidR="00BF49A7" w:rsidRPr="000328B7" w:rsidRDefault="00BF49A7" w:rsidP="00BF49A7">
            <w:pPr>
              <w:shd w:val="clear" w:color="auto" w:fill="FFFFFF"/>
              <w:spacing w:line="226" w:lineRule="exact"/>
              <w:rPr>
                <w:lang w:val="en-US"/>
              </w:rPr>
            </w:pPr>
            <w:r w:rsidRPr="000328B7">
              <w:rPr>
                <w:lang w:val="en-US"/>
              </w:rPr>
              <w:t>Conflict minerals</w:t>
            </w:r>
            <w:r>
              <w:rPr>
                <w:lang w:val="en-US"/>
              </w:rPr>
              <w:t xml:space="preserve"> </w:t>
            </w:r>
            <w:r w:rsidRPr="000328B7">
              <w:rPr>
                <w:sz w:val="32"/>
                <w:szCs w:val="32"/>
                <w:lang w:val="en-US"/>
              </w:rPr>
              <w:t>□</w:t>
            </w:r>
          </w:p>
          <w:p w:rsidR="00BF49A7" w:rsidRPr="000328B7" w:rsidRDefault="00BF49A7" w:rsidP="00BF49A7">
            <w:pPr>
              <w:shd w:val="clear" w:color="auto" w:fill="FFFFFF"/>
              <w:spacing w:line="226" w:lineRule="exact"/>
              <w:rPr>
                <w:lang w:val="en-US"/>
              </w:rPr>
            </w:pPr>
            <w:r w:rsidRPr="000328B7">
              <w:rPr>
                <w:lang w:val="en-US"/>
              </w:rPr>
              <w:t>Environment Health and Safety</w:t>
            </w:r>
            <w:r>
              <w:rPr>
                <w:lang w:val="en-US"/>
              </w:rPr>
              <w:t xml:space="preserve"> </w:t>
            </w:r>
            <w:r w:rsidRPr="000328B7">
              <w:rPr>
                <w:sz w:val="32"/>
                <w:szCs w:val="32"/>
                <w:lang w:val="en-US"/>
              </w:rPr>
              <w:t>□</w:t>
            </w:r>
          </w:p>
          <w:p w:rsidR="00BF49A7" w:rsidRPr="000328B7" w:rsidRDefault="00BF49A7" w:rsidP="00BF49A7">
            <w:pPr>
              <w:shd w:val="clear" w:color="auto" w:fill="FFFFFF"/>
              <w:spacing w:line="226" w:lineRule="exact"/>
              <w:rPr>
                <w:lang w:val="en-US"/>
              </w:rPr>
            </w:pPr>
            <w:r w:rsidRPr="000328B7">
              <w:rPr>
                <w:lang w:val="en-US"/>
              </w:rPr>
              <w:t>Environmental Impact Assessment</w:t>
            </w:r>
            <w:r>
              <w:rPr>
                <w:lang w:val="en-US"/>
              </w:rPr>
              <w:t xml:space="preserve"> </w:t>
            </w:r>
            <w:r w:rsidRPr="000328B7">
              <w:rPr>
                <w:sz w:val="32"/>
                <w:szCs w:val="32"/>
                <w:lang w:val="en-US"/>
              </w:rPr>
              <w:t>□</w:t>
            </w:r>
          </w:p>
          <w:p w:rsidR="00BF49A7" w:rsidRPr="000328B7" w:rsidRDefault="00BF49A7" w:rsidP="00BF49A7">
            <w:pPr>
              <w:shd w:val="clear" w:color="auto" w:fill="FFFFFF"/>
              <w:spacing w:line="226" w:lineRule="exact"/>
              <w:rPr>
                <w:lang w:val="en-US"/>
              </w:rPr>
            </w:pPr>
            <w:r w:rsidRPr="000328B7">
              <w:rPr>
                <w:lang w:val="en-US"/>
              </w:rPr>
              <w:t>HR policies</w:t>
            </w:r>
            <w:r>
              <w:rPr>
                <w:lang w:val="en-US"/>
              </w:rPr>
              <w:t xml:space="preserve"> </w:t>
            </w:r>
            <w:r w:rsidRPr="000328B7">
              <w:rPr>
                <w:sz w:val="32"/>
                <w:szCs w:val="32"/>
                <w:lang w:val="en-US"/>
              </w:rPr>
              <w:t>□</w:t>
            </w:r>
          </w:p>
          <w:p w:rsidR="00BF49A7" w:rsidRPr="000328B7" w:rsidRDefault="00BF49A7" w:rsidP="00BF49A7">
            <w:pPr>
              <w:shd w:val="clear" w:color="auto" w:fill="FFFFFF"/>
              <w:spacing w:line="226" w:lineRule="exact"/>
              <w:rPr>
                <w:lang w:val="en-US"/>
              </w:rPr>
            </w:pPr>
            <w:r w:rsidRPr="000328B7">
              <w:rPr>
                <w:lang w:val="en-US"/>
              </w:rPr>
              <w:t>Modern slavery and human trafficking</w:t>
            </w:r>
            <w:r>
              <w:rPr>
                <w:lang w:val="en-US"/>
              </w:rPr>
              <w:t xml:space="preserve"> </w:t>
            </w:r>
            <w:r w:rsidRPr="000328B7">
              <w:rPr>
                <w:sz w:val="32"/>
                <w:szCs w:val="32"/>
                <w:lang w:val="en-US"/>
              </w:rPr>
              <w:t>□</w:t>
            </w:r>
          </w:p>
          <w:p w:rsidR="00BF49A7" w:rsidRPr="000328B7" w:rsidRDefault="00BF49A7" w:rsidP="00BF49A7">
            <w:pPr>
              <w:shd w:val="clear" w:color="auto" w:fill="FFFFFF"/>
              <w:spacing w:line="226" w:lineRule="exact"/>
              <w:rPr>
                <w:lang w:val="ru-RU"/>
              </w:rPr>
            </w:pPr>
            <w:r w:rsidRPr="000328B7">
              <w:rPr>
                <w:lang w:val="en-US"/>
              </w:rPr>
              <w:t>Procurement</w:t>
            </w:r>
            <w:r w:rsidRPr="000328B7">
              <w:rPr>
                <w:lang w:val="ru-RU"/>
              </w:rPr>
              <w:t xml:space="preserve"> </w:t>
            </w:r>
            <w:r w:rsidRPr="000328B7">
              <w:rPr>
                <w:lang w:val="en-US"/>
              </w:rPr>
              <w:t>policy</w:t>
            </w:r>
            <w:r w:rsidRPr="000328B7">
              <w:rPr>
                <w:lang w:val="ru-RU"/>
              </w:rPr>
              <w:t xml:space="preserve"> </w:t>
            </w:r>
            <w:r w:rsidRPr="000B2E5C">
              <w:rPr>
                <w:sz w:val="32"/>
                <w:szCs w:val="32"/>
                <w:lang w:val="ru-RU"/>
              </w:rPr>
              <w:t>□</w:t>
            </w:r>
          </w:p>
          <w:p w:rsidR="00BF49A7" w:rsidRPr="000328B7" w:rsidRDefault="00BF49A7" w:rsidP="00BF49A7">
            <w:pPr>
              <w:shd w:val="clear" w:color="auto" w:fill="FFFFFF"/>
              <w:spacing w:line="226" w:lineRule="exact"/>
              <w:ind w:right="101"/>
              <w:rPr>
                <w:lang w:val="ru-RU"/>
              </w:rPr>
            </w:pPr>
            <w:r w:rsidRPr="000328B7">
              <w:rPr>
                <w:lang w:val="ru-RU"/>
              </w:rPr>
              <w:t xml:space="preserve">Whistleblowing policy </w:t>
            </w:r>
            <w:r w:rsidRPr="000B2E5C">
              <w:rPr>
                <w:sz w:val="32"/>
                <w:szCs w:val="32"/>
                <w:lang w:val="ru-RU"/>
              </w:rPr>
              <w:t>□</w:t>
            </w:r>
          </w:p>
          <w:p w:rsidR="00BF49A7" w:rsidRPr="000B2E5C" w:rsidRDefault="00BF49A7" w:rsidP="00BF49A7">
            <w:pPr>
              <w:shd w:val="clear" w:color="auto" w:fill="FFFFFF"/>
              <w:spacing w:line="226" w:lineRule="exact"/>
              <w:ind w:right="385"/>
              <w:rPr>
                <w:lang w:val="ru-RU"/>
              </w:rPr>
            </w:pPr>
          </w:p>
        </w:tc>
      </w:tr>
      <w:tr w:rsidR="00BF49A7" w:rsidRPr="000328B7" w:rsidTr="00BF49A7">
        <w:trPr>
          <w:gridAfter w:val="1"/>
          <w:wAfter w:w="22" w:type="dxa"/>
          <w:trHeight w:hRule="exact" w:val="1977"/>
        </w:trPr>
        <w:tc>
          <w:tcPr>
            <w:tcW w:w="5200" w:type="dxa"/>
            <w:tcBorders>
              <w:bottom w:val="single" w:sz="4" w:space="0" w:color="auto"/>
            </w:tcBorders>
            <w:shd w:val="clear" w:color="auto" w:fill="FFFFFF"/>
          </w:tcPr>
          <w:p w:rsidR="00BF49A7" w:rsidRPr="000328B7" w:rsidRDefault="00BF49A7" w:rsidP="00BF49A7">
            <w:pPr>
              <w:shd w:val="clear" w:color="auto" w:fill="FFFFFF"/>
              <w:spacing w:line="226" w:lineRule="exact"/>
              <w:ind w:left="5" w:right="48"/>
              <w:rPr>
                <w:lang w:val="en-US"/>
              </w:rPr>
            </w:pPr>
            <w:r>
              <w:rPr>
                <w:spacing w:val="-5"/>
                <w:lang w:val="en-US"/>
              </w:rPr>
              <w:t xml:space="preserve">Industry Memberships please list relevant industry </w:t>
            </w:r>
            <w:r>
              <w:rPr>
                <w:spacing w:val="-7"/>
                <w:lang w:val="en-US"/>
              </w:rPr>
              <w:t xml:space="preserve">association memberships (e.g., WGC, ICMM, EITI) Extractive Sector Transparency Measures </w:t>
            </w:r>
            <w:r>
              <w:rPr>
                <w:lang w:val="en-US"/>
              </w:rPr>
              <w:t>Act (ESTMA).</w:t>
            </w:r>
          </w:p>
        </w:tc>
        <w:tc>
          <w:tcPr>
            <w:tcW w:w="4536" w:type="dxa"/>
            <w:tcBorders>
              <w:bottom w:val="single" w:sz="4" w:space="0" w:color="auto"/>
            </w:tcBorders>
            <w:shd w:val="clear" w:color="auto" w:fill="FFFFFF"/>
          </w:tcPr>
          <w:p w:rsidR="00BF49A7" w:rsidRPr="000328B7" w:rsidRDefault="00BF49A7" w:rsidP="00BF49A7">
            <w:pPr>
              <w:shd w:val="clear" w:color="auto" w:fill="FFFFFF"/>
              <w:rPr>
                <w:lang w:val="en-US"/>
              </w:rPr>
            </w:pPr>
          </w:p>
        </w:tc>
      </w:tr>
      <w:tr w:rsidR="00BF49A7" w:rsidRPr="000328B7" w:rsidTr="00BF49A7">
        <w:trPr>
          <w:gridAfter w:val="1"/>
          <w:wAfter w:w="22" w:type="dxa"/>
          <w:trHeight w:hRule="exact" w:val="987"/>
        </w:trPr>
        <w:tc>
          <w:tcPr>
            <w:tcW w:w="5200" w:type="dxa"/>
            <w:tcBorders>
              <w:bottom w:val="single" w:sz="4" w:space="0" w:color="auto"/>
            </w:tcBorders>
            <w:shd w:val="clear" w:color="auto" w:fill="FFFFFF"/>
          </w:tcPr>
          <w:p w:rsidR="00BF49A7" w:rsidRPr="00567628" w:rsidRDefault="00BF49A7" w:rsidP="00BF49A7">
            <w:pPr>
              <w:shd w:val="clear" w:color="auto" w:fill="FFFFFF"/>
              <w:spacing w:line="226" w:lineRule="exact"/>
              <w:ind w:left="5" w:right="264"/>
              <w:rPr>
                <w:lang w:val="ru-RU"/>
              </w:rPr>
            </w:pPr>
            <w:r>
              <w:rPr>
                <w:spacing w:val="-6"/>
                <w:lang w:val="en-US"/>
              </w:rPr>
              <w:t xml:space="preserve">Has the Company signed up to relevant industry </w:t>
            </w:r>
            <w:r>
              <w:rPr>
                <w:lang w:val="en-US"/>
              </w:rPr>
              <w:t>codes of conduct? If yes how are these commitments verified?</w:t>
            </w:r>
          </w:p>
        </w:tc>
        <w:tc>
          <w:tcPr>
            <w:tcW w:w="4536" w:type="dxa"/>
            <w:tcBorders>
              <w:bottom w:val="single" w:sz="4" w:space="0" w:color="auto"/>
            </w:tcBorders>
            <w:shd w:val="clear" w:color="auto" w:fill="FFFFFF"/>
          </w:tcPr>
          <w:p w:rsidR="00BF49A7" w:rsidRPr="00567628" w:rsidRDefault="00BF49A7" w:rsidP="00BF49A7">
            <w:pPr>
              <w:shd w:val="clear" w:color="auto" w:fill="FFFFFF"/>
              <w:rPr>
                <w:lang w:val="ru-RU"/>
              </w:rPr>
            </w:pPr>
          </w:p>
        </w:tc>
      </w:tr>
      <w:tr w:rsidR="00BF49A7" w:rsidTr="00BF49A7">
        <w:trPr>
          <w:gridAfter w:val="1"/>
          <w:wAfter w:w="22" w:type="dxa"/>
          <w:trHeight w:hRule="exact" w:val="452"/>
        </w:trPr>
        <w:tc>
          <w:tcPr>
            <w:tcW w:w="5200" w:type="dxa"/>
            <w:tcBorders>
              <w:left w:val="single" w:sz="4" w:space="0" w:color="auto"/>
              <w:right w:val="single" w:sz="4" w:space="0" w:color="auto"/>
            </w:tcBorders>
            <w:shd w:val="clear" w:color="auto" w:fill="FFFFFF"/>
          </w:tcPr>
          <w:p w:rsidR="00BF49A7" w:rsidRDefault="00BF49A7" w:rsidP="00BF49A7">
            <w:pPr>
              <w:shd w:val="clear" w:color="auto" w:fill="FFFFFF"/>
              <w:ind w:left="5"/>
            </w:pPr>
            <w:r>
              <w:rPr>
                <w:lang w:val="en-US"/>
              </w:rPr>
              <w:t>Permit(s) type(s):</w:t>
            </w:r>
          </w:p>
        </w:tc>
        <w:tc>
          <w:tcPr>
            <w:tcW w:w="4536" w:type="dxa"/>
            <w:tcBorders>
              <w:left w:val="single" w:sz="4" w:space="0" w:color="auto"/>
              <w:right w:val="single" w:sz="4" w:space="0" w:color="auto"/>
            </w:tcBorders>
            <w:shd w:val="clear" w:color="auto" w:fill="FFFFFF"/>
          </w:tcPr>
          <w:p w:rsidR="00BF49A7" w:rsidRDefault="00BF49A7" w:rsidP="00BF49A7">
            <w:pPr>
              <w:shd w:val="clear" w:color="auto" w:fill="FFFFFF"/>
              <w:ind w:left="5"/>
            </w:pPr>
          </w:p>
        </w:tc>
      </w:tr>
      <w:tr w:rsidR="00BF49A7" w:rsidRPr="000328B7" w:rsidTr="00BF49A7">
        <w:trPr>
          <w:gridAfter w:val="1"/>
          <w:wAfter w:w="22" w:type="dxa"/>
          <w:trHeight w:hRule="exact" w:val="1550"/>
        </w:trPr>
        <w:tc>
          <w:tcPr>
            <w:tcW w:w="5200" w:type="dxa"/>
            <w:shd w:val="clear" w:color="auto" w:fill="FFFFFF"/>
          </w:tcPr>
          <w:p w:rsidR="00BF49A7" w:rsidRPr="000328B7" w:rsidRDefault="00BF49A7" w:rsidP="00BF49A7">
            <w:pPr>
              <w:shd w:val="clear" w:color="auto" w:fill="FFFFFF"/>
              <w:spacing w:line="226" w:lineRule="exact"/>
              <w:ind w:left="5" w:right="283"/>
              <w:rPr>
                <w:lang w:val="en-US"/>
              </w:rPr>
            </w:pPr>
            <w:r>
              <w:rPr>
                <w:spacing w:val="-5"/>
                <w:lang w:val="en-US"/>
              </w:rPr>
              <w:t xml:space="preserve">Have the Local authorities performed an on-site </w:t>
            </w:r>
            <w:r>
              <w:rPr>
                <w:lang w:val="en-US"/>
              </w:rPr>
              <w:t>visit in the past 12 months?</w:t>
            </w:r>
          </w:p>
        </w:tc>
        <w:tc>
          <w:tcPr>
            <w:tcW w:w="4536" w:type="dxa"/>
            <w:shd w:val="clear" w:color="auto" w:fill="FFFFFF"/>
          </w:tcPr>
          <w:p w:rsidR="00BF49A7" w:rsidRPr="000328B7" w:rsidRDefault="00BF49A7" w:rsidP="00BF49A7">
            <w:pPr>
              <w:shd w:val="clear" w:color="auto" w:fill="FFFFFF"/>
              <w:spacing w:line="221" w:lineRule="exact"/>
              <w:ind w:left="249" w:right="10"/>
              <w:rPr>
                <w:lang w:val="en-US"/>
              </w:rPr>
            </w:pPr>
            <w:r w:rsidRPr="000328B7">
              <w:rPr>
                <w:sz w:val="32"/>
                <w:szCs w:val="32"/>
                <w:lang w:val="en-US"/>
              </w:rPr>
              <w:t>□</w:t>
            </w:r>
            <w:r w:rsidRPr="00BF49A7">
              <w:rPr>
                <w:rStyle w:val="jlqj4b"/>
                <w:sz w:val="20"/>
                <w:lang w:val="en-US"/>
              </w:rPr>
              <w:t>Yes</w:t>
            </w:r>
            <w:r w:rsidRPr="000328B7">
              <w:rPr>
                <w:lang w:val="en-US"/>
              </w:rPr>
              <w:t xml:space="preserve"> </w:t>
            </w:r>
          </w:p>
          <w:p w:rsidR="00BF49A7" w:rsidRPr="000328B7" w:rsidRDefault="00BF49A7" w:rsidP="00BF49A7">
            <w:pPr>
              <w:shd w:val="clear" w:color="auto" w:fill="FFFFFF"/>
              <w:spacing w:line="221" w:lineRule="exact"/>
              <w:ind w:left="249" w:right="10"/>
              <w:rPr>
                <w:lang w:val="en-US"/>
              </w:rPr>
            </w:pPr>
            <w:r w:rsidRPr="000328B7">
              <w:rPr>
                <w:sz w:val="32"/>
                <w:szCs w:val="32"/>
                <w:lang w:val="en-US"/>
              </w:rPr>
              <w:t>□</w:t>
            </w:r>
            <w:r w:rsidRPr="00BF49A7">
              <w:rPr>
                <w:rStyle w:val="jlqj4b"/>
                <w:sz w:val="20"/>
                <w:lang w:val="en-US"/>
              </w:rPr>
              <w:t xml:space="preserve">No </w:t>
            </w:r>
          </w:p>
          <w:p w:rsidR="00BF49A7" w:rsidRPr="00BF49A7" w:rsidRDefault="00BF49A7" w:rsidP="00BF49A7">
            <w:pPr>
              <w:shd w:val="clear" w:color="auto" w:fill="FFFFFF"/>
              <w:spacing w:line="221" w:lineRule="exact"/>
              <w:ind w:left="249" w:right="10"/>
              <w:rPr>
                <w:sz w:val="20"/>
                <w:lang w:val="en-US"/>
              </w:rPr>
            </w:pPr>
            <w:r w:rsidRPr="00BF49A7">
              <w:rPr>
                <w:rStyle w:val="jlqj4b"/>
                <w:sz w:val="20"/>
                <w:lang w:val="en-US"/>
              </w:rPr>
              <w:t xml:space="preserve">If yes please provide a copy or a link to the report </w:t>
            </w:r>
          </w:p>
        </w:tc>
      </w:tr>
      <w:tr w:rsidR="00BF49A7" w:rsidTr="00BF49A7">
        <w:trPr>
          <w:gridAfter w:val="1"/>
          <w:wAfter w:w="22" w:type="dxa"/>
          <w:trHeight w:hRule="exact" w:val="1033"/>
        </w:trPr>
        <w:tc>
          <w:tcPr>
            <w:tcW w:w="5200" w:type="dxa"/>
            <w:shd w:val="clear" w:color="auto" w:fill="FFFFFF"/>
          </w:tcPr>
          <w:p w:rsidR="00BF49A7" w:rsidRPr="000328B7" w:rsidRDefault="00BF49A7" w:rsidP="00BF49A7">
            <w:pPr>
              <w:shd w:val="clear" w:color="auto" w:fill="FFFFFF"/>
              <w:spacing w:line="221" w:lineRule="exact"/>
              <w:ind w:left="5" w:right="14"/>
              <w:rPr>
                <w:lang w:val="en-US"/>
              </w:rPr>
            </w:pPr>
            <w:r>
              <w:rPr>
                <w:spacing w:val="-4"/>
                <w:lang w:val="en-US"/>
              </w:rPr>
              <w:t xml:space="preserve">Is a visit by local authorities planned in the next 12 </w:t>
            </w:r>
            <w:r>
              <w:rPr>
                <w:lang w:val="en-US"/>
              </w:rPr>
              <w:t>months?</w:t>
            </w:r>
          </w:p>
        </w:tc>
        <w:tc>
          <w:tcPr>
            <w:tcW w:w="4536" w:type="dxa"/>
            <w:shd w:val="clear" w:color="auto" w:fill="FFFFFF"/>
          </w:tcPr>
          <w:p w:rsidR="00BF49A7" w:rsidRPr="00FD2022" w:rsidRDefault="00BF49A7" w:rsidP="00BF49A7">
            <w:pPr>
              <w:shd w:val="clear" w:color="auto" w:fill="FFFFFF"/>
              <w:spacing w:line="221" w:lineRule="exact"/>
              <w:ind w:left="249" w:right="10"/>
            </w:pPr>
            <w:r w:rsidRPr="00FD2022">
              <w:rPr>
                <w:sz w:val="32"/>
                <w:szCs w:val="32"/>
              </w:rPr>
              <w:t xml:space="preserve">□ </w:t>
            </w:r>
            <w:r w:rsidRPr="000328B7">
              <w:rPr>
                <w:rStyle w:val="jlqj4b"/>
                <w:sz w:val="20"/>
                <w:lang w:val="ru-RU"/>
              </w:rPr>
              <w:t>Yes</w:t>
            </w:r>
          </w:p>
          <w:p w:rsidR="00BF49A7" w:rsidRDefault="00BF49A7" w:rsidP="00BF49A7">
            <w:pPr>
              <w:shd w:val="clear" w:color="auto" w:fill="FFFFFF"/>
              <w:spacing w:line="221" w:lineRule="exact"/>
              <w:ind w:left="249" w:right="10"/>
            </w:pPr>
            <w:r w:rsidRPr="00FD2022">
              <w:rPr>
                <w:sz w:val="32"/>
                <w:szCs w:val="32"/>
              </w:rPr>
              <w:t>□</w:t>
            </w:r>
            <w:r w:rsidRPr="000328B7">
              <w:rPr>
                <w:rStyle w:val="jlqj4b"/>
                <w:sz w:val="20"/>
                <w:lang w:val="ru-RU"/>
              </w:rPr>
              <w:t xml:space="preserve"> No</w:t>
            </w:r>
          </w:p>
        </w:tc>
      </w:tr>
      <w:tr w:rsidR="00BF49A7" w:rsidRPr="000328B7" w:rsidTr="00801596">
        <w:trPr>
          <w:gridAfter w:val="1"/>
          <w:wAfter w:w="22" w:type="dxa"/>
          <w:trHeight w:hRule="exact" w:val="749"/>
        </w:trPr>
        <w:tc>
          <w:tcPr>
            <w:tcW w:w="5200" w:type="dxa"/>
            <w:shd w:val="clear" w:color="auto" w:fill="FFFFFF"/>
          </w:tcPr>
          <w:p w:rsidR="00BF49A7" w:rsidRPr="000328B7" w:rsidRDefault="00BF49A7" w:rsidP="00BF49A7">
            <w:pPr>
              <w:shd w:val="clear" w:color="auto" w:fill="FFFFFF"/>
              <w:spacing w:line="221" w:lineRule="exact"/>
              <w:ind w:left="5" w:right="518"/>
              <w:rPr>
                <w:lang w:val="en-US"/>
              </w:rPr>
            </w:pPr>
            <w:r>
              <w:rPr>
                <w:spacing w:val="-5"/>
                <w:lang w:val="en-US"/>
              </w:rPr>
              <w:lastRenderedPageBreak/>
              <w:t xml:space="preserve">Approximate total number of workers directly </w:t>
            </w:r>
            <w:r>
              <w:rPr>
                <w:lang w:val="en-US"/>
              </w:rPr>
              <w:t>employed at the mine</w:t>
            </w:r>
          </w:p>
        </w:tc>
        <w:tc>
          <w:tcPr>
            <w:tcW w:w="4536" w:type="dxa"/>
            <w:shd w:val="clear" w:color="auto" w:fill="FFFFFF"/>
          </w:tcPr>
          <w:p w:rsidR="00BF49A7" w:rsidRPr="000328B7" w:rsidRDefault="00BF49A7" w:rsidP="00BF49A7">
            <w:pPr>
              <w:shd w:val="clear" w:color="auto" w:fill="FFFFFF"/>
              <w:rPr>
                <w:lang w:val="en-US"/>
              </w:rPr>
            </w:pPr>
          </w:p>
        </w:tc>
      </w:tr>
      <w:tr w:rsidR="00BF49A7" w:rsidRPr="000328B7" w:rsidTr="00801596">
        <w:trPr>
          <w:gridAfter w:val="1"/>
          <w:wAfter w:w="22" w:type="dxa"/>
          <w:trHeight w:hRule="exact" w:val="1284"/>
        </w:trPr>
        <w:tc>
          <w:tcPr>
            <w:tcW w:w="5200" w:type="dxa"/>
            <w:shd w:val="clear" w:color="auto" w:fill="FFFFFF"/>
          </w:tcPr>
          <w:p w:rsidR="00BF49A7" w:rsidRPr="000328B7" w:rsidRDefault="00BF49A7" w:rsidP="00BF49A7">
            <w:pPr>
              <w:shd w:val="clear" w:color="auto" w:fill="FFFFFF"/>
              <w:ind w:left="5"/>
              <w:rPr>
                <w:lang w:val="en-US"/>
              </w:rPr>
            </w:pPr>
            <w:r>
              <w:rPr>
                <w:spacing w:val="-6"/>
                <w:lang w:val="en-US"/>
              </w:rPr>
              <w:t>Do you have a policy prohibiting child labour?</w:t>
            </w:r>
          </w:p>
        </w:tc>
        <w:tc>
          <w:tcPr>
            <w:tcW w:w="4536" w:type="dxa"/>
            <w:shd w:val="clear" w:color="auto" w:fill="FFFFFF"/>
          </w:tcPr>
          <w:p w:rsidR="00BF49A7" w:rsidRPr="00BF49A7" w:rsidRDefault="00BF49A7" w:rsidP="00BF49A7">
            <w:pPr>
              <w:shd w:val="clear" w:color="auto" w:fill="FFFFFF"/>
              <w:spacing w:line="221" w:lineRule="exact"/>
              <w:ind w:left="249" w:right="10"/>
              <w:rPr>
                <w:lang w:val="en-US"/>
              </w:rPr>
            </w:pPr>
            <w:r w:rsidRPr="00BF49A7">
              <w:rPr>
                <w:sz w:val="32"/>
                <w:szCs w:val="32"/>
                <w:lang w:val="en-US"/>
              </w:rPr>
              <w:t>□</w:t>
            </w:r>
            <w:r>
              <w:rPr>
                <w:lang w:val="en-US"/>
              </w:rPr>
              <w:t>Yes</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sz w:val="32"/>
                <w:szCs w:val="32"/>
                <w:lang w:val="en-US"/>
              </w:rPr>
              <w:t>□</w:t>
            </w:r>
            <w:r>
              <w:rPr>
                <w:lang w:val="en-US"/>
              </w:rPr>
              <w:t>No</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lang w:val="en-US"/>
              </w:rPr>
              <w:t>_______________________________</w:t>
            </w:r>
          </w:p>
          <w:p w:rsidR="00BF49A7" w:rsidRPr="000328B7" w:rsidRDefault="00BF49A7" w:rsidP="00BF49A7">
            <w:pPr>
              <w:shd w:val="clear" w:color="auto" w:fill="FFFFFF"/>
              <w:spacing w:line="221" w:lineRule="exact"/>
              <w:ind w:left="249" w:right="283"/>
              <w:rPr>
                <w:sz w:val="20"/>
                <w:lang w:val="en-US"/>
              </w:rPr>
            </w:pPr>
            <w:r w:rsidRPr="00BF49A7">
              <w:rPr>
                <w:rStyle w:val="jlqj4b"/>
                <w:sz w:val="20"/>
                <w:lang w:val="en-US"/>
              </w:rPr>
              <w:t>If yes please attach a copy or link to the policy</w:t>
            </w:r>
          </w:p>
        </w:tc>
      </w:tr>
      <w:tr w:rsidR="00BF49A7" w:rsidRPr="000328B7" w:rsidTr="00BF49A7">
        <w:trPr>
          <w:gridAfter w:val="1"/>
          <w:wAfter w:w="22" w:type="dxa"/>
          <w:trHeight w:hRule="exact" w:val="989"/>
        </w:trPr>
        <w:tc>
          <w:tcPr>
            <w:tcW w:w="5200" w:type="dxa"/>
            <w:shd w:val="clear" w:color="auto" w:fill="FFFFFF"/>
          </w:tcPr>
          <w:p w:rsidR="00BF49A7" w:rsidRPr="000328B7" w:rsidRDefault="00BF49A7" w:rsidP="00BF49A7">
            <w:pPr>
              <w:shd w:val="clear" w:color="auto" w:fill="FFFFFF"/>
              <w:ind w:left="5"/>
              <w:rPr>
                <w:lang w:val="en-US"/>
              </w:rPr>
            </w:pPr>
            <w:r>
              <w:rPr>
                <w:spacing w:val="-7"/>
                <w:lang w:val="en-US"/>
              </w:rPr>
              <w:t>Are any workers employed by subcontractors?</w:t>
            </w:r>
          </w:p>
        </w:tc>
        <w:tc>
          <w:tcPr>
            <w:tcW w:w="4536" w:type="dxa"/>
            <w:shd w:val="clear" w:color="auto" w:fill="FFFFFF"/>
          </w:tcPr>
          <w:p w:rsidR="00BF49A7" w:rsidRPr="000328B7" w:rsidRDefault="00BF49A7" w:rsidP="00BF49A7">
            <w:pPr>
              <w:shd w:val="clear" w:color="auto" w:fill="FFFFFF"/>
              <w:spacing w:line="221" w:lineRule="exact"/>
              <w:ind w:left="249" w:right="1070"/>
              <w:rPr>
                <w:lang w:val="en-US"/>
              </w:rPr>
            </w:pPr>
            <w:r w:rsidRPr="000328B7">
              <w:rPr>
                <w:sz w:val="32"/>
                <w:szCs w:val="32"/>
                <w:lang w:val="en-US"/>
              </w:rPr>
              <w:t xml:space="preserve">□ </w:t>
            </w:r>
            <w:r>
              <w:rPr>
                <w:lang w:val="en-US"/>
              </w:rPr>
              <w:t>Yes</w:t>
            </w:r>
          </w:p>
          <w:p w:rsidR="00BF49A7" w:rsidRPr="000328B7" w:rsidRDefault="00BF49A7" w:rsidP="00BF49A7">
            <w:pPr>
              <w:shd w:val="clear" w:color="auto" w:fill="FFFFFF"/>
              <w:spacing w:line="221" w:lineRule="exact"/>
              <w:ind w:left="249" w:right="1070"/>
              <w:rPr>
                <w:lang w:val="en-US"/>
              </w:rPr>
            </w:pPr>
            <w:r w:rsidRPr="000328B7">
              <w:rPr>
                <w:sz w:val="32"/>
                <w:szCs w:val="32"/>
                <w:lang w:val="en-US"/>
              </w:rPr>
              <w:t xml:space="preserve">□ </w:t>
            </w:r>
            <w:r>
              <w:rPr>
                <w:lang w:val="en-US"/>
              </w:rPr>
              <w:t>No</w:t>
            </w:r>
          </w:p>
          <w:p w:rsidR="00BF49A7" w:rsidRPr="000328B7" w:rsidRDefault="00BF49A7" w:rsidP="00BF49A7">
            <w:pPr>
              <w:shd w:val="clear" w:color="auto" w:fill="FFFFFF"/>
              <w:ind w:left="249"/>
              <w:rPr>
                <w:lang w:val="en-US"/>
              </w:rPr>
            </w:pPr>
            <w:r w:rsidRPr="00BF49A7">
              <w:rPr>
                <w:rStyle w:val="jlqj4b"/>
                <w:sz w:val="20"/>
                <w:lang w:val="en-US"/>
              </w:rPr>
              <w:t>If yes how many on average</w:t>
            </w:r>
            <w:r w:rsidRPr="000328B7">
              <w:rPr>
                <w:lang w:val="en-US"/>
              </w:rPr>
              <w:t xml:space="preserve"> ________________</w:t>
            </w:r>
          </w:p>
        </w:tc>
      </w:tr>
      <w:tr w:rsidR="00BF49A7" w:rsidTr="00BF49A7">
        <w:trPr>
          <w:gridAfter w:val="1"/>
          <w:wAfter w:w="22" w:type="dxa"/>
          <w:trHeight w:hRule="exact" w:val="843"/>
        </w:trPr>
        <w:tc>
          <w:tcPr>
            <w:tcW w:w="5200" w:type="dxa"/>
            <w:shd w:val="clear" w:color="auto" w:fill="FFFFFF"/>
          </w:tcPr>
          <w:p w:rsidR="00BF49A7" w:rsidRDefault="00BF49A7" w:rsidP="00BF49A7">
            <w:pPr>
              <w:shd w:val="clear" w:color="auto" w:fill="FFFFFF"/>
              <w:ind w:left="5"/>
            </w:pPr>
            <w:r>
              <w:rPr>
                <w:lang w:val="en-US"/>
              </w:rPr>
              <w:t>Is employment freely chosen?</w:t>
            </w:r>
          </w:p>
        </w:tc>
        <w:tc>
          <w:tcPr>
            <w:tcW w:w="4536" w:type="dxa"/>
            <w:shd w:val="clear" w:color="auto" w:fill="FFFFFF"/>
          </w:tcPr>
          <w:p w:rsidR="00BF49A7" w:rsidRDefault="00BF49A7" w:rsidP="00BF49A7">
            <w:pPr>
              <w:shd w:val="clear" w:color="auto" w:fill="FFFFFF"/>
              <w:spacing w:line="216" w:lineRule="exact"/>
              <w:ind w:left="274" w:right="2466"/>
            </w:pPr>
            <w:r w:rsidRPr="00FD2022">
              <w:rPr>
                <w:sz w:val="32"/>
                <w:szCs w:val="32"/>
              </w:rPr>
              <w:t>□</w:t>
            </w:r>
            <w:r>
              <w:t>Yes</w:t>
            </w:r>
          </w:p>
          <w:p w:rsidR="00BF49A7" w:rsidRDefault="00BF49A7" w:rsidP="00BF49A7">
            <w:pPr>
              <w:shd w:val="clear" w:color="auto" w:fill="FFFFFF"/>
              <w:spacing w:line="216" w:lineRule="exact"/>
              <w:ind w:left="274" w:right="3576"/>
            </w:pPr>
            <w:r w:rsidRPr="00FD2022">
              <w:rPr>
                <w:sz w:val="32"/>
                <w:szCs w:val="32"/>
              </w:rPr>
              <w:t>□</w:t>
            </w:r>
            <w:r>
              <w:t>No</w:t>
            </w:r>
          </w:p>
        </w:tc>
      </w:tr>
      <w:tr w:rsidR="00BF49A7" w:rsidRPr="000328B7" w:rsidTr="00BF49A7">
        <w:trPr>
          <w:gridAfter w:val="1"/>
          <w:wAfter w:w="22" w:type="dxa"/>
          <w:trHeight w:hRule="exact" w:val="1567"/>
        </w:trPr>
        <w:tc>
          <w:tcPr>
            <w:tcW w:w="5200" w:type="dxa"/>
            <w:shd w:val="clear" w:color="auto" w:fill="FFFFFF"/>
          </w:tcPr>
          <w:p w:rsidR="00BF49A7" w:rsidRPr="000328B7" w:rsidRDefault="00BF49A7" w:rsidP="00BF49A7">
            <w:pPr>
              <w:shd w:val="clear" w:color="auto" w:fill="FFFFFF"/>
              <w:spacing w:line="221" w:lineRule="exact"/>
              <w:ind w:left="5" w:right="149"/>
              <w:rPr>
                <w:lang w:val="en-US"/>
              </w:rPr>
            </w:pPr>
            <w:r>
              <w:rPr>
                <w:spacing w:val="-6"/>
                <w:lang w:val="en-US"/>
              </w:rPr>
              <w:t xml:space="preserve">Do you prohibit any use of forced labour (e.g.: not </w:t>
            </w:r>
            <w:r>
              <w:rPr>
                <w:spacing w:val="-4"/>
                <w:lang w:val="en-US"/>
              </w:rPr>
              <w:t xml:space="preserve">permitting employees to change jobs) including </w:t>
            </w:r>
            <w:r>
              <w:rPr>
                <w:lang w:val="en-US"/>
              </w:rPr>
              <w:t>bonded or involuntary prison labour</w:t>
            </w:r>
          </w:p>
        </w:tc>
        <w:tc>
          <w:tcPr>
            <w:tcW w:w="4536" w:type="dxa"/>
            <w:shd w:val="clear" w:color="auto" w:fill="FFFFFF"/>
          </w:tcPr>
          <w:p w:rsidR="00BF49A7" w:rsidRPr="00BF49A7" w:rsidRDefault="00BF49A7" w:rsidP="00BF49A7">
            <w:pPr>
              <w:shd w:val="clear" w:color="auto" w:fill="FFFFFF"/>
              <w:spacing w:line="221" w:lineRule="exact"/>
              <w:ind w:left="249" w:right="10"/>
              <w:rPr>
                <w:lang w:val="en-US"/>
              </w:rPr>
            </w:pPr>
            <w:r w:rsidRPr="00BF49A7">
              <w:rPr>
                <w:sz w:val="32"/>
                <w:szCs w:val="32"/>
                <w:lang w:val="en-US"/>
              </w:rPr>
              <w:t>□</w:t>
            </w:r>
            <w:r>
              <w:rPr>
                <w:lang w:val="en-US"/>
              </w:rPr>
              <w:t>Yes</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sz w:val="32"/>
                <w:szCs w:val="32"/>
                <w:lang w:val="en-US"/>
              </w:rPr>
              <w:t>□</w:t>
            </w:r>
            <w:r>
              <w:rPr>
                <w:lang w:val="en-US"/>
              </w:rPr>
              <w:t>No</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lang w:val="en-US"/>
              </w:rPr>
              <w:t>______________________________</w:t>
            </w:r>
          </w:p>
          <w:p w:rsidR="00BF49A7" w:rsidRPr="000328B7" w:rsidRDefault="00BF49A7" w:rsidP="00BF49A7">
            <w:pPr>
              <w:shd w:val="clear" w:color="auto" w:fill="FFFFFF"/>
              <w:spacing w:line="221" w:lineRule="exact"/>
              <w:ind w:left="249" w:right="283"/>
              <w:rPr>
                <w:sz w:val="20"/>
                <w:lang w:val="en-US"/>
              </w:rPr>
            </w:pPr>
            <w:r w:rsidRPr="000328B7">
              <w:rPr>
                <w:rStyle w:val="jlqj4b"/>
                <w:sz w:val="20"/>
                <w:lang w:val="en-US"/>
              </w:rPr>
              <w:t>If yes please attach a copy or link to the policy</w:t>
            </w:r>
          </w:p>
        </w:tc>
      </w:tr>
      <w:tr w:rsidR="00BF49A7" w:rsidTr="00801596">
        <w:trPr>
          <w:gridAfter w:val="1"/>
          <w:wAfter w:w="22" w:type="dxa"/>
          <w:trHeight w:hRule="exact" w:val="1036"/>
        </w:trPr>
        <w:tc>
          <w:tcPr>
            <w:tcW w:w="5200" w:type="dxa"/>
            <w:shd w:val="clear" w:color="auto" w:fill="FFFFFF"/>
          </w:tcPr>
          <w:p w:rsidR="00BF49A7" w:rsidRPr="001D4615" w:rsidRDefault="00BF49A7" w:rsidP="00BF49A7">
            <w:pPr>
              <w:shd w:val="clear" w:color="auto" w:fill="FFFFFF"/>
              <w:spacing w:line="211" w:lineRule="exact"/>
              <w:ind w:left="5" w:right="14"/>
              <w:rPr>
                <w:lang w:val="en-US"/>
              </w:rPr>
            </w:pPr>
            <w:r>
              <w:rPr>
                <w:spacing w:val="-5"/>
                <w:lang w:val="en-US"/>
              </w:rPr>
              <w:t xml:space="preserve">Do miners live on the premises of the mine (e.g.: in </w:t>
            </w:r>
            <w:r>
              <w:rPr>
                <w:lang w:val="en-US"/>
              </w:rPr>
              <w:t>a dormitory)?</w:t>
            </w:r>
          </w:p>
          <w:p w:rsidR="00BF49A7" w:rsidRPr="000328B7" w:rsidRDefault="00BF49A7" w:rsidP="00BF49A7">
            <w:pPr>
              <w:shd w:val="clear" w:color="auto" w:fill="FFFFFF"/>
              <w:spacing w:line="206" w:lineRule="exact"/>
              <w:ind w:left="5" w:right="14"/>
              <w:rPr>
                <w:lang w:val="en-US"/>
              </w:rPr>
            </w:pPr>
            <w:r>
              <w:rPr>
                <w:lang w:val="en-US"/>
              </w:rPr>
              <w:t xml:space="preserve">If yes please describe the facilities (e.g. </w:t>
            </w:r>
            <w:r>
              <w:rPr>
                <w:spacing w:val="-5"/>
                <w:lang w:val="en-US"/>
              </w:rPr>
              <w:t>washrooms, canteens, recreational facilities)</w:t>
            </w:r>
          </w:p>
        </w:tc>
        <w:tc>
          <w:tcPr>
            <w:tcW w:w="4536" w:type="dxa"/>
            <w:shd w:val="clear" w:color="auto" w:fill="FFFFFF"/>
          </w:tcPr>
          <w:p w:rsidR="00BF49A7" w:rsidRDefault="00BF49A7" w:rsidP="00BF49A7">
            <w:pPr>
              <w:shd w:val="clear" w:color="auto" w:fill="FFFFFF"/>
              <w:spacing w:line="216" w:lineRule="exact"/>
              <w:ind w:left="274" w:right="2892"/>
            </w:pPr>
            <w:r w:rsidRPr="00FD2022">
              <w:rPr>
                <w:sz w:val="32"/>
                <w:szCs w:val="32"/>
              </w:rPr>
              <w:t>□</w:t>
            </w:r>
            <w:r>
              <w:t>Yes</w:t>
            </w:r>
          </w:p>
          <w:p w:rsidR="00BF49A7" w:rsidRDefault="00BF49A7" w:rsidP="00BF49A7">
            <w:pPr>
              <w:shd w:val="clear" w:color="auto" w:fill="FFFFFF"/>
              <w:spacing w:line="216" w:lineRule="exact"/>
              <w:ind w:left="274" w:right="3576"/>
            </w:pPr>
            <w:r w:rsidRPr="00FD2022">
              <w:rPr>
                <w:sz w:val="32"/>
                <w:szCs w:val="32"/>
              </w:rPr>
              <w:t>□</w:t>
            </w:r>
            <w:r>
              <w:t>No</w:t>
            </w:r>
          </w:p>
        </w:tc>
      </w:tr>
    </w:tbl>
    <w:p w:rsidR="00BF49A7" w:rsidRPr="00FD2022" w:rsidRDefault="00BF49A7" w:rsidP="00BF49A7">
      <w:pPr>
        <w:rPr>
          <w:rFonts w:ascii="Times New Roman" w:hAnsi="Times New Roman"/>
          <w:sz w:val="12"/>
          <w:szCs w:val="12"/>
        </w:rPr>
      </w:pPr>
    </w:p>
    <w:tbl>
      <w:tblPr>
        <w:tblW w:w="9733" w:type="dxa"/>
        <w:tblInd w:w="40" w:type="dxa"/>
        <w:tblLayout w:type="fixed"/>
        <w:tblCellMar>
          <w:left w:w="40" w:type="dxa"/>
          <w:right w:w="40" w:type="dxa"/>
        </w:tblCellMar>
        <w:tblLook w:val="0000" w:firstRow="0" w:lastRow="0" w:firstColumn="0" w:lastColumn="0" w:noHBand="0" w:noVBand="0"/>
      </w:tblPr>
      <w:tblGrid>
        <w:gridCol w:w="5197"/>
        <w:gridCol w:w="4536"/>
      </w:tblGrid>
      <w:tr w:rsidR="00BF49A7" w:rsidRPr="00FD2022" w:rsidTr="00BF49A7">
        <w:trPr>
          <w:trHeight w:hRule="exact" w:val="1124"/>
        </w:trPr>
        <w:tc>
          <w:tcPr>
            <w:tcW w:w="519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ind w:left="5" w:right="101"/>
              <w:rPr>
                <w:lang w:val="en-US"/>
              </w:rPr>
            </w:pPr>
            <w:r>
              <w:rPr>
                <w:spacing w:val="-5"/>
                <w:lang w:val="en-US"/>
              </w:rPr>
              <w:t xml:space="preserve">Are working hours, excluding overtime limited to a </w:t>
            </w:r>
            <w:r>
              <w:rPr>
                <w:lang w:val="en-US"/>
              </w:rPr>
              <w:t>maximum of 48 hours per week?</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ind w:left="249" w:right="1070"/>
              <w:rPr>
                <w:lang w:val="en-US"/>
              </w:rPr>
            </w:pPr>
            <w:r w:rsidRPr="00FD2022">
              <w:rPr>
                <w:sz w:val="32"/>
                <w:szCs w:val="32"/>
                <w:lang w:val="en-US"/>
              </w:rPr>
              <w:t>□</w:t>
            </w:r>
            <w:r>
              <w:t>Yes</w:t>
            </w:r>
          </w:p>
          <w:p w:rsidR="00BF49A7" w:rsidRPr="00FD2022" w:rsidRDefault="00BF49A7" w:rsidP="00BF49A7">
            <w:pPr>
              <w:shd w:val="clear" w:color="auto" w:fill="FFFFFF"/>
              <w:ind w:left="249" w:right="1070"/>
              <w:rPr>
                <w:lang w:val="en-US"/>
              </w:rPr>
            </w:pPr>
            <w:r w:rsidRPr="00FD2022">
              <w:rPr>
                <w:sz w:val="32"/>
                <w:szCs w:val="32"/>
                <w:lang w:val="en-US"/>
              </w:rPr>
              <w:t>□</w:t>
            </w:r>
            <w:r>
              <w:t>No</w:t>
            </w:r>
          </w:p>
          <w:p w:rsidR="00BF49A7" w:rsidRPr="00FD2022" w:rsidRDefault="00BF49A7" w:rsidP="00BF49A7">
            <w:pPr>
              <w:shd w:val="clear" w:color="auto" w:fill="FFFFFF"/>
              <w:ind w:left="254" w:right="243"/>
            </w:pPr>
            <w:r>
              <w:rPr>
                <w:spacing w:val="-6"/>
                <w:lang w:val="en-US"/>
              </w:rPr>
              <w:t xml:space="preserve">Comments: </w:t>
            </w:r>
            <w:r>
              <w:rPr>
                <w:lang w:val="en-US"/>
              </w:rPr>
              <w:t>______________</w:t>
            </w:r>
            <w:r>
              <w:t>____</w:t>
            </w:r>
            <w:r>
              <w:rPr>
                <w:lang w:val="en-US"/>
              </w:rPr>
              <w:t>__</w:t>
            </w:r>
          </w:p>
        </w:tc>
      </w:tr>
      <w:tr w:rsidR="00BF49A7" w:rsidTr="00BF49A7">
        <w:trPr>
          <w:trHeight w:hRule="exact" w:val="1126"/>
        </w:trPr>
        <w:tc>
          <w:tcPr>
            <w:tcW w:w="519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1" w:lineRule="exact"/>
              <w:ind w:left="5" w:right="24"/>
              <w:rPr>
                <w:lang w:val="en-US"/>
              </w:rPr>
            </w:pPr>
            <w:r>
              <w:rPr>
                <w:spacing w:val="-5"/>
                <w:lang w:val="en-US"/>
              </w:rPr>
              <w:t xml:space="preserve">Have you received any reports or complaints of pressure, threats, bad or degrading treatment, etc. </w:t>
            </w:r>
            <w:r>
              <w:rPr>
                <w:spacing w:val="-4"/>
                <w:lang w:val="en-US"/>
              </w:rPr>
              <w:t xml:space="preserve">from employees or third parties, including sexual </w:t>
            </w:r>
            <w:r>
              <w:rPr>
                <w:lang w:val="en-US"/>
              </w:rPr>
              <w:t>violence?</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ind w:left="249" w:right="1070"/>
              <w:rPr>
                <w:lang w:val="en-US"/>
              </w:rPr>
            </w:pPr>
            <w:r w:rsidRPr="00FD2022">
              <w:rPr>
                <w:sz w:val="32"/>
                <w:szCs w:val="32"/>
                <w:lang w:val="en-US"/>
              </w:rPr>
              <w:t>□</w:t>
            </w:r>
            <w:r>
              <w:t>Yes</w:t>
            </w:r>
          </w:p>
          <w:p w:rsidR="00BF49A7" w:rsidRPr="00FD2022" w:rsidRDefault="00BF49A7" w:rsidP="00BF49A7">
            <w:pPr>
              <w:shd w:val="clear" w:color="auto" w:fill="FFFFFF"/>
              <w:ind w:left="249" w:right="1070"/>
              <w:rPr>
                <w:lang w:val="en-US"/>
              </w:rPr>
            </w:pPr>
            <w:r w:rsidRPr="00FD2022">
              <w:rPr>
                <w:sz w:val="32"/>
                <w:szCs w:val="32"/>
                <w:lang w:val="en-US"/>
              </w:rPr>
              <w:t>□</w:t>
            </w:r>
            <w:r>
              <w:t>No</w:t>
            </w:r>
          </w:p>
          <w:p w:rsidR="00BF49A7" w:rsidRDefault="00BF49A7" w:rsidP="00BF49A7">
            <w:pPr>
              <w:shd w:val="clear" w:color="auto" w:fill="FFFFFF"/>
              <w:spacing w:line="226" w:lineRule="exact"/>
              <w:ind w:left="254" w:right="243"/>
            </w:pPr>
            <w:r>
              <w:rPr>
                <w:spacing w:val="-6"/>
                <w:lang w:val="en-US"/>
              </w:rPr>
              <w:t xml:space="preserve">Comments: </w:t>
            </w:r>
            <w:r>
              <w:rPr>
                <w:lang w:val="en-US"/>
              </w:rPr>
              <w:t>______________</w:t>
            </w:r>
            <w:r>
              <w:t>____</w:t>
            </w:r>
            <w:r>
              <w:rPr>
                <w:lang w:val="en-US"/>
              </w:rPr>
              <w:t>__</w:t>
            </w:r>
          </w:p>
        </w:tc>
      </w:tr>
      <w:tr w:rsidR="00BF49A7" w:rsidTr="00BF49A7">
        <w:trPr>
          <w:trHeight w:hRule="exact" w:val="567"/>
        </w:trPr>
        <w:tc>
          <w:tcPr>
            <w:tcW w:w="519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16" w:lineRule="exact"/>
              <w:ind w:left="5" w:right="187"/>
              <w:rPr>
                <w:lang w:val="en-US"/>
              </w:rPr>
            </w:pPr>
            <w:r>
              <w:rPr>
                <w:spacing w:val="-6"/>
                <w:lang w:val="en-US"/>
              </w:rPr>
              <w:t xml:space="preserve">Are the employees represented by a syndicate or </w:t>
            </w:r>
            <w:r>
              <w:rPr>
                <w:lang w:val="en-US"/>
              </w:rPr>
              <w:t>equivalent body?</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801596">
            <w:pPr>
              <w:shd w:val="clear" w:color="auto" w:fill="FFFFFF"/>
              <w:spacing w:line="216" w:lineRule="exact"/>
              <w:ind w:left="249" w:right="2892"/>
            </w:pPr>
            <w:r w:rsidRPr="00FD2022">
              <w:rPr>
                <w:sz w:val="32"/>
                <w:szCs w:val="32"/>
              </w:rPr>
              <w:t>□</w:t>
            </w:r>
            <w:r>
              <w:t>Yes</w:t>
            </w:r>
          </w:p>
          <w:p w:rsidR="00BF49A7" w:rsidRDefault="00BF49A7" w:rsidP="00BF49A7">
            <w:pPr>
              <w:shd w:val="clear" w:color="auto" w:fill="FFFFFF"/>
              <w:spacing w:line="216" w:lineRule="exact"/>
              <w:ind w:left="221" w:right="3634"/>
            </w:pPr>
            <w:r w:rsidRPr="00FD2022">
              <w:rPr>
                <w:sz w:val="32"/>
                <w:szCs w:val="32"/>
              </w:rPr>
              <w:t>□</w:t>
            </w:r>
            <w:r>
              <w:t xml:space="preserve">No </w:t>
            </w:r>
          </w:p>
        </w:tc>
      </w:tr>
      <w:tr w:rsidR="00BF49A7" w:rsidRPr="000328B7" w:rsidTr="00BF49A7">
        <w:trPr>
          <w:trHeight w:hRule="exact" w:val="935"/>
        </w:trPr>
        <w:tc>
          <w:tcPr>
            <w:tcW w:w="519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6" w:lineRule="exact"/>
              <w:ind w:left="5"/>
              <w:rPr>
                <w:lang w:val="en-US"/>
              </w:rPr>
            </w:pPr>
            <w:r>
              <w:rPr>
                <w:spacing w:val="-6"/>
                <w:lang w:val="en-US"/>
              </w:rPr>
              <w:t xml:space="preserve">Have the employees been on strike during the past </w:t>
            </w:r>
            <w:r>
              <w:rPr>
                <w:lang w:val="en-US"/>
              </w:rPr>
              <w:t>12 months?</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BF49A7" w:rsidRDefault="00BF49A7" w:rsidP="00BF49A7">
            <w:pPr>
              <w:shd w:val="clear" w:color="auto" w:fill="FFFFFF"/>
              <w:spacing w:line="221" w:lineRule="exact"/>
              <w:ind w:left="249" w:right="1070"/>
              <w:rPr>
                <w:lang w:val="en-US"/>
              </w:rPr>
            </w:pPr>
            <w:r w:rsidRPr="00BF49A7">
              <w:rPr>
                <w:sz w:val="32"/>
                <w:szCs w:val="32"/>
                <w:lang w:val="en-US"/>
              </w:rPr>
              <w:t xml:space="preserve">□ </w:t>
            </w:r>
            <w:r w:rsidR="00801596">
              <w:t>Yes</w:t>
            </w:r>
          </w:p>
          <w:p w:rsidR="00BF49A7" w:rsidRPr="00BF49A7" w:rsidRDefault="00BF49A7" w:rsidP="00BF49A7">
            <w:pPr>
              <w:shd w:val="clear" w:color="auto" w:fill="FFFFFF"/>
              <w:spacing w:line="221" w:lineRule="exact"/>
              <w:ind w:left="249" w:right="1070"/>
              <w:rPr>
                <w:lang w:val="en-US"/>
              </w:rPr>
            </w:pPr>
            <w:r w:rsidRPr="00BF49A7">
              <w:rPr>
                <w:sz w:val="32"/>
                <w:szCs w:val="32"/>
                <w:lang w:val="en-US"/>
              </w:rPr>
              <w:t xml:space="preserve">□ </w:t>
            </w:r>
            <w:r w:rsidR="00801596">
              <w:t>No</w:t>
            </w:r>
          </w:p>
          <w:p w:rsidR="00BF49A7" w:rsidRPr="000328B7" w:rsidRDefault="00BF49A7" w:rsidP="00BF49A7">
            <w:pPr>
              <w:shd w:val="clear" w:color="auto" w:fill="FFFFFF"/>
              <w:ind w:left="254"/>
              <w:rPr>
                <w:lang w:val="en-US"/>
              </w:rPr>
            </w:pPr>
            <w:r w:rsidRPr="000328B7">
              <w:rPr>
                <w:rStyle w:val="jlqj4b"/>
                <w:sz w:val="20"/>
              </w:rPr>
              <w:t>If yes, please explain why</w:t>
            </w:r>
            <w:r w:rsidRPr="000328B7">
              <w:rPr>
                <w:sz w:val="20"/>
                <w:lang w:val="en-US"/>
              </w:rPr>
              <w:t>:</w:t>
            </w:r>
            <w:r w:rsidRPr="000328B7">
              <w:rPr>
                <w:lang w:val="en-US"/>
              </w:rPr>
              <w:t xml:space="preserve"> ____________________________________</w:t>
            </w:r>
          </w:p>
        </w:tc>
      </w:tr>
      <w:tr w:rsidR="00BF49A7" w:rsidRPr="000328B7" w:rsidTr="00BF49A7">
        <w:trPr>
          <w:trHeight w:hRule="exact" w:val="1309"/>
        </w:trPr>
        <w:tc>
          <w:tcPr>
            <w:tcW w:w="519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1" w:lineRule="exact"/>
              <w:ind w:left="5" w:right="149"/>
              <w:rPr>
                <w:lang w:val="en-US"/>
              </w:rPr>
            </w:pPr>
            <w:r>
              <w:rPr>
                <w:spacing w:val="-5"/>
                <w:lang w:val="en-US"/>
              </w:rPr>
              <w:t xml:space="preserve">Do you have a policy that prohibits discrimination </w:t>
            </w:r>
            <w:r>
              <w:rPr>
                <w:spacing w:val="-4"/>
                <w:lang w:val="en-US"/>
              </w:rPr>
              <w:t xml:space="preserve">on the grounds of race, caste, national origin, </w:t>
            </w:r>
            <w:r>
              <w:rPr>
                <w:lang w:val="en-US"/>
              </w:rPr>
              <w:t>religion, and sexual orientation?</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BF49A7" w:rsidRDefault="00BF49A7" w:rsidP="00BF49A7">
            <w:pPr>
              <w:shd w:val="clear" w:color="auto" w:fill="FFFFFF"/>
              <w:spacing w:line="221" w:lineRule="exact"/>
              <w:ind w:left="249" w:right="10"/>
              <w:rPr>
                <w:lang w:val="en-US"/>
              </w:rPr>
            </w:pPr>
            <w:r w:rsidRPr="00BF49A7">
              <w:rPr>
                <w:sz w:val="32"/>
                <w:szCs w:val="32"/>
                <w:lang w:val="en-US"/>
              </w:rPr>
              <w:t>□</w:t>
            </w:r>
            <w:r>
              <w:rPr>
                <w:lang w:val="en-US"/>
              </w:rPr>
              <w:t>Yes</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sz w:val="32"/>
                <w:szCs w:val="32"/>
                <w:lang w:val="en-US"/>
              </w:rPr>
              <w:t>□</w:t>
            </w:r>
            <w:r>
              <w:rPr>
                <w:lang w:val="en-US"/>
              </w:rPr>
              <w:t>No</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lang w:val="en-US"/>
              </w:rPr>
              <w:t>______________________________</w:t>
            </w:r>
          </w:p>
          <w:p w:rsidR="00BF49A7" w:rsidRPr="000328B7" w:rsidRDefault="00BF49A7" w:rsidP="00BF49A7">
            <w:pPr>
              <w:shd w:val="clear" w:color="auto" w:fill="FFFFFF"/>
              <w:ind w:left="254"/>
              <w:rPr>
                <w:sz w:val="20"/>
                <w:lang w:val="en-US"/>
              </w:rPr>
            </w:pPr>
            <w:r w:rsidRPr="000328B7">
              <w:rPr>
                <w:rStyle w:val="jlqj4b"/>
                <w:sz w:val="20"/>
                <w:lang w:val="en-US"/>
              </w:rPr>
              <w:t>If yes please attach a copy or link to the policy</w:t>
            </w:r>
          </w:p>
        </w:tc>
      </w:tr>
      <w:tr w:rsidR="00BF49A7" w:rsidTr="00BF49A7">
        <w:trPr>
          <w:trHeight w:hRule="exact" w:val="466"/>
        </w:trPr>
        <w:tc>
          <w:tcPr>
            <w:tcW w:w="5197"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t>Other comments</w:t>
            </w:r>
            <w:r>
              <w:rPr>
                <w:lang w:val="en-US"/>
              </w:rPr>
              <w:t>:</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Pr="00FD2022" w:rsidRDefault="00BF49A7" w:rsidP="00BF49A7">
      <w:pPr>
        <w:rPr>
          <w:rFonts w:ascii="Times New Roman" w:hAnsi="Times New Roman"/>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055"/>
        <w:gridCol w:w="4536"/>
      </w:tblGrid>
      <w:tr w:rsidR="00BF49A7" w:rsidRPr="000328B7" w:rsidTr="00BF49A7">
        <w:trPr>
          <w:trHeight w:hRule="exact" w:val="524"/>
        </w:trPr>
        <w:tc>
          <w:tcPr>
            <w:tcW w:w="9591"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ru-RU"/>
              </w:rPr>
            </w:pPr>
            <w:r w:rsidRPr="000328B7">
              <w:rPr>
                <w:rFonts w:cs="Arial"/>
                <w:b/>
                <w:bCs/>
                <w:sz w:val="28"/>
                <w:szCs w:val="28"/>
                <w:lang w:val="ru-RU"/>
              </w:rPr>
              <w:t xml:space="preserve">HEALTH AND SAFETY </w:t>
            </w:r>
          </w:p>
        </w:tc>
      </w:tr>
      <w:tr w:rsidR="00BF49A7" w:rsidRPr="000328B7" w:rsidTr="00BF49A7">
        <w:trPr>
          <w:trHeight w:hRule="exact" w:val="1417"/>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r>
              <w:rPr>
                <w:spacing w:val="-6"/>
                <w:lang w:val="en-US"/>
              </w:rPr>
              <w:t>Did you have a visible health &amp; safety policy?</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BF49A7" w:rsidRDefault="00BF49A7" w:rsidP="00BF49A7">
            <w:pPr>
              <w:shd w:val="clear" w:color="auto" w:fill="FFFFFF"/>
              <w:spacing w:line="221" w:lineRule="exact"/>
              <w:ind w:left="249" w:right="10"/>
              <w:rPr>
                <w:lang w:val="en-US"/>
              </w:rPr>
            </w:pPr>
            <w:r w:rsidRPr="00BF49A7">
              <w:rPr>
                <w:sz w:val="32"/>
                <w:szCs w:val="32"/>
                <w:lang w:val="en-US"/>
              </w:rPr>
              <w:t>□</w:t>
            </w:r>
            <w:r>
              <w:rPr>
                <w:lang w:val="en-US"/>
              </w:rPr>
              <w:t>Yes</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sz w:val="32"/>
                <w:szCs w:val="32"/>
                <w:lang w:val="en-US"/>
              </w:rPr>
              <w:t>□</w:t>
            </w:r>
            <w:r>
              <w:rPr>
                <w:lang w:val="en-US"/>
              </w:rPr>
              <w:t>No</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lang w:val="en-US"/>
              </w:rPr>
              <w:t>______________________________</w:t>
            </w:r>
          </w:p>
          <w:p w:rsidR="00BF49A7" w:rsidRPr="000328B7" w:rsidRDefault="00BF49A7" w:rsidP="00BF49A7">
            <w:pPr>
              <w:shd w:val="clear" w:color="auto" w:fill="FFFFFF"/>
              <w:spacing w:line="221" w:lineRule="exact"/>
              <w:ind w:left="244" w:right="264"/>
              <w:rPr>
                <w:lang w:val="en-US"/>
              </w:rPr>
            </w:pPr>
            <w:r w:rsidRPr="000328B7">
              <w:rPr>
                <w:rStyle w:val="jlqj4b"/>
                <w:sz w:val="20"/>
                <w:lang w:val="en-US"/>
              </w:rPr>
              <w:t>If yes please attach a copy or link to the policy</w:t>
            </w:r>
          </w:p>
        </w:tc>
      </w:tr>
      <w:tr w:rsidR="00BF49A7" w:rsidRPr="000328B7" w:rsidTr="00BF49A7">
        <w:trPr>
          <w:trHeight w:hRule="exact" w:val="1565"/>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1" w:lineRule="exact"/>
              <w:rPr>
                <w:lang w:val="en-US"/>
              </w:rPr>
            </w:pPr>
            <w:r>
              <w:rPr>
                <w:spacing w:val="-5"/>
                <w:lang w:val="en-US"/>
              </w:rPr>
              <w:lastRenderedPageBreak/>
              <w:t xml:space="preserve">Did you provide adequate first aid equipment and </w:t>
            </w:r>
            <w:r>
              <w:rPr>
                <w:lang w:val="en-US"/>
              </w:rPr>
              <w:t>training?</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BF49A7" w:rsidRDefault="00BF49A7" w:rsidP="00BF49A7">
            <w:pPr>
              <w:shd w:val="clear" w:color="auto" w:fill="FFFFFF"/>
              <w:spacing w:line="221" w:lineRule="exact"/>
              <w:ind w:left="249" w:right="10"/>
              <w:rPr>
                <w:lang w:val="en-US"/>
              </w:rPr>
            </w:pPr>
            <w:r w:rsidRPr="00BF49A7">
              <w:rPr>
                <w:sz w:val="32"/>
                <w:szCs w:val="32"/>
                <w:lang w:val="en-US"/>
              </w:rPr>
              <w:t xml:space="preserve">□ </w:t>
            </w:r>
            <w:r>
              <w:rPr>
                <w:lang w:val="en-US"/>
              </w:rPr>
              <w:t>Yes</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sz w:val="32"/>
                <w:szCs w:val="32"/>
                <w:lang w:val="en-US"/>
              </w:rPr>
              <w:t xml:space="preserve">□ </w:t>
            </w:r>
            <w:r>
              <w:rPr>
                <w:lang w:val="en-US"/>
              </w:rPr>
              <w:t>No</w:t>
            </w:r>
            <w:r w:rsidRPr="00BF49A7">
              <w:rPr>
                <w:lang w:val="en-US"/>
              </w:rPr>
              <w:t xml:space="preserve"> </w:t>
            </w:r>
          </w:p>
          <w:p w:rsidR="00BF49A7" w:rsidRPr="000328B7" w:rsidRDefault="00BF49A7" w:rsidP="00BF49A7">
            <w:pPr>
              <w:shd w:val="clear" w:color="auto" w:fill="FFFFFF"/>
              <w:spacing w:line="221" w:lineRule="exact"/>
              <w:ind w:left="249" w:right="10"/>
              <w:rPr>
                <w:lang w:val="en-US"/>
              </w:rPr>
            </w:pPr>
            <w:r w:rsidRPr="00BF49A7">
              <w:rPr>
                <w:lang w:val="en-US"/>
              </w:rPr>
              <w:t>_______________________________</w:t>
            </w:r>
          </w:p>
          <w:p w:rsidR="00BF49A7" w:rsidRPr="000328B7" w:rsidRDefault="00BF49A7" w:rsidP="00BF49A7">
            <w:pPr>
              <w:shd w:val="clear" w:color="auto" w:fill="FFFFFF"/>
              <w:spacing w:line="221" w:lineRule="exact"/>
              <w:ind w:left="244" w:right="86"/>
              <w:rPr>
                <w:sz w:val="20"/>
                <w:lang w:val="en-US"/>
              </w:rPr>
            </w:pPr>
            <w:r w:rsidRPr="000328B7">
              <w:rPr>
                <w:rStyle w:val="jlqj4b"/>
                <w:sz w:val="20"/>
              </w:rPr>
              <w:t>If yes please provide brief details of the measures taken</w:t>
            </w:r>
          </w:p>
        </w:tc>
      </w:tr>
      <w:tr w:rsidR="00BF49A7" w:rsidRPr="000328B7" w:rsidTr="00BF49A7">
        <w:trPr>
          <w:trHeight w:hRule="exact" w:val="1545"/>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BF49A7" w:rsidRPr="00C86F6B" w:rsidRDefault="00BF49A7" w:rsidP="00BF49A7">
            <w:pPr>
              <w:shd w:val="clear" w:color="auto" w:fill="FFFFFF"/>
              <w:rPr>
                <w:lang w:val="en-US"/>
              </w:rPr>
            </w:pPr>
            <w:r>
              <w:rPr>
                <w:spacing w:val="-5"/>
                <w:lang w:val="en-US"/>
              </w:rPr>
              <w:t>Is the workplace environment secure?</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BF49A7" w:rsidRDefault="00BF49A7" w:rsidP="00BF49A7">
            <w:pPr>
              <w:shd w:val="clear" w:color="auto" w:fill="FFFFFF"/>
              <w:spacing w:line="221" w:lineRule="exact"/>
              <w:ind w:left="249" w:right="10"/>
              <w:rPr>
                <w:lang w:val="en-US"/>
              </w:rPr>
            </w:pPr>
            <w:r w:rsidRPr="00BF49A7">
              <w:rPr>
                <w:sz w:val="32"/>
                <w:szCs w:val="32"/>
                <w:lang w:val="en-US"/>
              </w:rPr>
              <w:t xml:space="preserve">□ </w:t>
            </w:r>
            <w:r>
              <w:rPr>
                <w:lang w:val="en-US"/>
              </w:rPr>
              <w:t>Yes</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sz w:val="32"/>
                <w:szCs w:val="32"/>
                <w:lang w:val="en-US"/>
              </w:rPr>
              <w:t xml:space="preserve">□ </w:t>
            </w:r>
            <w:r>
              <w:rPr>
                <w:lang w:val="en-US"/>
              </w:rPr>
              <w:t>No</w:t>
            </w:r>
            <w:r w:rsidRPr="00BF49A7">
              <w:rPr>
                <w:lang w:val="en-US"/>
              </w:rPr>
              <w:t xml:space="preserve"> </w:t>
            </w:r>
          </w:p>
          <w:p w:rsidR="00BF49A7" w:rsidRPr="000328B7" w:rsidRDefault="00BF49A7" w:rsidP="00BF49A7">
            <w:pPr>
              <w:shd w:val="clear" w:color="auto" w:fill="FFFFFF"/>
              <w:spacing w:line="221" w:lineRule="exact"/>
              <w:ind w:left="249" w:right="10"/>
              <w:rPr>
                <w:lang w:val="en-US"/>
              </w:rPr>
            </w:pPr>
            <w:r w:rsidRPr="00BF49A7">
              <w:rPr>
                <w:lang w:val="en-US"/>
              </w:rPr>
              <w:t>_______________________________</w:t>
            </w:r>
          </w:p>
          <w:p w:rsidR="00BF49A7" w:rsidRPr="000328B7" w:rsidRDefault="00BF49A7" w:rsidP="00BF49A7">
            <w:pPr>
              <w:shd w:val="clear" w:color="auto" w:fill="FFFFFF"/>
              <w:spacing w:line="226" w:lineRule="exact"/>
              <w:ind w:left="244" w:right="86"/>
              <w:rPr>
                <w:sz w:val="20"/>
                <w:lang w:val="en-US"/>
              </w:rPr>
            </w:pPr>
            <w:r w:rsidRPr="000328B7">
              <w:rPr>
                <w:rStyle w:val="jlqj4b"/>
                <w:sz w:val="20"/>
              </w:rPr>
              <w:t>If yes please provide brief details of the measures taken</w:t>
            </w:r>
          </w:p>
        </w:tc>
      </w:tr>
      <w:tr w:rsidR="00BF49A7" w:rsidTr="00BF49A7">
        <w:trPr>
          <w:trHeight w:hRule="exact" w:val="1457"/>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6" w:lineRule="exact"/>
              <w:ind w:right="336"/>
              <w:rPr>
                <w:lang w:val="en-US"/>
              </w:rPr>
            </w:pPr>
            <w:r>
              <w:rPr>
                <w:spacing w:val="-6"/>
                <w:lang w:val="en-US"/>
              </w:rPr>
              <w:t xml:space="preserve">Is personal protective equipment (PPE) freely </w:t>
            </w:r>
            <w:r>
              <w:rPr>
                <w:spacing w:val="-5"/>
                <w:lang w:val="en-US"/>
              </w:rPr>
              <w:t xml:space="preserve">available for employees and site contractors? </w:t>
            </w:r>
            <w:r>
              <w:rPr>
                <w:spacing w:val="-4"/>
                <w:lang w:val="en-US"/>
              </w:rPr>
              <w:t xml:space="preserve">(e.g., head protection, safety footwear, </w:t>
            </w:r>
            <w:r>
              <w:rPr>
                <w:lang w:val="en-US"/>
              </w:rPr>
              <w:t>protective clothing, face mask, etc.)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21" w:lineRule="exact"/>
              <w:ind w:left="249" w:right="10"/>
            </w:pPr>
            <w:r w:rsidRPr="00FD2022">
              <w:rPr>
                <w:sz w:val="32"/>
                <w:szCs w:val="32"/>
              </w:rPr>
              <w:t xml:space="preserve">□ </w:t>
            </w:r>
            <w:r>
              <w:t>Yes</w:t>
            </w:r>
          </w:p>
          <w:p w:rsidR="00BF49A7" w:rsidRDefault="00BF49A7" w:rsidP="00BF49A7">
            <w:pPr>
              <w:shd w:val="clear" w:color="auto" w:fill="FFFFFF"/>
              <w:spacing w:line="221" w:lineRule="exact"/>
              <w:ind w:left="249" w:right="10"/>
            </w:pPr>
          </w:p>
          <w:p w:rsidR="00BF49A7" w:rsidRDefault="00BF49A7" w:rsidP="00BF49A7">
            <w:pPr>
              <w:shd w:val="clear" w:color="auto" w:fill="FFFFFF"/>
              <w:spacing w:line="221" w:lineRule="exact"/>
              <w:ind w:left="249" w:right="10"/>
            </w:pPr>
            <w:r w:rsidRPr="00FD2022">
              <w:rPr>
                <w:sz w:val="32"/>
                <w:szCs w:val="32"/>
              </w:rPr>
              <w:t xml:space="preserve">□ </w:t>
            </w:r>
            <w:r>
              <w:t>No</w:t>
            </w:r>
          </w:p>
          <w:p w:rsidR="00BF49A7" w:rsidRDefault="00BF49A7" w:rsidP="00BF49A7">
            <w:pPr>
              <w:shd w:val="clear" w:color="auto" w:fill="FFFFFF"/>
              <w:ind w:left="274"/>
            </w:pPr>
          </w:p>
        </w:tc>
      </w:tr>
      <w:tr w:rsidR="00BF49A7" w:rsidTr="00BF49A7">
        <w:trPr>
          <w:trHeight w:hRule="exact" w:val="706"/>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6" w:lineRule="exact"/>
              <w:rPr>
                <w:lang w:val="en-US"/>
              </w:rPr>
            </w:pPr>
            <w:r>
              <w:rPr>
                <w:spacing w:val="-7"/>
                <w:lang w:val="en-US"/>
              </w:rPr>
              <w:t>Do you enforce compliance to PPE requirements</w:t>
            </w:r>
          </w:p>
          <w:p w:rsidR="00BF49A7" w:rsidRPr="001D4615" w:rsidRDefault="00BF49A7" w:rsidP="00BF49A7">
            <w:pPr>
              <w:shd w:val="clear" w:color="auto" w:fill="FFFFFF"/>
              <w:spacing w:line="226" w:lineRule="exact"/>
              <w:rPr>
                <w:lang w:val="en-US"/>
              </w:rPr>
            </w:pPr>
            <w:r>
              <w:rPr>
                <w:lang w:val="en-US"/>
              </w:rPr>
              <w:t>by all personnel?</w:t>
            </w:r>
          </w:p>
          <w:p w:rsidR="00BF49A7" w:rsidRPr="000328B7" w:rsidRDefault="00BF49A7" w:rsidP="00BF49A7">
            <w:pPr>
              <w:shd w:val="clear" w:color="auto" w:fill="FFFFFF"/>
              <w:spacing w:line="226" w:lineRule="exact"/>
              <w:rPr>
                <w:lang w:val="en-US"/>
              </w:rPr>
            </w:pPr>
            <w:r>
              <w:rPr>
                <w:lang w:val="en-US"/>
              </w:rPr>
              <w:t>How</w:t>
            </w:r>
            <w:r w:rsidRPr="000328B7">
              <w:rPr>
                <w:lang w:val="en-US"/>
              </w:rPr>
              <w:t xml:space="preserve"> </w:t>
            </w:r>
            <w:r>
              <w:rPr>
                <w:lang w:val="en-US"/>
              </w:rPr>
              <w:t>is</w:t>
            </w:r>
            <w:r w:rsidRPr="000328B7">
              <w:rPr>
                <w:lang w:val="en-US"/>
              </w:rPr>
              <w:t xml:space="preserve"> </w:t>
            </w:r>
            <w:r>
              <w:rPr>
                <w:lang w:val="en-US"/>
              </w:rPr>
              <w:t>compliance</w:t>
            </w:r>
            <w:r w:rsidRPr="000328B7">
              <w:rPr>
                <w:lang w:val="en-US"/>
              </w:rPr>
              <w:t xml:space="preserve"> </w:t>
            </w:r>
            <w:r>
              <w:rPr>
                <w:lang w:val="en-US"/>
              </w:rPr>
              <w:t>recorded</w:t>
            </w:r>
            <w:r w:rsidRPr="000328B7">
              <w:rPr>
                <w:lang w:val="en-US"/>
              </w:rPr>
              <w:t>?</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21" w:lineRule="exact"/>
              <w:ind w:left="249" w:right="10"/>
            </w:pPr>
            <w:r w:rsidRPr="00FD2022">
              <w:rPr>
                <w:sz w:val="32"/>
                <w:szCs w:val="32"/>
              </w:rPr>
              <w:t xml:space="preserve">□ </w:t>
            </w:r>
            <w:r>
              <w:t>Да</w:t>
            </w:r>
          </w:p>
          <w:p w:rsidR="00BF49A7" w:rsidRDefault="00BF49A7" w:rsidP="00BF49A7">
            <w:pPr>
              <w:shd w:val="clear" w:color="auto" w:fill="FFFFFF"/>
              <w:spacing w:line="221" w:lineRule="exact"/>
              <w:ind w:left="249" w:right="10"/>
            </w:pPr>
          </w:p>
          <w:p w:rsidR="00BF49A7" w:rsidRDefault="00BF49A7" w:rsidP="00BF49A7">
            <w:pPr>
              <w:shd w:val="clear" w:color="auto" w:fill="FFFFFF"/>
              <w:spacing w:line="221" w:lineRule="exact"/>
              <w:ind w:left="249" w:right="10"/>
            </w:pPr>
            <w:r w:rsidRPr="00FD2022">
              <w:rPr>
                <w:sz w:val="32"/>
                <w:szCs w:val="32"/>
              </w:rPr>
              <w:t xml:space="preserve">□ </w:t>
            </w:r>
            <w:r>
              <w:t>Нет</w:t>
            </w:r>
          </w:p>
        </w:tc>
      </w:tr>
      <w:tr w:rsidR="00BF49A7" w:rsidRPr="000328B7" w:rsidTr="00BF49A7">
        <w:trPr>
          <w:trHeight w:hRule="exact" w:val="1417"/>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r>
              <w:rPr>
                <w:spacing w:val="-5"/>
                <w:lang w:val="en-US"/>
              </w:rPr>
              <w:t>Does the mine provide safety training to visitors?</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BF49A7" w:rsidRDefault="00BF49A7" w:rsidP="00BF49A7">
            <w:pPr>
              <w:shd w:val="clear" w:color="auto" w:fill="FFFFFF"/>
              <w:spacing w:line="221" w:lineRule="exact"/>
              <w:ind w:left="249" w:right="10"/>
              <w:rPr>
                <w:lang w:val="en-US"/>
              </w:rPr>
            </w:pPr>
            <w:r w:rsidRPr="00BF49A7">
              <w:rPr>
                <w:sz w:val="32"/>
                <w:szCs w:val="32"/>
                <w:lang w:val="en-US"/>
              </w:rPr>
              <w:t xml:space="preserve">□ </w:t>
            </w:r>
            <w:r>
              <w:rPr>
                <w:lang w:val="en-US"/>
              </w:rPr>
              <w:t>Yes</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sz w:val="32"/>
                <w:szCs w:val="32"/>
                <w:lang w:val="en-US"/>
              </w:rPr>
              <w:t xml:space="preserve">□ </w:t>
            </w:r>
            <w:r>
              <w:rPr>
                <w:lang w:val="en-US"/>
              </w:rPr>
              <w:t>No</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lang w:val="en-US"/>
              </w:rPr>
              <w:t>_______________________________</w:t>
            </w:r>
          </w:p>
          <w:p w:rsidR="00BF49A7" w:rsidRPr="000328B7" w:rsidRDefault="00BF49A7" w:rsidP="00BF49A7">
            <w:pPr>
              <w:shd w:val="clear" w:color="auto" w:fill="FFFFFF"/>
              <w:spacing w:line="226" w:lineRule="exact"/>
              <w:ind w:left="244" w:right="283"/>
              <w:rPr>
                <w:sz w:val="20"/>
                <w:lang w:val="en-US"/>
              </w:rPr>
            </w:pPr>
            <w:r w:rsidRPr="000328B7">
              <w:rPr>
                <w:rStyle w:val="jlqj4b"/>
                <w:sz w:val="20"/>
              </w:rPr>
              <w:t>If yes please provide brief details of the training</w:t>
            </w:r>
          </w:p>
        </w:tc>
      </w:tr>
      <w:tr w:rsidR="00BF49A7" w:rsidRPr="000328B7" w:rsidTr="00BF49A7">
        <w:trPr>
          <w:trHeight w:hRule="exact" w:val="1145"/>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1" w:lineRule="exact"/>
              <w:ind w:right="514"/>
              <w:rPr>
                <w:lang w:val="en-US"/>
              </w:rPr>
            </w:pPr>
            <w:r>
              <w:rPr>
                <w:spacing w:val="-5"/>
                <w:lang w:val="en-US"/>
              </w:rPr>
              <w:t xml:space="preserve">Does the mine use the accident rate as key </w:t>
            </w:r>
            <w:r>
              <w:rPr>
                <w:lang w:val="en-US"/>
              </w:rPr>
              <w:t>performance indicator?</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BF49A7" w:rsidRDefault="00BF49A7" w:rsidP="00BF49A7">
            <w:pPr>
              <w:shd w:val="clear" w:color="auto" w:fill="FFFFFF"/>
              <w:spacing w:line="221" w:lineRule="exact"/>
              <w:ind w:left="249" w:right="10"/>
              <w:rPr>
                <w:lang w:val="en-US"/>
              </w:rPr>
            </w:pPr>
            <w:r w:rsidRPr="00BF49A7">
              <w:rPr>
                <w:sz w:val="32"/>
                <w:szCs w:val="32"/>
                <w:lang w:val="en-US"/>
              </w:rPr>
              <w:t xml:space="preserve">□ </w:t>
            </w:r>
            <w:r>
              <w:rPr>
                <w:lang w:val="en-US"/>
              </w:rPr>
              <w:t>Yes</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sz w:val="32"/>
                <w:szCs w:val="32"/>
                <w:lang w:val="en-US"/>
              </w:rPr>
              <w:t xml:space="preserve">□ </w:t>
            </w:r>
            <w:r>
              <w:rPr>
                <w:lang w:val="en-US"/>
              </w:rPr>
              <w:t>No</w:t>
            </w:r>
            <w:r w:rsidRPr="00BF49A7">
              <w:rPr>
                <w:lang w:val="en-US"/>
              </w:rPr>
              <w:t xml:space="preserve"> </w:t>
            </w:r>
          </w:p>
          <w:p w:rsidR="00BF49A7" w:rsidRPr="000328B7" w:rsidRDefault="00BF49A7" w:rsidP="00BF49A7">
            <w:pPr>
              <w:shd w:val="clear" w:color="auto" w:fill="FFFFFF"/>
              <w:spacing w:line="221" w:lineRule="exact"/>
              <w:ind w:left="249" w:right="10"/>
              <w:rPr>
                <w:lang w:val="en-US"/>
              </w:rPr>
            </w:pPr>
            <w:r w:rsidRPr="00BF49A7">
              <w:rPr>
                <w:lang w:val="en-US"/>
              </w:rPr>
              <w:t>_______________________________</w:t>
            </w:r>
          </w:p>
          <w:p w:rsidR="00BF49A7" w:rsidRPr="000328B7" w:rsidRDefault="00BF49A7" w:rsidP="00BF49A7">
            <w:pPr>
              <w:shd w:val="clear" w:color="auto" w:fill="FFFFFF"/>
              <w:spacing w:line="226" w:lineRule="exact"/>
              <w:ind w:left="244" w:right="86"/>
              <w:rPr>
                <w:lang w:val="en-US"/>
              </w:rPr>
            </w:pPr>
            <w:r w:rsidRPr="000328B7">
              <w:rPr>
                <w:rStyle w:val="jlqj4b"/>
                <w:sz w:val="20"/>
              </w:rPr>
              <w:t>If yes please provide brief details of the measures taken</w:t>
            </w:r>
            <w:r w:rsidRPr="000328B7">
              <w:rPr>
                <w:rStyle w:val="jlqj4b"/>
                <w:sz w:val="20"/>
                <w:lang w:val="en-US"/>
              </w:rPr>
              <w:t xml:space="preserve"> </w:t>
            </w:r>
            <w:r w:rsidRPr="000328B7">
              <w:rPr>
                <w:rStyle w:val="jlqj4b"/>
                <w:sz w:val="20"/>
              </w:rPr>
              <w:t>and targets</w:t>
            </w:r>
          </w:p>
        </w:tc>
      </w:tr>
      <w:tr w:rsidR="00BF49A7" w:rsidRPr="000328B7" w:rsidTr="00BF49A7">
        <w:trPr>
          <w:trHeight w:hRule="exact" w:val="865"/>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1" w:lineRule="exact"/>
              <w:ind w:right="96"/>
              <w:rPr>
                <w:lang w:val="en-US"/>
              </w:rPr>
            </w:pPr>
            <w:r>
              <w:rPr>
                <w:spacing w:val="-5"/>
                <w:lang w:val="en-US"/>
              </w:rPr>
              <w:t xml:space="preserve">What is the mine safety track record for the past </w:t>
            </w:r>
            <w:r>
              <w:rPr>
                <w:lang w:val="en-US"/>
              </w:rPr>
              <w:t>24 months?</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bl>
    <w:p w:rsidR="00BF49A7" w:rsidRPr="000328B7" w:rsidRDefault="00BF49A7" w:rsidP="00BF49A7">
      <w:pPr>
        <w:rPr>
          <w:rFonts w:ascii="Times New Roman" w:hAnsi="Times New Roman"/>
          <w:szCs w:val="24"/>
          <w:lang w:val="en-US"/>
        </w:rPr>
      </w:pPr>
    </w:p>
    <w:tbl>
      <w:tblPr>
        <w:tblW w:w="9591" w:type="dxa"/>
        <w:tblInd w:w="40" w:type="dxa"/>
        <w:tblLayout w:type="fixed"/>
        <w:tblCellMar>
          <w:left w:w="40" w:type="dxa"/>
          <w:right w:w="40" w:type="dxa"/>
        </w:tblCellMar>
        <w:tblLook w:val="0000" w:firstRow="0" w:lastRow="0" w:firstColumn="0" w:lastColumn="0" w:noHBand="0" w:noVBand="0"/>
      </w:tblPr>
      <w:tblGrid>
        <w:gridCol w:w="5055"/>
        <w:gridCol w:w="4536"/>
      </w:tblGrid>
      <w:tr w:rsidR="00BF49A7" w:rsidTr="00BF49A7">
        <w:trPr>
          <w:trHeight w:hRule="exact" w:val="1011"/>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6" w:lineRule="exact"/>
              <w:ind w:left="5"/>
              <w:rPr>
                <w:lang w:val="en-US"/>
              </w:rPr>
            </w:pPr>
            <w:r>
              <w:rPr>
                <w:spacing w:val="-5"/>
                <w:lang w:val="en-US"/>
              </w:rPr>
              <w:t xml:space="preserve">Are there appropriate procedures to train security </w:t>
            </w:r>
            <w:r>
              <w:rPr>
                <w:lang w:val="en-US"/>
              </w:rPr>
              <w:t>personnel</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No</w:t>
            </w:r>
          </w:p>
          <w:p w:rsidR="00BF49A7" w:rsidRDefault="00BF49A7" w:rsidP="00BF49A7">
            <w:pPr>
              <w:shd w:val="clear" w:color="auto" w:fill="FFFFFF"/>
              <w:spacing w:line="226" w:lineRule="exact"/>
              <w:ind w:right="243"/>
              <w:jc w:val="right"/>
            </w:pPr>
            <w:r>
              <w:rPr>
                <w:spacing w:val="-9"/>
                <w:lang w:val="en-US"/>
              </w:rPr>
              <w:t>Comments</w:t>
            </w:r>
            <w:r>
              <w:rPr>
                <w:lang w:val="en-US"/>
              </w:rPr>
              <w:t xml:space="preserve"> _______________</w:t>
            </w:r>
            <w:r>
              <w:t>____</w:t>
            </w:r>
            <w:r>
              <w:rPr>
                <w:lang w:val="en-US"/>
              </w:rPr>
              <w:t>__</w:t>
            </w:r>
          </w:p>
        </w:tc>
      </w:tr>
      <w:tr w:rsidR="00BF49A7" w:rsidTr="00BF49A7">
        <w:trPr>
          <w:trHeight w:hRule="exact" w:val="718"/>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1" w:lineRule="exact"/>
              <w:ind w:left="5" w:right="125"/>
              <w:rPr>
                <w:lang w:val="en-US"/>
              </w:rPr>
            </w:pPr>
            <w:r>
              <w:rPr>
                <w:spacing w:val="-6"/>
                <w:lang w:val="en-US"/>
              </w:rPr>
              <w:t xml:space="preserve">Is site security managed in-house or outsourced </w:t>
            </w:r>
            <w:r>
              <w:rPr>
                <w:lang w:val="en-US"/>
              </w:rPr>
              <w:t>to a third party?</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right="243"/>
              <w:jc w:val="right"/>
            </w:pPr>
            <w:r>
              <w:rPr>
                <w:spacing w:val="-9"/>
                <w:lang w:val="en-US"/>
              </w:rPr>
              <w:t>Comments</w:t>
            </w:r>
            <w:r>
              <w:rPr>
                <w:lang w:val="en-US"/>
              </w:rPr>
              <w:t xml:space="preserve"> _______________</w:t>
            </w:r>
            <w:r>
              <w:t>____</w:t>
            </w:r>
            <w:r>
              <w:rPr>
                <w:lang w:val="en-US"/>
              </w:rPr>
              <w:t>__</w:t>
            </w:r>
          </w:p>
        </w:tc>
      </w:tr>
      <w:tr w:rsidR="00BF49A7" w:rsidTr="00BF49A7">
        <w:trPr>
          <w:trHeight w:hRule="exact" w:val="698"/>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t>Other comments</w:t>
            </w:r>
            <w:r>
              <w:rPr>
                <w:lang w:val="en-US"/>
              </w:rPr>
              <w:t>:</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r w:rsidR="00BF49A7" w:rsidTr="00BF49A7">
        <w:trPr>
          <w:trHeight w:hRule="exact" w:val="1003"/>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6" w:lineRule="exact"/>
              <w:ind w:left="5"/>
              <w:rPr>
                <w:lang w:val="en-US"/>
              </w:rPr>
            </w:pPr>
            <w:r>
              <w:rPr>
                <w:spacing w:val="-5"/>
                <w:lang w:val="en-US"/>
              </w:rPr>
              <w:t xml:space="preserve">Are there appropriate procedures to train security </w:t>
            </w:r>
            <w:r>
              <w:rPr>
                <w:lang w:val="en-US"/>
              </w:rPr>
              <w:t>personnel</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No</w:t>
            </w:r>
          </w:p>
          <w:p w:rsidR="00BF49A7" w:rsidRDefault="00BF49A7" w:rsidP="00BF49A7">
            <w:pPr>
              <w:shd w:val="clear" w:color="auto" w:fill="FFFFFF"/>
              <w:spacing w:line="226" w:lineRule="exact"/>
              <w:ind w:right="243"/>
              <w:jc w:val="right"/>
            </w:pPr>
            <w:r>
              <w:rPr>
                <w:spacing w:val="-9"/>
                <w:lang w:val="en-US"/>
              </w:rPr>
              <w:t>Comments</w:t>
            </w:r>
            <w:r>
              <w:rPr>
                <w:lang w:val="en-US"/>
              </w:rPr>
              <w:t xml:space="preserve"> _______________</w:t>
            </w:r>
            <w:r>
              <w:t>____</w:t>
            </w:r>
            <w:r>
              <w:rPr>
                <w:lang w:val="en-US"/>
              </w:rPr>
              <w:t>__</w:t>
            </w:r>
          </w:p>
        </w:tc>
      </w:tr>
      <w:tr w:rsidR="00BF49A7" w:rsidTr="00BF49A7">
        <w:trPr>
          <w:trHeight w:hRule="exact" w:val="704"/>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t>Other comments</w:t>
            </w:r>
            <w:r>
              <w:rPr>
                <w:lang w:val="en-US"/>
              </w:rPr>
              <w:t>:</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Default="00BF49A7" w:rsidP="00BF49A7">
      <w:pPr>
        <w:spacing w:after="403" w:line="1" w:lineRule="exact"/>
        <w:rPr>
          <w:rFonts w:ascii="Times New Roman" w:hAnsi="Times New Roman"/>
          <w:sz w:val="2"/>
          <w:szCs w:val="2"/>
        </w:rPr>
      </w:pPr>
    </w:p>
    <w:tbl>
      <w:tblPr>
        <w:tblW w:w="9591" w:type="dxa"/>
        <w:tblInd w:w="40" w:type="dxa"/>
        <w:tblLayout w:type="fixed"/>
        <w:tblCellMar>
          <w:left w:w="40" w:type="dxa"/>
          <w:right w:w="40" w:type="dxa"/>
        </w:tblCellMar>
        <w:tblLook w:val="0000" w:firstRow="0" w:lastRow="0" w:firstColumn="0" w:lastColumn="0" w:noHBand="0" w:noVBand="0"/>
      </w:tblPr>
      <w:tblGrid>
        <w:gridCol w:w="5195"/>
        <w:gridCol w:w="4396"/>
      </w:tblGrid>
      <w:tr w:rsidR="00BF49A7" w:rsidRPr="000328B7" w:rsidTr="00BF49A7">
        <w:trPr>
          <w:trHeight w:hRule="exact" w:val="578"/>
        </w:trPr>
        <w:tc>
          <w:tcPr>
            <w:tcW w:w="9591"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rFonts w:cs="Arial"/>
                <w:b/>
                <w:bCs/>
                <w:sz w:val="28"/>
                <w:szCs w:val="28"/>
                <w:lang w:val="en-US"/>
              </w:rPr>
            </w:pPr>
            <w:r w:rsidRPr="00BF49A7">
              <w:rPr>
                <w:rFonts w:cs="Arial"/>
                <w:b/>
                <w:bCs/>
                <w:sz w:val="28"/>
                <w:szCs w:val="28"/>
                <w:lang w:val="en-US"/>
              </w:rPr>
              <w:t xml:space="preserve">Platinum and Palladium Extraction and Processing Method </w:t>
            </w:r>
          </w:p>
        </w:tc>
      </w:tr>
      <w:tr w:rsidR="00BF49A7" w:rsidRPr="000328B7" w:rsidTr="00BF49A7">
        <w:trPr>
          <w:trHeight w:hRule="exact" w:val="470"/>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1" w:lineRule="exact"/>
              <w:ind w:right="720"/>
              <w:rPr>
                <w:lang w:val="en-US"/>
              </w:rPr>
            </w:pPr>
            <w:r>
              <w:rPr>
                <w:spacing w:val="-5"/>
                <w:lang w:val="en-US"/>
              </w:rPr>
              <w:t xml:space="preserve">Please describe the mining site (open pit, </w:t>
            </w:r>
            <w:r>
              <w:rPr>
                <w:lang w:val="en-US"/>
              </w:rPr>
              <w:t>underground, etc.)</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r w:rsidR="00BF49A7" w:rsidRPr="00FD2022" w:rsidTr="00BF49A7">
        <w:trPr>
          <w:trHeight w:hRule="exact" w:val="461"/>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rPr>
                <w:lang w:val="en-US"/>
              </w:rPr>
            </w:pPr>
            <w:r>
              <w:rPr>
                <w:spacing w:val="-5"/>
                <w:lang w:val="en-US"/>
              </w:rPr>
              <w:lastRenderedPageBreak/>
              <w:t>Please describe the extraction techniques.</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Pr="00C86F6B" w:rsidRDefault="00BF49A7" w:rsidP="00BF49A7">
            <w:pPr>
              <w:shd w:val="clear" w:color="auto" w:fill="FFFFFF"/>
              <w:rPr>
                <w:lang w:val="en-US"/>
              </w:rPr>
            </w:pPr>
          </w:p>
        </w:tc>
      </w:tr>
      <w:tr w:rsidR="00BF49A7" w:rsidRPr="000328B7" w:rsidTr="00BF49A7">
        <w:trPr>
          <w:trHeight w:hRule="exact" w:val="615"/>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rPr>
                <w:lang w:val="en-US"/>
              </w:rPr>
            </w:pPr>
            <w:r>
              <w:rPr>
                <w:spacing w:val="-5"/>
                <w:lang w:val="en-US"/>
              </w:rPr>
              <w:t>What is the annual production in tonnes?</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r w:rsidR="00BF49A7" w:rsidRPr="000328B7" w:rsidTr="00BF49A7">
        <w:trPr>
          <w:trHeight w:hRule="exact" w:val="691"/>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6" w:lineRule="exact"/>
              <w:ind w:right="542"/>
              <w:rPr>
                <w:lang w:val="en-US"/>
              </w:rPr>
            </w:pPr>
            <w:r>
              <w:rPr>
                <w:spacing w:val="-6"/>
                <w:lang w:val="en-US"/>
              </w:rPr>
              <w:t xml:space="preserve">Please describe the processing techniques, </w:t>
            </w:r>
            <w:r>
              <w:rPr>
                <w:lang w:val="en-US"/>
              </w:rPr>
              <w:t>including chemical products used.</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r w:rsidR="00BF49A7" w:rsidRPr="000328B7" w:rsidTr="00BF49A7">
        <w:trPr>
          <w:trHeight w:hRule="exact" w:val="720"/>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1" w:lineRule="exact"/>
              <w:ind w:right="202"/>
              <w:rPr>
                <w:lang w:val="en-US"/>
              </w:rPr>
            </w:pPr>
            <w:r>
              <w:rPr>
                <w:spacing w:val="-4"/>
                <w:lang w:val="en-US"/>
              </w:rPr>
              <w:t xml:space="preserve">What type of material will be sent to refiners for </w:t>
            </w:r>
            <w:r>
              <w:rPr>
                <w:lang w:val="en-US"/>
              </w:rPr>
              <w:t>processing?</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r w:rsidR="00BF49A7" w:rsidTr="00BF49A7">
        <w:trPr>
          <w:trHeight w:hRule="exact" w:val="943"/>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6" w:lineRule="exact"/>
              <w:ind w:right="43"/>
              <w:rPr>
                <w:lang w:val="en-US"/>
              </w:rPr>
            </w:pPr>
            <w:r>
              <w:rPr>
                <w:spacing w:val="-3"/>
                <w:lang w:val="en-US"/>
              </w:rPr>
              <w:t>Is the infrastructure and/or the equipment set up proportionate to the production figures?</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No</w:t>
            </w:r>
          </w:p>
          <w:p w:rsidR="00BF49A7" w:rsidRDefault="00BF49A7" w:rsidP="00BF49A7">
            <w:pPr>
              <w:shd w:val="clear" w:color="auto" w:fill="FFFFFF"/>
              <w:spacing w:line="226" w:lineRule="exact"/>
              <w:ind w:right="243"/>
              <w:jc w:val="right"/>
            </w:pPr>
            <w:r>
              <w:rPr>
                <w:spacing w:val="-9"/>
                <w:lang w:val="en-US"/>
              </w:rPr>
              <w:t>Comments</w:t>
            </w:r>
            <w:r>
              <w:rPr>
                <w:lang w:val="en-US"/>
              </w:rPr>
              <w:t xml:space="preserve"> _______________</w:t>
            </w:r>
            <w:r>
              <w:t>____</w:t>
            </w:r>
            <w:r>
              <w:rPr>
                <w:lang w:val="en-US"/>
              </w:rPr>
              <w:t>__</w:t>
            </w:r>
          </w:p>
        </w:tc>
      </w:tr>
      <w:tr w:rsidR="00BF49A7" w:rsidRPr="000328B7" w:rsidTr="00BF49A7">
        <w:trPr>
          <w:trHeight w:hRule="exact" w:val="1401"/>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6" w:lineRule="exact"/>
              <w:ind w:right="82"/>
              <w:rPr>
                <w:lang w:val="en-US"/>
              </w:rPr>
            </w:pPr>
            <w:r>
              <w:rPr>
                <w:spacing w:val="-5"/>
                <w:lang w:val="en-US"/>
              </w:rPr>
              <w:t xml:space="preserve">Is there any routine maintenance programme for mining equipment, and are maintenance records </w:t>
            </w:r>
            <w:r>
              <w:rPr>
                <w:lang w:val="en-US"/>
              </w:rPr>
              <w:t>kept?</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Pr="00BF49A7" w:rsidRDefault="00BF49A7" w:rsidP="00BF49A7">
            <w:pPr>
              <w:shd w:val="clear" w:color="auto" w:fill="FFFFFF"/>
              <w:spacing w:line="221" w:lineRule="exact"/>
              <w:ind w:left="249" w:right="10"/>
              <w:rPr>
                <w:lang w:val="en-US"/>
              </w:rPr>
            </w:pPr>
            <w:r w:rsidRPr="00BF49A7">
              <w:rPr>
                <w:sz w:val="32"/>
                <w:szCs w:val="32"/>
                <w:lang w:val="en-US"/>
              </w:rPr>
              <w:t>□</w:t>
            </w:r>
            <w:r>
              <w:rPr>
                <w:lang w:val="en-US"/>
              </w:rPr>
              <w:t>Yes</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sz w:val="32"/>
                <w:szCs w:val="32"/>
                <w:lang w:val="en-US"/>
              </w:rPr>
              <w:t>□</w:t>
            </w:r>
            <w:r>
              <w:rPr>
                <w:lang w:val="en-US"/>
              </w:rPr>
              <w:t>No</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lang w:val="en-US"/>
              </w:rPr>
              <w:t>______________________________</w:t>
            </w:r>
          </w:p>
          <w:p w:rsidR="00BF49A7" w:rsidRPr="000328B7" w:rsidRDefault="00BF49A7" w:rsidP="00BF49A7">
            <w:pPr>
              <w:shd w:val="clear" w:color="auto" w:fill="FFFFFF"/>
              <w:spacing w:line="221" w:lineRule="exact"/>
              <w:ind w:left="244" w:right="230"/>
              <w:rPr>
                <w:sz w:val="20"/>
                <w:lang w:val="en-US"/>
              </w:rPr>
            </w:pPr>
            <w:r w:rsidRPr="000328B7">
              <w:rPr>
                <w:rStyle w:val="jlqj4b"/>
                <w:sz w:val="20"/>
                <w:lang w:val="en-US"/>
              </w:rPr>
              <w:t>If yes please attach a copy or link to the policy</w:t>
            </w:r>
          </w:p>
        </w:tc>
      </w:tr>
      <w:tr w:rsidR="00BF49A7" w:rsidRPr="000328B7" w:rsidTr="00BF49A7">
        <w:trPr>
          <w:trHeight w:hRule="exact" w:val="1770"/>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6" w:lineRule="exact"/>
              <w:ind w:right="374"/>
              <w:rPr>
                <w:lang w:val="en-US"/>
              </w:rPr>
            </w:pPr>
            <w:r>
              <w:rPr>
                <w:spacing w:val="-5"/>
                <w:lang w:val="en-US"/>
              </w:rPr>
              <w:t xml:space="preserve">Please describe the method/process to avoid </w:t>
            </w:r>
            <w:r>
              <w:rPr>
                <w:spacing w:val="-4"/>
                <w:lang w:val="en-US"/>
              </w:rPr>
              <w:t xml:space="preserve">negative impact on the environment (e.g.: </w:t>
            </w:r>
            <w:r>
              <w:rPr>
                <w:spacing w:val="-3"/>
                <w:lang w:val="en-US"/>
              </w:rPr>
              <w:t xml:space="preserve">adequate tailing treatment, system to avoid </w:t>
            </w:r>
            <w:r>
              <w:rPr>
                <w:lang w:val="en-US"/>
              </w:rPr>
              <w:t>pollution emission, etc).</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r w:rsidR="00BF49A7" w:rsidRPr="000328B7" w:rsidTr="00BF49A7">
        <w:trPr>
          <w:trHeight w:hRule="exact" w:val="1399"/>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1" w:lineRule="exact"/>
              <w:ind w:right="326"/>
              <w:rPr>
                <w:lang w:val="en-US"/>
              </w:rPr>
            </w:pPr>
            <w:r>
              <w:rPr>
                <w:spacing w:val="-6"/>
                <w:lang w:val="en-US"/>
              </w:rPr>
              <w:t xml:space="preserve">Do you have procedures for storing, using and </w:t>
            </w:r>
            <w:r>
              <w:rPr>
                <w:lang w:val="en-US"/>
              </w:rPr>
              <w:t>disposing of hazardous chemicals?</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Pr="00BF49A7" w:rsidRDefault="00BF49A7" w:rsidP="00BF49A7">
            <w:pPr>
              <w:shd w:val="clear" w:color="auto" w:fill="FFFFFF"/>
              <w:spacing w:line="221" w:lineRule="exact"/>
              <w:ind w:left="249" w:right="10"/>
              <w:rPr>
                <w:lang w:val="en-US"/>
              </w:rPr>
            </w:pPr>
            <w:r w:rsidRPr="00BF49A7">
              <w:rPr>
                <w:sz w:val="32"/>
                <w:szCs w:val="32"/>
                <w:lang w:val="en-US"/>
              </w:rPr>
              <w:t xml:space="preserve">□ </w:t>
            </w:r>
            <w:r>
              <w:rPr>
                <w:lang w:val="en-US"/>
              </w:rPr>
              <w:t>Yes</w:t>
            </w:r>
            <w:r w:rsidRPr="00BF49A7">
              <w:rPr>
                <w:lang w:val="en-US"/>
              </w:rPr>
              <w:t xml:space="preserve"> </w:t>
            </w:r>
          </w:p>
          <w:p w:rsidR="00BF49A7" w:rsidRPr="00BF49A7" w:rsidRDefault="00BF49A7" w:rsidP="00BF49A7">
            <w:pPr>
              <w:shd w:val="clear" w:color="auto" w:fill="FFFFFF"/>
              <w:spacing w:line="221" w:lineRule="exact"/>
              <w:ind w:left="249" w:right="10"/>
              <w:rPr>
                <w:lang w:val="en-US"/>
              </w:rPr>
            </w:pPr>
            <w:r w:rsidRPr="00BF49A7">
              <w:rPr>
                <w:sz w:val="32"/>
                <w:szCs w:val="32"/>
                <w:lang w:val="en-US"/>
              </w:rPr>
              <w:t xml:space="preserve">□ </w:t>
            </w:r>
            <w:r>
              <w:rPr>
                <w:lang w:val="en-US"/>
              </w:rPr>
              <w:t>No</w:t>
            </w:r>
            <w:r w:rsidRPr="00BF49A7">
              <w:rPr>
                <w:lang w:val="en-US"/>
              </w:rPr>
              <w:t xml:space="preserve"> </w:t>
            </w:r>
          </w:p>
          <w:p w:rsidR="00BF49A7" w:rsidRPr="000328B7" w:rsidRDefault="00BF49A7" w:rsidP="00BF49A7">
            <w:pPr>
              <w:shd w:val="clear" w:color="auto" w:fill="FFFFFF"/>
              <w:spacing w:line="221" w:lineRule="exact"/>
              <w:ind w:left="249" w:right="10"/>
              <w:rPr>
                <w:lang w:val="en-US"/>
              </w:rPr>
            </w:pPr>
            <w:r w:rsidRPr="00BF49A7">
              <w:rPr>
                <w:lang w:val="en-US"/>
              </w:rPr>
              <w:t>______________________________</w:t>
            </w:r>
          </w:p>
          <w:p w:rsidR="00BF49A7" w:rsidRPr="000328B7" w:rsidRDefault="00BF49A7" w:rsidP="00BF49A7">
            <w:pPr>
              <w:shd w:val="clear" w:color="auto" w:fill="FFFFFF"/>
              <w:spacing w:line="221" w:lineRule="exact"/>
              <w:ind w:left="244" w:right="72"/>
              <w:rPr>
                <w:sz w:val="20"/>
                <w:lang w:val="en-US"/>
              </w:rPr>
            </w:pPr>
            <w:r w:rsidRPr="000328B7">
              <w:rPr>
                <w:rStyle w:val="jlqj4b"/>
                <w:sz w:val="20"/>
              </w:rPr>
              <w:t>If yes please provide brief details of the measures taken</w:t>
            </w:r>
          </w:p>
        </w:tc>
      </w:tr>
      <w:tr w:rsidR="00BF49A7" w:rsidTr="00BF49A7">
        <w:trPr>
          <w:trHeight w:hRule="exact" w:val="696"/>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r>
              <w:rPr>
                <w:lang w:val="en-US"/>
              </w:rPr>
              <w:t>Other comments:</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r w:rsidR="00BF49A7" w:rsidRPr="000328B7" w:rsidTr="00BF49A7">
        <w:trPr>
          <w:trHeight w:hRule="exact" w:val="734"/>
        </w:trPr>
        <w:tc>
          <w:tcPr>
            <w:tcW w:w="9591"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rFonts w:cs="Arial"/>
                <w:b/>
                <w:bCs/>
                <w:sz w:val="28"/>
                <w:szCs w:val="28"/>
                <w:lang w:val="en-US"/>
              </w:rPr>
            </w:pPr>
            <w:r w:rsidRPr="00BF49A7">
              <w:rPr>
                <w:rFonts w:cs="Arial"/>
                <w:b/>
                <w:bCs/>
                <w:sz w:val="28"/>
                <w:szCs w:val="28"/>
                <w:lang w:val="en-US"/>
              </w:rPr>
              <w:t xml:space="preserve">Artisanal Mining Next to the Mine Site </w:t>
            </w:r>
          </w:p>
        </w:tc>
      </w:tr>
      <w:tr w:rsidR="00BF49A7" w:rsidTr="00BF49A7">
        <w:trPr>
          <w:trHeight w:hRule="exact" w:val="739"/>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1" w:lineRule="exact"/>
              <w:ind w:left="5" w:right="230"/>
              <w:rPr>
                <w:lang w:val="en-US"/>
              </w:rPr>
            </w:pPr>
            <w:r>
              <w:rPr>
                <w:spacing w:val="-5"/>
                <w:lang w:val="en-US"/>
              </w:rPr>
              <w:t xml:space="preserve">Have you identified any artisanal miners next to </w:t>
            </w:r>
            <w:r>
              <w:rPr>
                <w:lang w:val="en-US"/>
              </w:rPr>
              <w:t>the mine site?</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21" w:lineRule="exact"/>
              <w:ind w:left="249" w:right="10"/>
            </w:pPr>
            <w:r w:rsidRPr="00FD2022">
              <w:rPr>
                <w:sz w:val="32"/>
                <w:szCs w:val="32"/>
              </w:rPr>
              <w:t xml:space="preserve">□ </w:t>
            </w:r>
            <w:r>
              <w:t>Yes</w:t>
            </w:r>
          </w:p>
          <w:p w:rsidR="00BF49A7" w:rsidRDefault="00BF49A7" w:rsidP="00BF49A7">
            <w:pPr>
              <w:shd w:val="clear" w:color="auto" w:fill="FFFFFF"/>
              <w:spacing w:line="221" w:lineRule="exact"/>
              <w:ind w:left="249" w:right="10"/>
            </w:pPr>
            <w:r w:rsidRPr="00FD2022">
              <w:rPr>
                <w:sz w:val="32"/>
                <w:szCs w:val="32"/>
              </w:rPr>
              <w:t xml:space="preserve">□ </w:t>
            </w:r>
            <w:r>
              <w:t>No</w:t>
            </w:r>
          </w:p>
          <w:p w:rsidR="00BF49A7" w:rsidRDefault="00BF49A7" w:rsidP="00BF49A7">
            <w:pPr>
              <w:shd w:val="clear" w:color="auto" w:fill="FFFFFF"/>
              <w:ind w:left="274"/>
            </w:pPr>
          </w:p>
        </w:tc>
      </w:tr>
      <w:tr w:rsidR="00BF49A7" w:rsidRPr="000328B7" w:rsidTr="00BF49A7">
        <w:trPr>
          <w:trHeight w:hRule="exact" w:val="1017"/>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6" w:lineRule="exact"/>
              <w:ind w:left="5" w:right="43"/>
              <w:rPr>
                <w:lang w:val="en-US"/>
              </w:rPr>
            </w:pPr>
            <w:r>
              <w:rPr>
                <w:spacing w:val="-6"/>
                <w:lang w:val="en-US"/>
              </w:rPr>
              <w:t xml:space="preserve">If Yes, estimate the number of ASM miners on the </w:t>
            </w:r>
            <w:r>
              <w:rPr>
                <w:lang w:val="en-US"/>
              </w:rPr>
              <w:t>concessions.</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r w:rsidR="00BF49A7" w:rsidTr="00BF49A7">
        <w:trPr>
          <w:trHeight w:hRule="exact" w:val="1127"/>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1" w:lineRule="exact"/>
              <w:ind w:left="5" w:right="139"/>
              <w:rPr>
                <w:lang w:val="en-US"/>
              </w:rPr>
            </w:pPr>
            <w:r>
              <w:rPr>
                <w:spacing w:val="-7"/>
                <w:lang w:val="en-US"/>
              </w:rPr>
              <w:t xml:space="preserve">Can these ASM miners be considered Legitimate </w:t>
            </w:r>
            <w:r>
              <w:rPr>
                <w:lang w:val="en-US"/>
              </w:rPr>
              <w:t>ASM?</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21" w:lineRule="exact"/>
              <w:ind w:left="249" w:right="10"/>
            </w:pPr>
            <w:r w:rsidRPr="00FD2022">
              <w:rPr>
                <w:sz w:val="32"/>
                <w:szCs w:val="32"/>
              </w:rPr>
              <w:t xml:space="preserve">□ </w:t>
            </w:r>
            <w:r>
              <w:t>Yes</w:t>
            </w:r>
          </w:p>
          <w:p w:rsidR="00BF49A7" w:rsidRDefault="00BF49A7" w:rsidP="00BF49A7">
            <w:pPr>
              <w:shd w:val="clear" w:color="auto" w:fill="FFFFFF"/>
              <w:spacing w:line="221" w:lineRule="exact"/>
              <w:ind w:left="249" w:right="10"/>
            </w:pPr>
            <w:r w:rsidRPr="00FD2022">
              <w:rPr>
                <w:sz w:val="32"/>
                <w:szCs w:val="32"/>
              </w:rPr>
              <w:t xml:space="preserve">□ </w:t>
            </w:r>
            <w:r>
              <w:t>No</w:t>
            </w:r>
          </w:p>
          <w:p w:rsidR="00BF49A7" w:rsidRDefault="00BF49A7" w:rsidP="00BF49A7">
            <w:pPr>
              <w:shd w:val="clear" w:color="auto" w:fill="FFFFFF"/>
              <w:ind w:left="293"/>
            </w:pPr>
          </w:p>
        </w:tc>
      </w:tr>
      <w:tr w:rsidR="00BF49A7" w:rsidRPr="000328B7" w:rsidTr="00BF49A7">
        <w:trPr>
          <w:trHeight w:hRule="exact" w:val="1275"/>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16" w:lineRule="exact"/>
              <w:ind w:left="5" w:right="158"/>
              <w:rPr>
                <w:lang w:val="en-US"/>
              </w:rPr>
            </w:pPr>
            <w:r>
              <w:rPr>
                <w:spacing w:val="-5"/>
                <w:lang w:val="en-US"/>
              </w:rPr>
              <w:t xml:space="preserve">How does the mine handle artisanal miners next </w:t>
            </w:r>
            <w:r>
              <w:rPr>
                <w:lang w:val="en-US"/>
              </w:rPr>
              <w:t>to the mine site?</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r w:rsidR="00BF49A7" w:rsidTr="00BF49A7">
        <w:trPr>
          <w:trHeight w:hRule="exact" w:val="1419"/>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26" w:lineRule="exact"/>
              <w:ind w:left="5" w:right="533"/>
            </w:pPr>
            <w:r>
              <w:rPr>
                <w:spacing w:val="-5"/>
                <w:lang w:val="en-US"/>
              </w:rPr>
              <w:lastRenderedPageBreak/>
              <w:t xml:space="preserve">Have there been any instances of conflict or </w:t>
            </w:r>
            <w:r>
              <w:rPr>
                <w:lang w:val="en-US"/>
              </w:rPr>
              <w:t>tension? If yes please describe.</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21" w:lineRule="exact"/>
              <w:ind w:left="249" w:right="10"/>
            </w:pPr>
            <w:r w:rsidRPr="00FD2022">
              <w:rPr>
                <w:sz w:val="32"/>
                <w:szCs w:val="32"/>
              </w:rPr>
              <w:t xml:space="preserve">□ </w:t>
            </w:r>
            <w:r>
              <w:t>Yes</w:t>
            </w:r>
          </w:p>
          <w:p w:rsidR="00BF49A7" w:rsidRDefault="00BF49A7" w:rsidP="00BF49A7">
            <w:pPr>
              <w:shd w:val="clear" w:color="auto" w:fill="FFFFFF"/>
              <w:spacing w:line="221" w:lineRule="exact"/>
              <w:ind w:left="249" w:right="10"/>
            </w:pPr>
            <w:r w:rsidRPr="00FD2022">
              <w:rPr>
                <w:sz w:val="32"/>
                <w:szCs w:val="32"/>
              </w:rPr>
              <w:t xml:space="preserve">□ </w:t>
            </w:r>
            <w:r>
              <w:t>No</w:t>
            </w:r>
          </w:p>
          <w:p w:rsidR="00BF49A7" w:rsidRDefault="00BF49A7" w:rsidP="00BF49A7">
            <w:pPr>
              <w:shd w:val="clear" w:color="auto" w:fill="FFFFFF"/>
              <w:spacing w:line="456" w:lineRule="exact"/>
              <w:ind w:left="243" w:right="244"/>
            </w:pPr>
            <w:r>
              <w:rPr>
                <w:sz w:val="20"/>
              </w:rPr>
              <w:t>Comments</w:t>
            </w:r>
            <w:r>
              <w:rPr>
                <w:lang w:val="en-US"/>
              </w:rPr>
              <w:t xml:space="preserve"> ______________</w:t>
            </w:r>
            <w:r>
              <w:t>____</w:t>
            </w:r>
            <w:r>
              <w:rPr>
                <w:lang w:val="en-US"/>
              </w:rPr>
              <w:t>__</w:t>
            </w:r>
          </w:p>
        </w:tc>
      </w:tr>
      <w:tr w:rsidR="00BF49A7" w:rsidTr="00BF49A7">
        <w:trPr>
          <w:trHeight w:hRule="exact" w:val="985"/>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1" w:lineRule="exact"/>
              <w:ind w:left="5" w:right="19"/>
              <w:rPr>
                <w:lang w:val="en-US"/>
              </w:rPr>
            </w:pPr>
            <w:r>
              <w:rPr>
                <w:spacing w:val="-5"/>
                <w:lang w:val="en-US"/>
              </w:rPr>
              <w:t xml:space="preserve">Does the mine source from artisanal miners on its </w:t>
            </w:r>
            <w:r>
              <w:rPr>
                <w:lang w:val="en-US"/>
              </w:rPr>
              <w:t>concession?</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21" w:lineRule="exact"/>
              <w:ind w:left="249" w:right="10"/>
            </w:pPr>
            <w:r w:rsidRPr="00FD2022">
              <w:rPr>
                <w:sz w:val="32"/>
                <w:szCs w:val="32"/>
              </w:rPr>
              <w:t xml:space="preserve">□ </w:t>
            </w:r>
            <w:r>
              <w:t>Yes</w:t>
            </w:r>
          </w:p>
          <w:p w:rsidR="00BF49A7" w:rsidRDefault="00BF49A7" w:rsidP="00BF49A7">
            <w:pPr>
              <w:shd w:val="clear" w:color="auto" w:fill="FFFFFF"/>
              <w:spacing w:line="221" w:lineRule="exact"/>
              <w:ind w:left="249" w:right="10"/>
            </w:pPr>
            <w:r w:rsidRPr="00FD2022">
              <w:rPr>
                <w:sz w:val="32"/>
                <w:szCs w:val="32"/>
              </w:rPr>
              <w:t xml:space="preserve">□ </w:t>
            </w:r>
            <w:r>
              <w:t>No</w:t>
            </w:r>
          </w:p>
          <w:p w:rsidR="00BF49A7" w:rsidRDefault="00BF49A7" w:rsidP="00BF49A7">
            <w:pPr>
              <w:shd w:val="clear" w:color="auto" w:fill="FFFFFF"/>
              <w:ind w:left="293"/>
            </w:pPr>
          </w:p>
        </w:tc>
      </w:tr>
      <w:tr w:rsidR="00BF49A7" w:rsidTr="00BF49A7">
        <w:trPr>
          <w:trHeight w:hRule="exact" w:val="1000"/>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1" w:lineRule="exact"/>
              <w:ind w:left="5" w:right="413"/>
              <w:rPr>
                <w:lang w:val="en-US"/>
              </w:rPr>
            </w:pPr>
            <w:r>
              <w:rPr>
                <w:spacing w:val="-6"/>
                <w:lang w:val="en-US"/>
              </w:rPr>
              <w:t xml:space="preserve">Does the mine source ore or doré from mines </w:t>
            </w:r>
            <w:r>
              <w:rPr>
                <w:lang w:val="en-US"/>
              </w:rPr>
              <w:t>outside its concession?</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21" w:lineRule="exact"/>
              <w:ind w:left="249" w:right="10"/>
            </w:pPr>
            <w:r w:rsidRPr="00FD2022">
              <w:rPr>
                <w:sz w:val="32"/>
                <w:szCs w:val="32"/>
              </w:rPr>
              <w:t xml:space="preserve">□ </w:t>
            </w:r>
            <w:r>
              <w:t>Yes</w:t>
            </w:r>
          </w:p>
          <w:p w:rsidR="00BF49A7" w:rsidRDefault="00BF49A7" w:rsidP="00BF49A7">
            <w:pPr>
              <w:shd w:val="clear" w:color="auto" w:fill="FFFFFF"/>
              <w:spacing w:line="221" w:lineRule="exact"/>
              <w:ind w:left="249" w:right="10"/>
            </w:pPr>
            <w:r w:rsidRPr="00FD2022">
              <w:rPr>
                <w:sz w:val="32"/>
                <w:szCs w:val="32"/>
              </w:rPr>
              <w:t xml:space="preserve">□ </w:t>
            </w:r>
            <w:r>
              <w:t>No</w:t>
            </w:r>
          </w:p>
          <w:p w:rsidR="00BF49A7" w:rsidRDefault="00BF49A7" w:rsidP="00BF49A7">
            <w:pPr>
              <w:shd w:val="clear" w:color="auto" w:fill="FFFFFF"/>
              <w:ind w:left="293"/>
            </w:pPr>
          </w:p>
        </w:tc>
      </w:tr>
      <w:tr w:rsidR="00BF49A7" w:rsidTr="00BF49A7">
        <w:trPr>
          <w:trHeight w:hRule="exact" w:val="711"/>
        </w:trPr>
        <w:tc>
          <w:tcPr>
            <w:tcW w:w="5195"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Other comments:</w:t>
            </w:r>
          </w:p>
        </w:tc>
        <w:tc>
          <w:tcPr>
            <w:tcW w:w="439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Pr="008338C5" w:rsidRDefault="00BF49A7" w:rsidP="00BF49A7">
      <w:pPr>
        <w:rPr>
          <w:rFonts w:ascii="Times New Roman" w:hAnsi="Times New Roman"/>
          <w:szCs w:val="24"/>
        </w:rPr>
      </w:pPr>
    </w:p>
    <w:tbl>
      <w:tblPr>
        <w:tblW w:w="9591" w:type="dxa"/>
        <w:tblInd w:w="40" w:type="dxa"/>
        <w:tblLayout w:type="fixed"/>
        <w:tblCellMar>
          <w:left w:w="40" w:type="dxa"/>
          <w:right w:w="40" w:type="dxa"/>
        </w:tblCellMar>
        <w:tblLook w:val="0000" w:firstRow="0" w:lastRow="0" w:firstColumn="0" w:lastColumn="0" w:noHBand="0" w:noVBand="0"/>
      </w:tblPr>
      <w:tblGrid>
        <w:gridCol w:w="4914"/>
        <w:gridCol w:w="4677"/>
      </w:tblGrid>
      <w:tr w:rsidR="00BF49A7" w:rsidTr="00BF49A7">
        <w:trPr>
          <w:trHeight w:hRule="exact" w:val="698"/>
        </w:trPr>
        <w:tc>
          <w:tcPr>
            <w:tcW w:w="9591"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ind w:left="5"/>
              <w:rPr>
                <w:rFonts w:cs="Arial"/>
                <w:b/>
                <w:bCs/>
                <w:sz w:val="28"/>
                <w:szCs w:val="28"/>
              </w:rPr>
            </w:pPr>
            <w:r w:rsidRPr="000328B7">
              <w:rPr>
                <w:rFonts w:cs="Arial"/>
                <w:b/>
                <w:bCs/>
                <w:sz w:val="28"/>
                <w:szCs w:val="28"/>
              </w:rPr>
              <w:t>CONFLICT AREA AND SECURITY</w:t>
            </w:r>
            <w:r w:rsidRPr="00A22E41">
              <w:rPr>
                <w:rFonts w:cs="Arial"/>
                <w:b/>
                <w:bCs/>
                <w:sz w:val="28"/>
                <w:szCs w:val="28"/>
              </w:rPr>
              <w:t xml:space="preserve"> </w:t>
            </w:r>
          </w:p>
        </w:tc>
      </w:tr>
      <w:tr w:rsidR="00BF49A7" w:rsidTr="00BF49A7">
        <w:trPr>
          <w:trHeight w:hRule="exact" w:val="1294"/>
        </w:trPr>
        <w:tc>
          <w:tcPr>
            <w:tcW w:w="4914"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ind w:left="5"/>
              <w:rPr>
                <w:lang w:val="en-US"/>
              </w:rPr>
            </w:pPr>
            <w:r>
              <w:rPr>
                <w:lang w:val="en-US"/>
              </w:rPr>
              <w:t>Is the mine located in a conflict area?</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21" w:lineRule="exact"/>
              <w:ind w:left="249" w:right="10"/>
            </w:pPr>
            <w:r w:rsidRPr="00FD2022">
              <w:rPr>
                <w:sz w:val="32"/>
                <w:szCs w:val="32"/>
              </w:rPr>
              <w:t xml:space="preserve">□ </w:t>
            </w:r>
            <w:r>
              <w:t>Yes</w:t>
            </w:r>
          </w:p>
          <w:p w:rsidR="00BF49A7" w:rsidRDefault="00BF49A7" w:rsidP="00BF49A7">
            <w:pPr>
              <w:shd w:val="clear" w:color="auto" w:fill="FFFFFF"/>
              <w:spacing w:line="221" w:lineRule="exact"/>
              <w:ind w:left="249" w:right="10"/>
            </w:pPr>
            <w:r w:rsidRPr="00FD2022">
              <w:rPr>
                <w:sz w:val="32"/>
                <w:szCs w:val="32"/>
              </w:rPr>
              <w:t xml:space="preserve">□ </w:t>
            </w:r>
            <w:r>
              <w:t>No</w:t>
            </w:r>
          </w:p>
          <w:p w:rsidR="00BF49A7" w:rsidRDefault="00BF49A7" w:rsidP="00BF49A7">
            <w:pPr>
              <w:shd w:val="clear" w:color="auto" w:fill="FFFFFF"/>
              <w:ind w:left="269"/>
            </w:pPr>
          </w:p>
        </w:tc>
      </w:tr>
      <w:tr w:rsidR="00BF49A7" w:rsidTr="00BF49A7">
        <w:trPr>
          <w:trHeight w:hRule="exact" w:val="706"/>
        </w:trPr>
        <w:tc>
          <w:tcPr>
            <w:tcW w:w="4914" w:type="dxa"/>
            <w:tcBorders>
              <w:top w:val="single" w:sz="6" w:space="0" w:color="auto"/>
              <w:left w:val="single" w:sz="6" w:space="0" w:color="auto"/>
              <w:bottom w:val="nil"/>
              <w:right w:val="single" w:sz="6" w:space="0" w:color="auto"/>
            </w:tcBorders>
            <w:shd w:val="clear" w:color="auto" w:fill="FFFFFF"/>
          </w:tcPr>
          <w:p w:rsidR="00BF49A7" w:rsidRPr="001D4615" w:rsidRDefault="00BF49A7" w:rsidP="00BF49A7">
            <w:pPr>
              <w:shd w:val="clear" w:color="auto" w:fill="FFFFFF"/>
              <w:spacing w:line="221" w:lineRule="exact"/>
              <w:ind w:left="5" w:right="302"/>
              <w:rPr>
                <w:lang w:val="en-US"/>
              </w:rPr>
            </w:pPr>
            <w:r>
              <w:rPr>
                <w:spacing w:val="-5"/>
                <w:lang w:val="en-US"/>
              </w:rPr>
              <w:t xml:space="preserve">Are there any armed groups stationed on/near </w:t>
            </w:r>
            <w:r>
              <w:rPr>
                <w:lang w:val="en-US"/>
              </w:rPr>
              <w:t>the mine site?</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21" w:lineRule="exact"/>
              <w:ind w:left="249" w:right="10"/>
            </w:pPr>
            <w:r w:rsidRPr="00FD2022">
              <w:rPr>
                <w:sz w:val="32"/>
                <w:szCs w:val="32"/>
              </w:rPr>
              <w:t xml:space="preserve">□ </w:t>
            </w:r>
            <w:r>
              <w:t>Yes</w:t>
            </w:r>
          </w:p>
          <w:p w:rsidR="00BF49A7" w:rsidRDefault="00BF49A7" w:rsidP="00BF49A7">
            <w:pPr>
              <w:shd w:val="clear" w:color="auto" w:fill="FFFFFF"/>
              <w:spacing w:line="221" w:lineRule="exact"/>
              <w:ind w:left="249" w:right="10"/>
            </w:pPr>
            <w:r w:rsidRPr="00FD2022">
              <w:rPr>
                <w:sz w:val="32"/>
                <w:szCs w:val="32"/>
              </w:rPr>
              <w:t xml:space="preserve">□ </w:t>
            </w:r>
            <w:r>
              <w:t>No</w:t>
            </w:r>
          </w:p>
          <w:p w:rsidR="00BF49A7" w:rsidRDefault="00BF49A7" w:rsidP="00BF49A7">
            <w:pPr>
              <w:shd w:val="clear" w:color="auto" w:fill="FFFFFF"/>
              <w:ind w:left="269"/>
            </w:pPr>
          </w:p>
        </w:tc>
      </w:tr>
      <w:tr w:rsidR="00BF49A7" w:rsidTr="00BF49A7">
        <w:trPr>
          <w:trHeight w:hRule="exact" w:val="2367"/>
        </w:trPr>
        <w:tc>
          <w:tcPr>
            <w:tcW w:w="4914" w:type="dxa"/>
            <w:tcBorders>
              <w:top w:val="nil"/>
              <w:left w:val="single" w:sz="6" w:space="0" w:color="auto"/>
              <w:bottom w:val="single" w:sz="6" w:space="0" w:color="auto"/>
              <w:right w:val="single" w:sz="6" w:space="0" w:color="auto"/>
            </w:tcBorders>
            <w:shd w:val="clear" w:color="auto" w:fill="FFFFFF"/>
          </w:tcPr>
          <w:p w:rsidR="00BF49A7" w:rsidRDefault="00BF49A7" w:rsidP="00BF49A7"/>
          <w:p w:rsidR="00BF49A7" w:rsidRDefault="00BF49A7" w:rsidP="00BF49A7"/>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ind w:left="243"/>
              <w:rPr>
                <w:rStyle w:val="jlqj4b"/>
                <w:sz w:val="20"/>
                <w:lang w:val="en-US"/>
              </w:rPr>
            </w:pPr>
            <w:r w:rsidRPr="000328B7">
              <w:rPr>
                <w:sz w:val="20"/>
                <w:lang w:val="en-US"/>
              </w:rPr>
              <w:t>If yes:</w:t>
            </w:r>
          </w:p>
          <w:p w:rsidR="00BF49A7" w:rsidRPr="000328B7" w:rsidRDefault="00BF49A7" w:rsidP="00BF49A7">
            <w:pPr>
              <w:shd w:val="clear" w:color="auto" w:fill="FFFFFF"/>
              <w:ind w:left="244"/>
              <w:rPr>
                <w:sz w:val="20"/>
                <w:lang w:val="en-US"/>
              </w:rPr>
            </w:pPr>
            <w:r w:rsidRPr="000328B7">
              <w:rPr>
                <w:sz w:val="20"/>
                <w:lang w:val="en-US"/>
              </w:rPr>
              <w:t>Is it state armed groups?</w:t>
            </w:r>
          </w:p>
          <w:p w:rsidR="00BF49A7" w:rsidRPr="000328B7" w:rsidRDefault="00BF49A7" w:rsidP="00BF49A7">
            <w:pPr>
              <w:shd w:val="clear" w:color="auto" w:fill="FFFFFF"/>
              <w:spacing w:line="221" w:lineRule="exact"/>
              <w:ind w:left="249" w:right="1070"/>
              <w:rPr>
                <w:rStyle w:val="jlqj4b"/>
                <w:sz w:val="20"/>
                <w:lang w:val="en-US"/>
              </w:rPr>
            </w:pPr>
            <w:r w:rsidRPr="000328B7">
              <w:rPr>
                <w:sz w:val="20"/>
                <w:lang w:val="en-US"/>
              </w:rPr>
              <w:t xml:space="preserve">□ </w:t>
            </w:r>
            <w:r>
              <w:rPr>
                <w:sz w:val="20"/>
                <w:lang w:val="en-US"/>
              </w:rPr>
              <w:t xml:space="preserve">Yes              </w:t>
            </w:r>
            <w:r w:rsidRPr="000328B7">
              <w:rPr>
                <w:sz w:val="20"/>
                <w:lang w:val="en-US"/>
              </w:rPr>
              <w:t xml:space="preserve">□ </w:t>
            </w:r>
            <w:r>
              <w:rPr>
                <w:sz w:val="20"/>
                <w:lang w:val="en-US"/>
              </w:rPr>
              <w:t>No</w:t>
            </w:r>
          </w:p>
          <w:p w:rsidR="00BF49A7" w:rsidRPr="000328B7" w:rsidRDefault="00BF49A7" w:rsidP="00BF49A7">
            <w:pPr>
              <w:shd w:val="clear" w:color="auto" w:fill="FFFFFF"/>
              <w:ind w:left="244"/>
              <w:rPr>
                <w:sz w:val="20"/>
                <w:lang w:val="en-US"/>
              </w:rPr>
            </w:pPr>
            <w:r w:rsidRPr="000328B7">
              <w:rPr>
                <w:sz w:val="20"/>
                <w:lang w:val="en-US"/>
              </w:rPr>
              <w:t xml:space="preserve">Is it </w:t>
            </w:r>
            <w:r>
              <w:rPr>
                <w:sz w:val="20"/>
                <w:lang w:val="en-US"/>
              </w:rPr>
              <w:t xml:space="preserve">Non </w:t>
            </w:r>
            <w:r w:rsidRPr="000328B7">
              <w:rPr>
                <w:sz w:val="20"/>
                <w:lang w:val="en-US"/>
              </w:rPr>
              <w:t>state armed groups?</w:t>
            </w:r>
          </w:p>
          <w:p w:rsidR="00BF49A7" w:rsidRPr="00BF49A7" w:rsidRDefault="00BF49A7" w:rsidP="00BF49A7">
            <w:pPr>
              <w:shd w:val="clear" w:color="auto" w:fill="FFFFFF"/>
              <w:spacing w:line="221" w:lineRule="exact"/>
              <w:ind w:left="249" w:right="1070"/>
              <w:rPr>
                <w:rStyle w:val="jlqj4b"/>
                <w:sz w:val="20"/>
                <w:lang w:val="en-US"/>
              </w:rPr>
            </w:pPr>
            <w:r w:rsidRPr="00BF49A7">
              <w:rPr>
                <w:sz w:val="20"/>
                <w:lang w:val="en-US"/>
              </w:rPr>
              <w:t xml:space="preserve">□ </w:t>
            </w:r>
            <w:r>
              <w:rPr>
                <w:sz w:val="20"/>
                <w:lang w:val="en-US"/>
              </w:rPr>
              <w:t>Yes</w:t>
            </w:r>
            <w:r w:rsidRPr="00BF49A7">
              <w:rPr>
                <w:sz w:val="20"/>
                <w:lang w:val="en-US"/>
              </w:rPr>
              <w:t xml:space="preserve">              □ </w:t>
            </w:r>
            <w:r>
              <w:rPr>
                <w:sz w:val="20"/>
                <w:lang w:val="en-US"/>
              </w:rPr>
              <w:t>No</w:t>
            </w:r>
          </w:p>
          <w:p w:rsidR="00BF49A7" w:rsidRPr="000328B7" w:rsidRDefault="00BF49A7" w:rsidP="00BF49A7">
            <w:pPr>
              <w:shd w:val="clear" w:color="auto" w:fill="FFFFFF"/>
              <w:ind w:left="244"/>
              <w:rPr>
                <w:rStyle w:val="jlqj4b"/>
                <w:sz w:val="20"/>
                <w:lang w:val="en-US"/>
              </w:rPr>
            </w:pPr>
            <w:r w:rsidRPr="000328B7">
              <w:rPr>
                <w:sz w:val="20"/>
                <w:lang w:val="en-US"/>
              </w:rPr>
              <w:t>Is it public or private security forces</w:t>
            </w:r>
            <w:r w:rsidRPr="000328B7">
              <w:rPr>
                <w:rStyle w:val="jlqj4b"/>
                <w:sz w:val="20"/>
                <w:lang w:val="en-US"/>
              </w:rPr>
              <w:t>?</w:t>
            </w:r>
          </w:p>
          <w:p w:rsidR="00BF49A7" w:rsidRPr="000328B7" w:rsidRDefault="00BF49A7" w:rsidP="00BF49A7">
            <w:pPr>
              <w:shd w:val="clear" w:color="auto" w:fill="FFFFFF"/>
              <w:spacing w:line="221" w:lineRule="exact"/>
              <w:ind w:left="249" w:right="1070"/>
              <w:rPr>
                <w:rStyle w:val="jlqj4b"/>
                <w:sz w:val="20"/>
                <w:lang w:val="ru-RU"/>
              </w:rPr>
            </w:pPr>
            <w:r w:rsidRPr="000328B7">
              <w:rPr>
                <w:sz w:val="20"/>
                <w:lang w:val="ru-RU"/>
              </w:rPr>
              <w:t xml:space="preserve">□ </w:t>
            </w:r>
            <w:r>
              <w:rPr>
                <w:sz w:val="20"/>
                <w:lang w:val="en-US"/>
              </w:rPr>
              <w:t>Yes</w:t>
            </w:r>
            <w:r w:rsidRPr="000328B7">
              <w:rPr>
                <w:sz w:val="20"/>
                <w:lang w:val="ru-RU"/>
              </w:rPr>
              <w:t xml:space="preserve">              □ </w:t>
            </w:r>
            <w:r>
              <w:rPr>
                <w:sz w:val="20"/>
                <w:lang w:val="en-US"/>
              </w:rPr>
              <w:t>No</w:t>
            </w:r>
          </w:p>
          <w:p w:rsidR="00BF49A7" w:rsidRDefault="00BF49A7" w:rsidP="00BF49A7">
            <w:pPr>
              <w:shd w:val="clear" w:color="auto" w:fill="FFFFFF"/>
              <w:spacing w:line="221" w:lineRule="exact"/>
              <w:ind w:left="249" w:right="1070"/>
            </w:pPr>
          </w:p>
        </w:tc>
      </w:tr>
    </w:tbl>
    <w:p w:rsidR="00BF49A7" w:rsidRPr="008338C5" w:rsidRDefault="00BF49A7" w:rsidP="00BF49A7">
      <w:pPr>
        <w:rPr>
          <w:rFonts w:ascii="Times New Roman" w:hAnsi="Times New Roman"/>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4962"/>
        <w:gridCol w:w="4677"/>
      </w:tblGrid>
      <w:tr w:rsidR="00BF49A7" w:rsidRPr="000328B7" w:rsidTr="00BF49A7">
        <w:trPr>
          <w:trHeight w:hRule="exact" w:val="1364"/>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6" w:lineRule="exact"/>
              <w:ind w:right="149"/>
              <w:rPr>
                <w:lang w:val="en-US"/>
              </w:rPr>
            </w:pPr>
            <w:r>
              <w:rPr>
                <w:spacing w:val="-4"/>
                <w:lang w:val="en-US"/>
              </w:rPr>
              <w:t xml:space="preserve">Please describe the general site security </w:t>
            </w:r>
            <w:r>
              <w:rPr>
                <w:spacing w:val="-6"/>
                <w:lang w:val="en-US"/>
              </w:rPr>
              <w:t xml:space="preserve">infrastructure (CCTV, perimeter fence, controlled </w:t>
            </w:r>
            <w:r>
              <w:rPr>
                <w:lang w:val="en-US"/>
              </w:rPr>
              <w:t>access etc.)</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r w:rsidR="00BF49A7" w:rsidRPr="000328B7" w:rsidTr="00BF49A7">
        <w:trPr>
          <w:trHeight w:hRule="exact" w:val="69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6" w:lineRule="exact"/>
              <w:ind w:right="576"/>
              <w:rPr>
                <w:lang w:val="en-US"/>
              </w:rPr>
            </w:pPr>
            <w:r>
              <w:rPr>
                <w:spacing w:val="-5"/>
                <w:lang w:val="en-US"/>
              </w:rPr>
              <w:t xml:space="preserve">Please describe the precious metal storage </w:t>
            </w:r>
            <w:r>
              <w:rPr>
                <w:lang w:val="en-US"/>
              </w:rPr>
              <w:t>security infrastructure and processes.</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r w:rsidR="00BF49A7" w:rsidRPr="000328B7" w:rsidTr="00BF49A7">
        <w:trPr>
          <w:trHeight w:hRule="exact" w:val="686"/>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1" w:lineRule="exact"/>
              <w:ind w:right="322"/>
              <w:rPr>
                <w:lang w:val="en-US"/>
              </w:rPr>
            </w:pPr>
            <w:r>
              <w:rPr>
                <w:spacing w:val="-5"/>
                <w:lang w:val="en-US"/>
              </w:rPr>
              <w:t xml:space="preserve">Please describe storage facility and security of </w:t>
            </w:r>
            <w:r>
              <w:rPr>
                <w:lang w:val="en-US"/>
              </w:rPr>
              <w:t>hazardous chemicals.</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r w:rsidR="00BF49A7" w:rsidRPr="000328B7" w:rsidTr="00BF49A7">
        <w:trPr>
          <w:trHeight w:hRule="exact" w:val="75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r>
              <w:rPr>
                <w:spacing w:val="-6"/>
                <w:lang w:val="en-US"/>
              </w:rPr>
              <w:t>How do you assess the security infrastructure?</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F49A7" w:rsidRPr="000B2E5C" w:rsidRDefault="00BF49A7" w:rsidP="00BF49A7">
            <w:pPr>
              <w:shd w:val="clear" w:color="auto" w:fill="FFFFFF"/>
              <w:spacing w:line="221" w:lineRule="exact"/>
              <w:ind w:left="249" w:right="1070"/>
              <w:rPr>
                <w:lang w:val="ru-RU"/>
              </w:rPr>
            </w:pPr>
            <w:r w:rsidRPr="000B2E5C">
              <w:rPr>
                <w:sz w:val="32"/>
                <w:szCs w:val="32"/>
                <w:lang w:val="ru-RU"/>
              </w:rPr>
              <w:t xml:space="preserve">□ </w:t>
            </w:r>
            <w:r>
              <w:rPr>
                <w:lang w:val="en-US"/>
              </w:rPr>
              <w:t>Adequate</w:t>
            </w:r>
          </w:p>
          <w:p w:rsidR="00BF49A7" w:rsidRPr="000B2E5C" w:rsidRDefault="00BF49A7" w:rsidP="00BF49A7">
            <w:pPr>
              <w:shd w:val="clear" w:color="auto" w:fill="FFFFFF"/>
              <w:spacing w:line="221" w:lineRule="exact"/>
              <w:ind w:left="249" w:right="1070"/>
              <w:rPr>
                <w:lang w:val="ru-RU"/>
              </w:rPr>
            </w:pPr>
            <w:r w:rsidRPr="000B2E5C">
              <w:rPr>
                <w:sz w:val="32"/>
                <w:szCs w:val="32"/>
                <w:lang w:val="ru-RU"/>
              </w:rPr>
              <w:t xml:space="preserve">□ </w:t>
            </w:r>
            <w:r>
              <w:rPr>
                <w:lang w:val="en-US"/>
              </w:rPr>
              <w:t>Inadequate</w:t>
            </w:r>
          </w:p>
          <w:p w:rsidR="00BF49A7" w:rsidRPr="006B65CC" w:rsidRDefault="00BF49A7" w:rsidP="00BF49A7">
            <w:pPr>
              <w:shd w:val="clear" w:color="auto" w:fill="FFFFFF"/>
              <w:spacing w:line="221" w:lineRule="exact"/>
              <w:ind w:left="249" w:right="101"/>
              <w:rPr>
                <w:sz w:val="20"/>
                <w:lang w:val="ru-RU"/>
              </w:rPr>
            </w:pPr>
            <w:r>
              <w:rPr>
                <w:sz w:val="20"/>
                <w:lang w:val="en-US"/>
              </w:rPr>
              <w:t>Comments</w:t>
            </w:r>
            <w:r w:rsidRPr="006B65CC">
              <w:rPr>
                <w:sz w:val="20"/>
                <w:lang w:val="ru-RU"/>
              </w:rPr>
              <w:t xml:space="preserve"> _____________________</w:t>
            </w:r>
          </w:p>
        </w:tc>
      </w:tr>
      <w:tr w:rsidR="00BF49A7" w:rsidRPr="000328B7" w:rsidTr="00BF49A7">
        <w:trPr>
          <w:trHeight w:hRule="exact" w:val="917"/>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spacing w:line="226" w:lineRule="exact"/>
              <w:ind w:right="235"/>
              <w:rPr>
                <w:lang w:val="en-US"/>
              </w:rPr>
            </w:pPr>
            <w:r>
              <w:rPr>
                <w:spacing w:val="-4"/>
                <w:lang w:val="en-US"/>
              </w:rPr>
              <w:t xml:space="preserve">Have you identified any indication of illegal </w:t>
            </w:r>
            <w:r>
              <w:rPr>
                <w:spacing w:val="-5"/>
                <w:lang w:val="en-US"/>
              </w:rPr>
              <w:t xml:space="preserve">taxation or extortion of money across the whole </w:t>
            </w:r>
            <w:r>
              <w:rPr>
                <w:lang w:val="en-US"/>
              </w:rPr>
              <w:t>supply chain?</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F49A7" w:rsidRPr="000B2E5C" w:rsidRDefault="00BF49A7" w:rsidP="00BF49A7">
            <w:pPr>
              <w:shd w:val="clear" w:color="auto" w:fill="FFFFFF"/>
              <w:spacing w:line="221" w:lineRule="exact"/>
              <w:ind w:left="249" w:right="1070"/>
              <w:rPr>
                <w:lang w:val="ru-RU"/>
              </w:rPr>
            </w:pPr>
            <w:r w:rsidRPr="000B2E5C">
              <w:rPr>
                <w:sz w:val="32"/>
                <w:szCs w:val="32"/>
                <w:lang w:val="ru-RU"/>
              </w:rPr>
              <w:t xml:space="preserve">□ </w:t>
            </w:r>
            <w:r>
              <w:rPr>
                <w:lang w:val="en-US"/>
              </w:rPr>
              <w:t>Adequate</w:t>
            </w:r>
          </w:p>
          <w:p w:rsidR="00BF49A7" w:rsidRPr="000B2E5C" w:rsidRDefault="00BF49A7" w:rsidP="00BF49A7">
            <w:pPr>
              <w:shd w:val="clear" w:color="auto" w:fill="FFFFFF"/>
              <w:spacing w:line="221" w:lineRule="exact"/>
              <w:ind w:left="249" w:right="1070"/>
              <w:rPr>
                <w:lang w:val="ru-RU"/>
              </w:rPr>
            </w:pPr>
            <w:r w:rsidRPr="000B2E5C">
              <w:rPr>
                <w:sz w:val="32"/>
                <w:szCs w:val="32"/>
                <w:lang w:val="ru-RU"/>
              </w:rPr>
              <w:t xml:space="preserve">□ </w:t>
            </w:r>
            <w:r>
              <w:rPr>
                <w:lang w:val="en-US"/>
              </w:rPr>
              <w:t>Inadequate</w:t>
            </w:r>
          </w:p>
          <w:p w:rsidR="00BF49A7" w:rsidRPr="000B2E5C" w:rsidRDefault="00BF49A7" w:rsidP="00BF49A7">
            <w:pPr>
              <w:shd w:val="clear" w:color="auto" w:fill="FFFFFF"/>
              <w:spacing w:line="226" w:lineRule="exact"/>
              <w:ind w:left="244" w:right="243"/>
              <w:rPr>
                <w:lang w:val="ru-RU"/>
              </w:rPr>
            </w:pPr>
            <w:r>
              <w:rPr>
                <w:sz w:val="20"/>
                <w:lang w:val="en-US"/>
              </w:rPr>
              <w:t>Comments</w:t>
            </w:r>
            <w:r w:rsidRPr="006B65CC">
              <w:rPr>
                <w:sz w:val="20"/>
                <w:lang w:val="ru-RU"/>
              </w:rPr>
              <w:t xml:space="preserve"> _____________________</w:t>
            </w:r>
          </w:p>
        </w:tc>
      </w:tr>
      <w:tr w:rsidR="00BF49A7" w:rsidRPr="000328B7" w:rsidTr="00BF49A7">
        <w:trPr>
          <w:trHeight w:hRule="exact" w:val="1293"/>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6" w:lineRule="exact"/>
              <w:ind w:right="211"/>
              <w:rPr>
                <w:lang w:val="en-US"/>
              </w:rPr>
            </w:pPr>
            <w:r>
              <w:rPr>
                <w:spacing w:val="-4"/>
                <w:lang w:val="en-US"/>
              </w:rPr>
              <w:lastRenderedPageBreak/>
              <w:t xml:space="preserve">Please describe the environment relating to tax/fees/royalties paid to government (taxes on </w:t>
            </w:r>
            <w:r>
              <w:rPr>
                <w:spacing w:val="-3"/>
                <w:lang w:val="en-US"/>
              </w:rPr>
              <w:t xml:space="preserve">the extraction, trade, transport, and export of </w:t>
            </w:r>
            <w:r>
              <w:rPr>
                <w:lang w:val="en-US"/>
              </w:rPr>
              <w:t>gold).</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r w:rsidR="00BF49A7" w:rsidTr="00BF49A7">
        <w:trPr>
          <w:trHeight w:hRule="exact" w:val="696"/>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r>
              <w:rPr>
                <w:lang w:val="en-US"/>
              </w:rPr>
              <w:t>Other comments:</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Default="00BF49A7" w:rsidP="00BF49A7">
      <w:pPr>
        <w:rPr>
          <w:rFonts w:ascii="Times New Roman" w:hAnsi="Times New Roman"/>
          <w:sz w:val="2"/>
          <w:szCs w:val="2"/>
        </w:rPr>
      </w:pPr>
    </w:p>
    <w:tbl>
      <w:tblPr>
        <w:tblW w:w="9639" w:type="dxa"/>
        <w:tblInd w:w="-8" w:type="dxa"/>
        <w:tblLayout w:type="fixed"/>
        <w:tblCellMar>
          <w:left w:w="40" w:type="dxa"/>
          <w:right w:w="40" w:type="dxa"/>
        </w:tblCellMar>
        <w:tblLook w:val="0000" w:firstRow="0" w:lastRow="0" w:firstColumn="0" w:lastColumn="0" w:noHBand="0" w:noVBand="0"/>
      </w:tblPr>
      <w:tblGrid>
        <w:gridCol w:w="4962"/>
        <w:gridCol w:w="4677"/>
      </w:tblGrid>
      <w:tr w:rsidR="00BF49A7" w:rsidTr="00BF49A7">
        <w:trPr>
          <w:trHeight w:hRule="exact" w:val="439"/>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8338C5" w:rsidRDefault="00BF49A7" w:rsidP="00BF49A7">
            <w:pPr>
              <w:shd w:val="clear" w:color="auto" w:fill="FFFFFF"/>
              <w:ind w:left="5"/>
            </w:pPr>
            <w:r>
              <w:rPr>
                <w:rFonts w:cs="Arial"/>
                <w:b/>
                <w:bCs/>
                <w:sz w:val="28"/>
                <w:szCs w:val="28"/>
              </w:rPr>
              <w:t>TRANSPORTATION</w:t>
            </w:r>
          </w:p>
        </w:tc>
      </w:tr>
      <w:tr w:rsidR="00BF49A7" w:rsidRPr="000328B7" w:rsidTr="00BF49A7">
        <w:trPr>
          <w:trHeight w:hRule="exact" w:val="714"/>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BF49A7" w:rsidRPr="001D4615" w:rsidRDefault="00BF49A7" w:rsidP="00BF49A7">
            <w:pPr>
              <w:shd w:val="clear" w:color="auto" w:fill="FFFFFF"/>
              <w:spacing w:line="221" w:lineRule="exact"/>
              <w:ind w:right="53"/>
              <w:rPr>
                <w:lang w:val="en-US"/>
              </w:rPr>
            </w:pPr>
            <w:r>
              <w:rPr>
                <w:spacing w:val="-5"/>
                <w:lang w:val="en-US"/>
              </w:rPr>
              <w:t xml:space="preserve">Please describe transportation method from mine </w:t>
            </w:r>
            <w:r>
              <w:rPr>
                <w:lang w:val="en-US"/>
              </w:rPr>
              <w:t>site to export location.</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F49A7" w:rsidRPr="000328B7" w:rsidRDefault="00BF49A7" w:rsidP="00BF49A7">
            <w:pPr>
              <w:shd w:val="clear" w:color="auto" w:fill="FFFFFF"/>
              <w:rPr>
                <w:lang w:val="en-US"/>
              </w:rPr>
            </w:pPr>
          </w:p>
        </w:tc>
      </w:tr>
      <w:tr w:rsidR="00BF49A7" w:rsidTr="00BF49A7">
        <w:trPr>
          <w:trHeight w:hRule="exact" w:val="696"/>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r>
              <w:rPr>
                <w:lang w:val="en-US"/>
              </w:rPr>
              <w:t>Other comments:</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Pr="000328B7" w:rsidRDefault="00BF49A7" w:rsidP="00BF49A7">
      <w:pPr>
        <w:shd w:val="clear" w:color="auto" w:fill="FFFFFF"/>
        <w:spacing w:before="259" w:line="451" w:lineRule="exact"/>
        <w:rPr>
          <w:lang w:val="en-US"/>
        </w:rPr>
      </w:pPr>
      <w:r>
        <w:rPr>
          <w:spacing w:val="-7"/>
          <w:lang w:val="en-US"/>
        </w:rPr>
        <w:t>Self-Assessment form completed by</w:t>
      </w:r>
      <w:r w:rsidRPr="000328B7">
        <w:rPr>
          <w:lang w:val="en-US"/>
        </w:rPr>
        <w:t>:</w:t>
      </w:r>
    </w:p>
    <w:p w:rsidR="00BF49A7" w:rsidRPr="006B65CC" w:rsidRDefault="00BF49A7" w:rsidP="00BF49A7">
      <w:pPr>
        <w:shd w:val="clear" w:color="auto" w:fill="FFFFFF"/>
        <w:spacing w:line="451" w:lineRule="exact"/>
        <w:ind w:left="14"/>
        <w:rPr>
          <w:lang w:val="ru-RU"/>
        </w:rPr>
      </w:pPr>
      <w:r>
        <w:rPr>
          <w:lang w:val="en-US"/>
        </w:rPr>
        <w:t>Position</w:t>
      </w:r>
      <w:r w:rsidRPr="006B65CC">
        <w:rPr>
          <w:lang w:val="ru-RU"/>
        </w:rPr>
        <w:t>:</w:t>
      </w:r>
    </w:p>
    <w:p w:rsidR="00BF49A7" w:rsidRPr="006B65CC" w:rsidRDefault="00BF49A7" w:rsidP="00BF49A7">
      <w:pPr>
        <w:shd w:val="clear" w:color="auto" w:fill="FFFFFF"/>
        <w:spacing w:line="451" w:lineRule="exact"/>
        <w:ind w:left="14"/>
        <w:rPr>
          <w:lang w:val="ru-RU"/>
        </w:rPr>
      </w:pPr>
      <w:r>
        <w:rPr>
          <w:spacing w:val="-1"/>
          <w:lang w:val="en-US"/>
        </w:rPr>
        <w:t>Signature</w:t>
      </w:r>
      <w:r w:rsidRPr="006B65CC">
        <w:rPr>
          <w:spacing w:val="-1"/>
          <w:lang w:val="ru-RU"/>
        </w:rPr>
        <w:t>:</w:t>
      </w:r>
    </w:p>
    <w:p w:rsidR="00BF49A7" w:rsidRPr="006B65CC" w:rsidRDefault="00BF49A7" w:rsidP="00BF49A7">
      <w:pPr>
        <w:shd w:val="clear" w:color="auto" w:fill="FFFFFF"/>
        <w:spacing w:line="451" w:lineRule="exact"/>
        <w:ind w:left="14"/>
        <w:rPr>
          <w:rFonts w:ascii="Times New Roman" w:hAnsi="Times New Roman"/>
          <w:b/>
          <w:bCs/>
          <w:spacing w:val="-3"/>
          <w:szCs w:val="24"/>
          <w:lang w:val="ru-RU"/>
        </w:rPr>
      </w:pPr>
      <w:r>
        <w:rPr>
          <w:lang w:val="en-US"/>
        </w:rPr>
        <w:t>Date</w:t>
      </w:r>
      <w:r w:rsidRPr="006B65CC">
        <w:rPr>
          <w:lang w:val="ru-RU"/>
        </w:rPr>
        <w:t>:</w:t>
      </w:r>
    </w:p>
    <w:p w:rsidR="00BF49A7" w:rsidRDefault="00BF49A7" w:rsidP="00BF49A7">
      <w:pPr>
        <w:rPr>
          <w:b/>
          <w:bCs/>
          <w:spacing w:val="-2"/>
          <w:sz w:val="22"/>
          <w:szCs w:val="22"/>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536"/>
        <w:gridCol w:w="1418"/>
        <w:gridCol w:w="1420"/>
        <w:gridCol w:w="1934"/>
      </w:tblGrid>
      <w:tr w:rsidR="00BF49A7" w:rsidRPr="00F317D6" w:rsidTr="00BF49A7">
        <w:trPr>
          <w:trHeight w:hRule="exact" w:val="540"/>
        </w:trPr>
        <w:tc>
          <w:tcPr>
            <w:tcW w:w="9308" w:type="dxa"/>
            <w:gridSpan w:val="4"/>
            <w:tcBorders>
              <w:top w:val="single" w:sz="6" w:space="0" w:color="auto"/>
              <w:left w:val="single" w:sz="6" w:space="0" w:color="auto"/>
              <w:bottom w:val="single" w:sz="4" w:space="0" w:color="auto"/>
              <w:right w:val="single" w:sz="6" w:space="0" w:color="auto"/>
            </w:tcBorders>
            <w:shd w:val="clear" w:color="auto" w:fill="FFFFFF"/>
          </w:tcPr>
          <w:p w:rsidR="00BF49A7" w:rsidRPr="00F317D6" w:rsidRDefault="00BF49A7" w:rsidP="00BF49A7">
            <w:pPr>
              <w:shd w:val="clear" w:color="auto" w:fill="FFFFFF"/>
              <w:ind w:left="5"/>
              <w:rPr>
                <w:b/>
                <w:bCs/>
                <w:sz w:val="28"/>
                <w:szCs w:val="28"/>
                <w:lang w:val="en-US"/>
              </w:rPr>
            </w:pPr>
            <w:r w:rsidRPr="00F317D6">
              <w:rPr>
                <w:b/>
                <w:bCs/>
                <w:sz w:val="28"/>
                <w:szCs w:val="28"/>
                <w:lang w:val="ru-RU"/>
              </w:rPr>
              <w:t xml:space="preserve">REFINER REVIEW </w:t>
            </w:r>
          </w:p>
        </w:tc>
      </w:tr>
      <w:tr w:rsidR="00BF49A7" w:rsidRPr="002A77D1" w:rsidTr="00BF49A7">
        <w:trPr>
          <w:trHeight w:hRule="exact" w:val="948"/>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pPr>
            <w:r>
              <w:rPr>
                <w:lang w:val="en-US"/>
              </w:rPr>
              <w:t>General comments</w:t>
            </w:r>
            <w:r>
              <w:t>:</w:t>
            </w:r>
          </w:p>
        </w:tc>
      </w:tr>
      <w:tr w:rsidR="00BF49A7" w:rsidRPr="002A77D1" w:rsidTr="00BF49A7">
        <w:trPr>
          <w:trHeight w:hRule="exact" w:val="551"/>
        </w:trPr>
        <w:tc>
          <w:tcPr>
            <w:tcW w:w="4536" w:type="dxa"/>
            <w:tcBorders>
              <w:top w:val="single" w:sz="4" w:space="0" w:color="auto"/>
              <w:left w:val="single" w:sz="4" w:space="0" w:color="auto"/>
              <w:bottom w:val="single" w:sz="4" w:space="0" w:color="auto"/>
              <w:right w:val="single" w:sz="4" w:space="0" w:color="auto"/>
            </w:tcBorders>
            <w:shd w:val="clear" w:color="auto" w:fill="FFFFFF"/>
          </w:tcPr>
          <w:p w:rsidR="00BF49A7" w:rsidRDefault="00BF49A7" w:rsidP="00BF49A7">
            <w:pPr>
              <w:shd w:val="clear" w:color="auto" w:fill="FFFFFF"/>
              <w:ind w:left="5"/>
            </w:pPr>
            <w:r>
              <w:rPr>
                <w:lang w:val="en-US"/>
              </w:rPr>
              <w:t>Risk rating</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spacing w:line="226" w:lineRule="exact"/>
              <w:ind w:right="77"/>
              <w:jc w:val="center"/>
            </w:pPr>
            <w:r>
              <w:t>Low</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jc w:val="center"/>
            </w:pPr>
            <w:r>
              <w:t>Medium</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jc w:val="center"/>
            </w:pPr>
            <w:r>
              <w:t>High</w:t>
            </w:r>
          </w:p>
        </w:tc>
      </w:tr>
      <w:tr w:rsidR="00BF49A7" w:rsidRPr="002A77D1" w:rsidTr="00BF49A7">
        <w:trPr>
          <w:trHeight w:hRule="exact" w:val="998"/>
        </w:trPr>
        <w:tc>
          <w:tcPr>
            <w:tcW w:w="4536" w:type="dxa"/>
            <w:tcBorders>
              <w:top w:val="single" w:sz="4" w:space="0" w:color="auto"/>
              <w:left w:val="single" w:sz="4" w:space="0" w:color="auto"/>
              <w:bottom w:val="single" w:sz="4" w:space="0" w:color="auto"/>
              <w:right w:val="single" w:sz="4" w:space="0" w:color="auto"/>
            </w:tcBorders>
            <w:shd w:val="clear" w:color="auto" w:fill="FFFFFF"/>
          </w:tcPr>
          <w:p w:rsidR="00BF49A7" w:rsidRPr="00922F2C" w:rsidRDefault="00BF49A7" w:rsidP="00BF49A7">
            <w:pPr>
              <w:shd w:val="clear" w:color="auto" w:fill="FFFFFF"/>
              <w:ind w:left="5"/>
              <w:rPr>
                <w:lang w:val="ru-RU"/>
              </w:rPr>
            </w:pPr>
            <w:r>
              <w:rPr>
                <w:lang w:val="en-US"/>
              </w:rPr>
              <w:t>Site visit required</w:t>
            </w:r>
          </w:p>
        </w:tc>
        <w:tc>
          <w:tcPr>
            <w:tcW w:w="4772" w:type="dxa"/>
            <w:gridSpan w:val="3"/>
            <w:tcBorders>
              <w:top w:val="single" w:sz="4" w:space="0" w:color="auto"/>
              <w:left w:val="single" w:sz="4" w:space="0" w:color="auto"/>
              <w:bottom w:val="single" w:sz="4" w:space="0" w:color="auto"/>
              <w:right w:val="single" w:sz="4" w:space="0" w:color="auto"/>
            </w:tcBorders>
            <w:shd w:val="clear" w:color="auto" w:fill="FFFFFF"/>
          </w:tcPr>
          <w:p w:rsidR="00BF49A7" w:rsidRDefault="00BF49A7" w:rsidP="00BF49A7">
            <w:pPr>
              <w:shd w:val="clear" w:color="auto" w:fill="FFFFFF"/>
              <w:ind w:left="102"/>
            </w:pPr>
            <w:r>
              <w:sym w:font="Symbol" w:char="F07F"/>
            </w:r>
            <w:r>
              <w:t xml:space="preserve"> YES</w:t>
            </w:r>
          </w:p>
          <w:p w:rsidR="00BF49A7" w:rsidRDefault="00BF49A7" w:rsidP="00BF49A7">
            <w:pPr>
              <w:shd w:val="clear" w:color="auto" w:fill="FFFFFF"/>
              <w:ind w:left="102"/>
            </w:pPr>
            <w:r>
              <w:sym w:font="Symbol" w:char="F07F"/>
            </w:r>
            <w:r>
              <w:t xml:space="preserve"> NO</w:t>
            </w:r>
          </w:p>
          <w:p w:rsidR="00BF49A7" w:rsidRPr="002A77D1" w:rsidRDefault="00BF49A7" w:rsidP="00BF49A7">
            <w:pPr>
              <w:shd w:val="clear" w:color="auto" w:fill="FFFFFF"/>
              <w:ind w:left="102"/>
            </w:pPr>
            <w:r>
              <w:rPr>
                <w:lang w:val="en-US"/>
              </w:rPr>
              <w:t>Comments</w:t>
            </w:r>
            <w:r>
              <w:t>:</w:t>
            </w:r>
          </w:p>
        </w:tc>
      </w:tr>
      <w:tr w:rsidR="00BF49A7" w:rsidRPr="002A77D1" w:rsidTr="00BF49A7">
        <w:trPr>
          <w:trHeight w:hRule="exact" w:val="417"/>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pPr>
            <w:r>
              <w:rPr>
                <w:lang w:val="en-US"/>
              </w:rPr>
              <w:t>Reviewed by Name</w:t>
            </w:r>
            <w:r>
              <w:t>:</w:t>
            </w:r>
          </w:p>
        </w:tc>
      </w:tr>
      <w:tr w:rsidR="00BF49A7" w:rsidRPr="002A77D1" w:rsidTr="00BF49A7">
        <w:trPr>
          <w:trHeight w:hRule="exact" w:val="417"/>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pPr>
            <w:r>
              <w:t>Position:</w:t>
            </w:r>
          </w:p>
        </w:tc>
      </w:tr>
      <w:tr w:rsidR="00BF49A7" w:rsidRPr="002A77D1" w:rsidTr="00BF49A7">
        <w:trPr>
          <w:trHeight w:hRule="exact" w:val="417"/>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pPr>
            <w:r>
              <w:t>Signature:</w:t>
            </w:r>
          </w:p>
        </w:tc>
      </w:tr>
      <w:tr w:rsidR="00BF49A7" w:rsidRPr="002A77D1" w:rsidTr="00BF49A7">
        <w:trPr>
          <w:trHeight w:hRule="exact" w:val="417"/>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pPr>
            <w:r>
              <w:rPr>
                <w:lang w:val="en-US"/>
              </w:rPr>
              <w:t>Date of current review</w:t>
            </w:r>
            <w:r>
              <w:t>:</w:t>
            </w:r>
          </w:p>
        </w:tc>
      </w:tr>
      <w:tr w:rsidR="00BF49A7" w:rsidRPr="002A77D1" w:rsidTr="00BF49A7">
        <w:trPr>
          <w:trHeight w:hRule="exact" w:val="417"/>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tcPr>
          <w:p w:rsidR="00BF49A7" w:rsidRPr="002A77D1" w:rsidRDefault="00BF49A7" w:rsidP="00BF49A7">
            <w:pPr>
              <w:shd w:val="clear" w:color="auto" w:fill="FFFFFF"/>
            </w:pPr>
            <w:r>
              <w:rPr>
                <w:lang w:val="en-US"/>
              </w:rPr>
              <w:t>Date of next review</w:t>
            </w:r>
            <w:r>
              <w:t>:</w:t>
            </w:r>
          </w:p>
        </w:tc>
      </w:tr>
    </w:tbl>
    <w:p w:rsidR="00BF49A7" w:rsidRDefault="00BF49A7" w:rsidP="00BF49A7">
      <w:pPr>
        <w:rPr>
          <w:b/>
          <w:bCs/>
          <w:spacing w:val="-2"/>
          <w:sz w:val="22"/>
          <w:szCs w:val="22"/>
          <w:lang w:val="en-US"/>
        </w:rPr>
      </w:pPr>
    </w:p>
    <w:p w:rsidR="00BF49A7" w:rsidRPr="000328B7" w:rsidRDefault="00BF49A7" w:rsidP="00BF49A7">
      <w:pPr>
        <w:rPr>
          <w:b/>
          <w:bCs/>
          <w:spacing w:val="-2"/>
          <w:sz w:val="22"/>
          <w:szCs w:val="22"/>
          <w:lang w:val="en-US"/>
        </w:rPr>
      </w:pPr>
    </w:p>
    <w:p w:rsidR="00BF49A7" w:rsidRDefault="00BF49A7" w:rsidP="00BF49A7">
      <w:pPr>
        <w:rPr>
          <w:b/>
          <w:lang w:val="ru-RU"/>
        </w:rPr>
      </w:pPr>
    </w:p>
    <w:p w:rsidR="00BF49A7" w:rsidRDefault="00BF49A7" w:rsidP="00BF49A7">
      <w:pPr>
        <w:rPr>
          <w:b/>
          <w:lang w:val="ru-RU"/>
        </w:rPr>
      </w:pPr>
    </w:p>
    <w:p w:rsidR="00BF49A7" w:rsidRDefault="00BF49A7" w:rsidP="00BF49A7">
      <w:pPr>
        <w:rPr>
          <w:b/>
          <w:lang w:val="ru-RU"/>
        </w:rPr>
      </w:pPr>
    </w:p>
    <w:p w:rsidR="00BF49A7" w:rsidRDefault="00BF49A7" w:rsidP="00BF49A7">
      <w:pPr>
        <w:rPr>
          <w:b/>
          <w:lang w:val="ru-RU"/>
        </w:rPr>
      </w:pPr>
    </w:p>
    <w:p w:rsidR="00BF49A7" w:rsidRDefault="00BF49A7" w:rsidP="00BF49A7">
      <w:pPr>
        <w:rPr>
          <w:b/>
          <w:lang w:val="ru-RU"/>
        </w:rPr>
      </w:pPr>
    </w:p>
    <w:p w:rsidR="00BF49A7" w:rsidRDefault="00BF49A7" w:rsidP="00BF49A7">
      <w:pPr>
        <w:rPr>
          <w:b/>
          <w:lang w:val="ru-RU"/>
        </w:rPr>
      </w:pPr>
    </w:p>
    <w:p w:rsidR="00BF49A7" w:rsidRDefault="00BF49A7" w:rsidP="00BF49A7">
      <w:pPr>
        <w:rPr>
          <w:b/>
          <w:lang w:val="ru-RU"/>
        </w:rPr>
      </w:pPr>
    </w:p>
    <w:p w:rsidR="00BF49A7" w:rsidRDefault="00BF49A7" w:rsidP="00BF49A7"/>
    <w:p w:rsidR="00BF49A7" w:rsidRDefault="00BF49A7" w:rsidP="00BF49A7"/>
    <w:p w:rsidR="00BF49A7" w:rsidRDefault="00BF49A7" w:rsidP="00BF49A7"/>
    <w:p w:rsidR="00BF49A7" w:rsidRPr="00896850" w:rsidRDefault="00BF49A7" w:rsidP="00BF49A7">
      <w:pPr>
        <w:jc w:val="center"/>
        <w:rPr>
          <w:b/>
          <w:bCs/>
          <w:lang w:val="ru-RU"/>
        </w:rPr>
      </w:pPr>
      <w:r>
        <w:rPr>
          <w:b/>
          <w:bCs/>
          <w:lang w:val="en-US"/>
        </w:rPr>
        <w:lastRenderedPageBreak/>
        <w:t>ANNEX</w:t>
      </w:r>
      <w:r w:rsidRPr="00FB065D">
        <w:rPr>
          <w:b/>
          <w:bCs/>
          <w:lang w:val="en-US"/>
        </w:rPr>
        <w:t xml:space="preserve"> </w:t>
      </w:r>
      <w:r w:rsidR="00F708C6">
        <w:rPr>
          <w:b/>
          <w:bCs/>
          <w:lang w:val="ru-RU"/>
        </w:rPr>
        <w:t>Г</w:t>
      </w:r>
    </w:p>
    <w:p w:rsidR="00BF49A7" w:rsidRPr="00FB065D" w:rsidRDefault="00BF49A7" w:rsidP="00BF49A7">
      <w:pPr>
        <w:rPr>
          <w:b/>
          <w:lang w:val="en-US"/>
        </w:rPr>
      </w:pPr>
    </w:p>
    <w:p w:rsidR="00BF49A7" w:rsidRPr="00FB065D" w:rsidRDefault="00BF49A7" w:rsidP="00BF49A7">
      <w:pPr>
        <w:shd w:val="clear" w:color="auto" w:fill="FFFFFF"/>
        <w:jc w:val="center"/>
        <w:rPr>
          <w:lang w:val="en-US"/>
        </w:rPr>
      </w:pPr>
      <w:r>
        <w:rPr>
          <w:b/>
          <w:bCs/>
          <w:spacing w:val="-6"/>
          <w:sz w:val="28"/>
          <w:szCs w:val="28"/>
          <w:lang w:val="en-US"/>
        </w:rPr>
        <w:t>SITE VISIT FORM – MINED MATERIAL</w:t>
      </w:r>
    </w:p>
    <w:p w:rsidR="00BF49A7" w:rsidRPr="00FB065D" w:rsidRDefault="00BF49A7" w:rsidP="00BF49A7">
      <w:pPr>
        <w:shd w:val="clear" w:color="auto" w:fill="FFFFFF"/>
        <w:spacing w:before="101" w:after="120"/>
        <w:ind w:right="278"/>
        <w:rPr>
          <w:spacing w:val="-4"/>
          <w:lang w:val="en-US"/>
        </w:rPr>
      </w:pPr>
    </w:p>
    <w:p w:rsidR="00BF49A7" w:rsidRPr="00FB065D" w:rsidRDefault="00BF49A7" w:rsidP="00BF49A7">
      <w:pPr>
        <w:shd w:val="clear" w:color="auto" w:fill="FFFFFF"/>
        <w:spacing w:before="101" w:after="120"/>
        <w:ind w:right="278"/>
        <w:rPr>
          <w:spacing w:val="-4"/>
          <w:lang w:val="en-US"/>
        </w:rPr>
      </w:pPr>
      <w:r>
        <w:rPr>
          <w:spacing w:val="-4"/>
          <w:lang w:val="en-US"/>
        </w:rPr>
        <w:t>Visited by (Name of Representative)</w:t>
      </w:r>
      <w:r w:rsidRPr="00FB065D">
        <w:rPr>
          <w:spacing w:val="-4"/>
          <w:lang w:val="en-US"/>
        </w:rPr>
        <w:t>: ______________________________________</w:t>
      </w:r>
    </w:p>
    <w:p w:rsidR="00BF49A7" w:rsidRPr="00FB065D" w:rsidRDefault="00BF49A7" w:rsidP="00BF49A7">
      <w:pPr>
        <w:shd w:val="clear" w:color="auto" w:fill="FFFFFF"/>
        <w:spacing w:before="101" w:after="240"/>
        <w:ind w:right="280"/>
        <w:rPr>
          <w:lang w:val="en-US"/>
        </w:rPr>
      </w:pPr>
      <w:r>
        <w:rPr>
          <w:lang w:val="en-US"/>
        </w:rPr>
        <w:t>Date of the visit</w:t>
      </w:r>
      <w:r w:rsidRPr="00FB065D">
        <w:rPr>
          <w:lang w:val="en-US"/>
        </w:rPr>
        <w:t>: __________________________</w:t>
      </w:r>
    </w:p>
    <w:p w:rsidR="00BF49A7" w:rsidRPr="00FB065D" w:rsidRDefault="00BF49A7" w:rsidP="00BF49A7">
      <w:pPr>
        <w:shd w:val="clear" w:color="auto" w:fill="FFFFFF"/>
        <w:rPr>
          <w:rStyle w:val="jlqj4b"/>
          <w:lang w:val="en-US"/>
        </w:rPr>
      </w:pPr>
      <w:r>
        <w:rPr>
          <w:b/>
          <w:bCs/>
          <w:spacing w:val="-6"/>
          <w:lang w:val="en-US"/>
        </w:rPr>
        <w:t>Purpose</w:t>
      </w:r>
      <w:r w:rsidRPr="00FB065D">
        <w:rPr>
          <w:b/>
          <w:bCs/>
          <w:spacing w:val="-6"/>
          <w:lang w:val="en-US"/>
        </w:rPr>
        <w:tab/>
      </w:r>
      <w:r w:rsidRPr="00FB065D">
        <w:rPr>
          <w:b/>
          <w:bCs/>
          <w:spacing w:val="-6"/>
          <w:lang w:val="en-US"/>
        </w:rPr>
        <w:tab/>
      </w:r>
      <w:r w:rsidRPr="00FB065D">
        <w:rPr>
          <w:iCs/>
          <w:spacing w:val="-3"/>
          <w:lang w:val="en-US"/>
        </w:rPr>
        <w:t>To standardise the on-site visit report documentation</w:t>
      </w:r>
    </w:p>
    <w:p w:rsidR="00BF49A7" w:rsidRPr="00FB065D" w:rsidRDefault="00BF49A7" w:rsidP="00BF49A7">
      <w:pPr>
        <w:shd w:val="clear" w:color="auto" w:fill="FFFFFF"/>
        <w:rPr>
          <w:rStyle w:val="jlqj4b"/>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488"/>
        <w:gridCol w:w="4488"/>
      </w:tblGrid>
      <w:tr w:rsidR="00BF49A7" w:rsidTr="00BF49A7">
        <w:trPr>
          <w:trHeight w:hRule="exact" w:val="461"/>
        </w:trPr>
        <w:tc>
          <w:tcPr>
            <w:tcW w:w="8976"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E4144D" w:rsidRDefault="00BF49A7" w:rsidP="00BF49A7">
            <w:pPr>
              <w:shd w:val="clear" w:color="auto" w:fill="FFFFFF"/>
            </w:pPr>
            <w:r>
              <w:rPr>
                <w:b/>
                <w:bCs/>
                <w:lang w:val="en-US"/>
              </w:rPr>
              <w:t>Customer</w:t>
            </w:r>
          </w:p>
        </w:tc>
      </w:tr>
      <w:tr w:rsidR="00BF49A7" w:rsidTr="00BF49A7">
        <w:trPr>
          <w:trHeight w:hRule="exact" w:val="466"/>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r>
              <w:rPr>
                <w:lang w:val="en-US"/>
              </w:rPr>
              <w:t>Name:</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r w:rsidR="00BF49A7" w:rsidTr="00BF49A7">
        <w:trPr>
          <w:trHeight w:hRule="exact" w:val="461"/>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r>
              <w:rPr>
                <w:lang w:val="en-US"/>
              </w:rPr>
              <w:t>Name of the mine:</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r w:rsidR="00BF49A7" w:rsidRPr="00E4144D" w:rsidTr="00BF49A7">
        <w:trPr>
          <w:trHeight w:hRule="exact" w:val="461"/>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rPr>
                <w:lang w:val="en-US"/>
              </w:rPr>
            </w:pPr>
            <w:r>
              <w:rPr>
                <w:lang w:val="en-US"/>
              </w:rPr>
              <w:t>GPS coordinates of the mine:</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E4144D" w:rsidRDefault="00BF49A7" w:rsidP="00BF49A7">
            <w:pPr>
              <w:shd w:val="clear" w:color="auto" w:fill="FFFFFF"/>
              <w:rPr>
                <w:lang w:val="en-US"/>
              </w:rPr>
            </w:pPr>
          </w:p>
        </w:tc>
      </w:tr>
      <w:tr w:rsidR="00BF49A7" w:rsidRPr="00FB065D" w:rsidTr="00BF49A7">
        <w:trPr>
          <w:trHeight w:hRule="exact" w:val="895"/>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rPr>
                <w:lang w:val="en-US"/>
              </w:rPr>
            </w:pPr>
            <w:r>
              <w:rPr>
                <w:lang w:val="en-US"/>
              </w:rPr>
              <w:t>Name of the mine site operator:</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1263"/>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38"/>
              <w:rPr>
                <w:lang w:val="en-US"/>
              </w:rPr>
            </w:pPr>
            <w:r>
              <w:rPr>
                <w:spacing w:val="-3"/>
                <w:lang w:val="en-US"/>
              </w:rPr>
              <w:t xml:space="preserve">Name of the mine owner if different and start/end </w:t>
            </w:r>
            <w:r>
              <w:rPr>
                <w:lang w:val="en-US"/>
              </w:rPr>
              <w:t>of mining rights:</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bl>
    <w:p w:rsidR="00BF49A7" w:rsidRPr="00FB065D" w:rsidRDefault="00BF49A7" w:rsidP="00BF49A7">
      <w:pPr>
        <w:spacing w:after="221" w:line="1" w:lineRule="exact"/>
        <w:rPr>
          <w:sz w:val="2"/>
          <w:szCs w:val="2"/>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488"/>
        <w:gridCol w:w="4488"/>
      </w:tblGrid>
      <w:tr w:rsidR="00BF49A7" w:rsidTr="00BF49A7">
        <w:trPr>
          <w:trHeight w:hRule="exact" w:val="461"/>
        </w:trPr>
        <w:tc>
          <w:tcPr>
            <w:tcW w:w="8976"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E4144D" w:rsidRDefault="00BF49A7" w:rsidP="00BF49A7">
            <w:pPr>
              <w:shd w:val="clear" w:color="auto" w:fill="FFFFFF"/>
            </w:pPr>
            <w:r>
              <w:rPr>
                <w:b/>
                <w:bCs/>
                <w:lang w:val="en-US"/>
              </w:rPr>
              <w:t>Permit</w:t>
            </w:r>
          </w:p>
        </w:tc>
      </w:tr>
      <w:tr w:rsidR="00BF49A7" w:rsidTr="00BF49A7">
        <w:trPr>
          <w:trHeight w:hRule="exact" w:val="470"/>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r>
              <w:rPr>
                <w:lang w:val="en-US"/>
              </w:rPr>
              <w:t>Permit(s) type(s):</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r w:rsidR="00BF49A7" w:rsidTr="00BF49A7">
        <w:trPr>
          <w:trHeight w:hRule="exact" w:val="813"/>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106"/>
              <w:rPr>
                <w:lang w:val="en-US"/>
              </w:rPr>
            </w:pPr>
            <w:r>
              <w:rPr>
                <w:spacing w:val="-3"/>
                <w:lang w:val="en-US"/>
              </w:rPr>
              <w:t xml:space="preserve">Have the Local authorities already performed an </w:t>
            </w:r>
            <w:r>
              <w:rPr>
                <w:lang w:val="en-US"/>
              </w:rPr>
              <w:t>on-site visit?</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21" w:lineRule="exact"/>
              <w:ind w:left="249" w:right="10"/>
            </w:pPr>
            <w:r w:rsidRPr="00FD2022">
              <w:rPr>
                <w:sz w:val="32"/>
                <w:szCs w:val="32"/>
              </w:rPr>
              <w:t>□</w:t>
            </w:r>
            <w:r>
              <w:t>Yes</w:t>
            </w:r>
          </w:p>
          <w:p w:rsidR="00BF49A7" w:rsidRDefault="00BF49A7" w:rsidP="00BF49A7">
            <w:pPr>
              <w:shd w:val="clear" w:color="auto" w:fill="FFFFFF"/>
              <w:spacing w:line="221" w:lineRule="exact"/>
              <w:ind w:left="249" w:right="10"/>
            </w:pPr>
          </w:p>
          <w:p w:rsidR="00BF49A7" w:rsidRDefault="00BF49A7" w:rsidP="00BF49A7">
            <w:pPr>
              <w:shd w:val="clear" w:color="auto" w:fill="FFFFFF"/>
              <w:spacing w:line="221" w:lineRule="exact"/>
              <w:ind w:left="249" w:right="10"/>
            </w:pPr>
            <w:r w:rsidRPr="00FD2022">
              <w:rPr>
                <w:sz w:val="32"/>
                <w:szCs w:val="32"/>
              </w:rPr>
              <w:t>□</w:t>
            </w:r>
            <w:r>
              <w:t>No</w:t>
            </w:r>
          </w:p>
        </w:tc>
      </w:tr>
      <w:tr w:rsidR="00BF49A7" w:rsidTr="00BF49A7">
        <w:trPr>
          <w:trHeight w:hRule="exact" w:val="922"/>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192"/>
              <w:rPr>
                <w:lang w:val="en-US"/>
              </w:rPr>
            </w:pPr>
            <w:r>
              <w:rPr>
                <w:spacing w:val="-3"/>
                <w:lang w:val="en-US"/>
              </w:rPr>
              <w:t xml:space="preserve">Is a visit by local authorities planned in the next </w:t>
            </w:r>
            <w:r>
              <w:rPr>
                <w:lang w:val="en-US"/>
              </w:rPr>
              <w:t>12 months?</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21" w:lineRule="exact"/>
              <w:ind w:left="249" w:right="10"/>
            </w:pPr>
            <w:r w:rsidRPr="00FD2022">
              <w:rPr>
                <w:sz w:val="32"/>
                <w:szCs w:val="32"/>
              </w:rPr>
              <w:t>□</w:t>
            </w:r>
            <w:r>
              <w:t>Yes</w:t>
            </w:r>
          </w:p>
          <w:p w:rsidR="00BF49A7" w:rsidRDefault="00BF49A7" w:rsidP="00BF49A7">
            <w:pPr>
              <w:shd w:val="clear" w:color="auto" w:fill="FFFFFF"/>
              <w:spacing w:line="221" w:lineRule="exact"/>
              <w:ind w:left="249" w:right="10"/>
            </w:pPr>
          </w:p>
          <w:p w:rsidR="00BF49A7" w:rsidRDefault="00BF49A7" w:rsidP="00BF49A7">
            <w:pPr>
              <w:shd w:val="clear" w:color="auto" w:fill="FFFFFF"/>
              <w:spacing w:line="221" w:lineRule="exact"/>
              <w:ind w:left="249" w:right="10"/>
            </w:pPr>
            <w:r w:rsidRPr="00FD2022">
              <w:rPr>
                <w:sz w:val="32"/>
                <w:szCs w:val="32"/>
              </w:rPr>
              <w:t>□</w:t>
            </w:r>
            <w:r>
              <w:t>No</w:t>
            </w:r>
          </w:p>
        </w:tc>
      </w:tr>
    </w:tbl>
    <w:p w:rsidR="00BF49A7" w:rsidRDefault="00BF49A7" w:rsidP="00BF49A7">
      <w:pPr>
        <w:spacing w:after="22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349"/>
        <w:gridCol w:w="4622"/>
      </w:tblGrid>
      <w:tr w:rsidR="00BF49A7" w:rsidTr="00BF49A7">
        <w:trPr>
          <w:trHeight w:hRule="exact" w:val="461"/>
        </w:trPr>
        <w:tc>
          <w:tcPr>
            <w:tcW w:w="8971"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E4144D" w:rsidRDefault="00BF49A7" w:rsidP="00BF49A7">
            <w:pPr>
              <w:shd w:val="clear" w:color="auto" w:fill="FFFFFF"/>
            </w:pPr>
            <w:r>
              <w:rPr>
                <w:b/>
                <w:bCs/>
                <w:lang w:val="en-US"/>
              </w:rPr>
              <w:t>Mine workers</w:t>
            </w:r>
          </w:p>
        </w:tc>
      </w:tr>
      <w:tr w:rsidR="00BF49A7" w:rsidRPr="00E4144D" w:rsidTr="00BF49A7">
        <w:trPr>
          <w:trHeight w:hRule="exact" w:val="470"/>
        </w:trPr>
        <w:tc>
          <w:tcPr>
            <w:tcW w:w="4349"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rPr>
                <w:lang w:val="en-US"/>
              </w:rPr>
            </w:pPr>
            <w:r>
              <w:rPr>
                <w:spacing w:val="-4"/>
                <w:lang w:val="en-US"/>
              </w:rPr>
              <w:t>Approximate total number of workers:</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E4144D" w:rsidRDefault="00BF49A7" w:rsidP="00BF49A7">
            <w:pPr>
              <w:shd w:val="clear" w:color="auto" w:fill="FFFFFF"/>
              <w:rPr>
                <w:lang w:val="en-US"/>
              </w:rPr>
            </w:pPr>
          </w:p>
        </w:tc>
      </w:tr>
      <w:tr w:rsidR="00BF49A7" w:rsidRPr="00FB065D" w:rsidTr="00BF49A7">
        <w:trPr>
          <w:trHeight w:hRule="exact" w:val="1661"/>
        </w:trPr>
        <w:tc>
          <w:tcPr>
            <w:tcW w:w="4349" w:type="dxa"/>
            <w:vMerge w:val="restart"/>
            <w:tcBorders>
              <w:top w:val="single" w:sz="6" w:space="0" w:color="auto"/>
              <w:left w:val="single" w:sz="6" w:space="0" w:color="auto"/>
              <w:bottom w:val="nil"/>
              <w:right w:val="single" w:sz="6" w:space="0" w:color="auto"/>
            </w:tcBorders>
            <w:shd w:val="clear" w:color="auto" w:fill="FFFFFF"/>
          </w:tcPr>
          <w:p w:rsidR="00BF49A7" w:rsidRPr="00167E5C" w:rsidRDefault="00BF49A7" w:rsidP="00BF49A7">
            <w:pPr>
              <w:shd w:val="clear" w:color="auto" w:fill="FFFFFF"/>
              <w:spacing w:line="259" w:lineRule="exact"/>
              <w:ind w:right="667"/>
              <w:rPr>
                <w:lang w:val="en-US"/>
              </w:rPr>
            </w:pPr>
            <w:r>
              <w:rPr>
                <w:spacing w:val="-3"/>
                <w:lang w:val="en-US"/>
              </w:rPr>
              <w:t xml:space="preserve">Have you seen any evidence of children </w:t>
            </w:r>
            <w:r>
              <w:rPr>
                <w:lang w:val="en-US"/>
              </w:rPr>
              <w:t>working during the site visit?</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BF49A7" w:rsidRDefault="00BF49A7" w:rsidP="00BF49A7">
            <w:pPr>
              <w:shd w:val="clear" w:color="auto" w:fill="FFFFFF"/>
              <w:ind w:left="249" w:right="10"/>
              <w:rPr>
                <w:lang w:val="en-US"/>
              </w:rPr>
            </w:pPr>
            <w:r w:rsidRPr="00BF49A7">
              <w:rPr>
                <w:sz w:val="32"/>
                <w:szCs w:val="32"/>
                <w:lang w:val="en-US"/>
              </w:rPr>
              <w:t>□</w:t>
            </w:r>
            <w:r>
              <w:t>Yes</w:t>
            </w:r>
          </w:p>
          <w:p w:rsidR="00BF49A7" w:rsidRPr="00BF49A7" w:rsidRDefault="00BF49A7" w:rsidP="00BF49A7">
            <w:pPr>
              <w:shd w:val="clear" w:color="auto" w:fill="FFFFFF"/>
              <w:ind w:left="249" w:right="10"/>
              <w:rPr>
                <w:szCs w:val="24"/>
                <w:lang w:val="en-US"/>
              </w:rPr>
            </w:pPr>
          </w:p>
          <w:p w:rsidR="00BF49A7" w:rsidRPr="00BF49A7" w:rsidRDefault="00BF49A7" w:rsidP="00BF49A7">
            <w:pPr>
              <w:shd w:val="clear" w:color="auto" w:fill="FFFFFF"/>
              <w:ind w:left="249" w:right="10"/>
              <w:rPr>
                <w:szCs w:val="24"/>
                <w:lang w:val="en-US"/>
              </w:rPr>
            </w:pPr>
            <w:r w:rsidRPr="00BF49A7">
              <w:rPr>
                <w:sz w:val="32"/>
                <w:szCs w:val="32"/>
                <w:lang w:val="en-US"/>
              </w:rPr>
              <w:t>□</w:t>
            </w:r>
            <w:r w:rsidRPr="00BF49A7">
              <w:rPr>
                <w:szCs w:val="24"/>
                <w:lang w:val="en-US"/>
              </w:rPr>
              <w:t>No</w:t>
            </w:r>
            <w:r w:rsidRPr="00FB065D">
              <w:rPr>
                <w:szCs w:val="24"/>
              </w:rPr>
              <w:t xml:space="preserve"> </w:t>
            </w:r>
          </w:p>
          <w:p w:rsidR="00BF49A7" w:rsidRPr="00FB065D" w:rsidRDefault="00BF49A7" w:rsidP="00BF49A7">
            <w:pPr>
              <w:shd w:val="clear" w:color="auto" w:fill="FFFFFF"/>
              <w:spacing w:before="120"/>
              <w:ind w:left="289" w:right="142"/>
              <w:rPr>
                <w:lang w:val="en-US"/>
              </w:rPr>
            </w:pPr>
            <w:r>
              <w:rPr>
                <w:lang w:val="en-US"/>
              </w:rPr>
              <w:t>If yes, please indicate their tasks:</w:t>
            </w:r>
          </w:p>
        </w:tc>
      </w:tr>
      <w:tr w:rsidR="00BF49A7" w:rsidRPr="00FB065D" w:rsidTr="00BF49A7">
        <w:trPr>
          <w:trHeight w:hRule="exact" w:val="518"/>
        </w:trPr>
        <w:tc>
          <w:tcPr>
            <w:tcW w:w="4349" w:type="dxa"/>
            <w:vMerge/>
            <w:tcBorders>
              <w:top w:val="nil"/>
              <w:left w:val="single" w:sz="6" w:space="0" w:color="auto"/>
              <w:bottom w:val="nil"/>
              <w:right w:val="single" w:sz="6" w:space="0" w:color="auto"/>
            </w:tcBorders>
            <w:shd w:val="clear" w:color="auto" w:fill="FFFFFF"/>
          </w:tcPr>
          <w:p w:rsidR="00BF49A7" w:rsidRPr="00FB065D" w:rsidRDefault="00BF49A7" w:rsidP="00BF49A7">
            <w:pPr>
              <w:rPr>
                <w:lang w:val="en-US"/>
              </w:rPr>
            </w:pPr>
          </w:p>
          <w:p w:rsidR="00BF49A7" w:rsidRPr="00FB065D" w:rsidRDefault="00BF49A7" w:rsidP="00BF49A7">
            <w:pPr>
              <w:rPr>
                <w:lang w:val="en-US"/>
              </w:rPr>
            </w:pP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158"/>
        </w:trPr>
        <w:tc>
          <w:tcPr>
            <w:tcW w:w="4349" w:type="dxa"/>
            <w:vMerge/>
            <w:tcBorders>
              <w:top w:val="nil"/>
              <w:left w:val="single" w:sz="6" w:space="0" w:color="auto"/>
              <w:bottom w:val="single" w:sz="6" w:space="0" w:color="auto"/>
              <w:right w:val="single" w:sz="6" w:space="0" w:color="auto"/>
            </w:tcBorders>
            <w:shd w:val="clear" w:color="auto" w:fill="FFFFFF"/>
          </w:tcPr>
          <w:p w:rsidR="00BF49A7" w:rsidRPr="00FB065D" w:rsidRDefault="00BF49A7" w:rsidP="00BF49A7">
            <w:pPr>
              <w:rPr>
                <w:lang w:val="en-US"/>
              </w:rPr>
            </w:pPr>
          </w:p>
          <w:p w:rsidR="00BF49A7" w:rsidRPr="00FB065D" w:rsidRDefault="00BF49A7" w:rsidP="00BF49A7">
            <w:pPr>
              <w:rPr>
                <w:lang w:val="en-US"/>
              </w:rPr>
            </w:pP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1598"/>
        </w:trPr>
        <w:tc>
          <w:tcPr>
            <w:tcW w:w="4349" w:type="dxa"/>
            <w:vMerge w:val="restart"/>
            <w:tcBorders>
              <w:top w:val="single" w:sz="6" w:space="0" w:color="auto"/>
              <w:left w:val="single" w:sz="6" w:space="0" w:color="auto"/>
              <w:bottom w:val="nil"/>
              <w:right w:val="single" w:sz="6" w:space="0" w:color="auto"/>
            </w:tcBorders>
            <w:shd w:val="clear" w:color="auto" w:fill="FFFFFF"/>
          </w:tcPr>
          <w:p w:rsidR="00BF49A7" w:rsidRPr="00FB065D" w:rsidRDefault="00BF49A7" w:rsidP="00BF49A7">
            <w:pPr>
              <w:shd w:val="clear" w:color="auto" w:fill="FFFFFF"/>
              <w:spacing w:line="254" w:lineRule="exact"/>
              <w:ind w:right="53"/>
              <w:rPr>
                <w:lang w:val="en-US"/>
              </w:rPr>
            </w:pPr>
            <w:r>
              <w:rPr>
                <w:spacing w:val="-3"/>
                <w:lang w:val="en-US"/>
              </w:rPr>
              <w:lastRenderedPageBreak/>
              <w:t xml:space="preserve">Have you seen any evidence of vulnerable individuals or groups working during the on-site </w:t>
            </w:r>
            <w:r>
              <w:rPr>
                <w:lang w:val="en-US"/>
              </w:rPr>
              <w:t>visit?</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ind w:left="249" w:right="10"/>
              <w:rPr>
                <w:lang w:val="en-US"/>
              </w:rPr>
            </w:pPr>
            <w:r w:rsidRPr="00FB065D">
              <w:rPr>
                <w:sz w:val="32"/>
                <w:szCs w:val="32"/>
                <w:lang w:val="en-US"/>
              </w:rPr>
              <w:t>□</w:t>
            </w:r>
            <w:r>
              <w:t>Yes</w:t>
            </w:r>
          </w:p>
          <w:p w:rsidR="00BF49A7" w:rsidRPr="00FB065D" w:rsidRDefault="00BF49A7" w:rsidP="00BF49A7">
            <w:pPr>
              <w:shd w:val="clear" w:color="auto" w:fill="FFFFFF"/>
              <w:ind w:left="249" w:right="10"/>
              <w:rPr>
                <w:szCs w:val="24"/>
                <w:lang w:val="en-US"/>
              </w:rPr>
            </w:pPr>
          </w:p>
          <w:p w:rsidR="00BF49A7" w:rsidRPr="00FB065D" w:rsidRDefault="00BF49A7" w:rsidP="00BF49A7">
            <w:pPr>
              <w:shd w:val="clear" w:color="auto" w:fill="FFFFFF"/>
              <w:ind w:left="249" w:right="10"/>
              <w:rPr>
                <w:szCs w:val="24"/>
                <w:lang w:val="en-US"/>
              </w:rPr>
            </w:pPr>
            <w:r w:rsidRPr="00FB065D">
              <w:rPr>
                <w:sz w:val="32"/>
                <w:szCs w:val="32"/>
                <w:lang w:val="en-US"/>
              </w:rPr>
              <w:t>□</w:t>
            </w:r>
            <w:r w:rsidRPr="00FB065D">
              <w:rPr>
                <w:szCs w:val="24"/>
                <w:lang w:val="en-US"/>
              </w:rPr>
              <w:t>No</w:t>
            </w:r>
            <w:r w:rsidRPr="00FB065D">
              <w:rPr>
                <w:szCs w:val="24"/>
              </w:rPr>
              <w:t xml:space="preserve"> </w:t>
            </w:r>
          </w:p>
          <w:p w:rsidR="00BF49A7" w:rsidRPr="00FB065D" w:rsidRDefault="00BF49A7" w:rsidP="00BF49A7">
            <w:pPr>
              <w:shd w:val="clear" w:color="auto" w:fill="FFFFFF"/>
              <w:spacing w:before="120"/>
              <w:ind w:left="289" w:right="142"/>
              <w:rPr>
                <w:lang w:val="en-US"/>
              </w:rPr>
            </w:pPr>
            <w:r>
              <w:rPr>
                <w:lang w:val="en-US"/>
              </w:rPr>
              <w:t>If yes, please indicate their tasks:</w:t>
            </w:r>
          </w:p>
        </w:tc>
      </w:tr>
      <w:tr w:rsidR="00BF49A7" w:rsidRPr="00FB065D" w:rsidTr="00BF49A7">
        <w:trPr>
          <w:trHeight w:hRule="exact" w:val="514"/>
        </w:trPr>
        <w:tc>
          <w:tcPr>
            <w:tcW w:w="4349" w:type="dxa"/>
            <w:vMerge/>
            <w:tcBorders>
              <w:top w:val="nil"/>
              <w:left w:val="single" w:sz="6" w:space="0" w:color="auto"/>
              <w:bottom w:val="nil"/>
              <w:right w:val="single" w:sz="6" w:space="0" w:color="auto"/>
            </w:tcBorders>
            <w:shd w:val="clear" w:color="auto" w:fill="FFFFFF"/>
          </w:tcPr>
          <w:p w:rsidR="00BF49A7" w:rsidRPr="00FB065D" w:rsidRDefault="00BF49A7" w:rsidP="00BF49A7">
            <w:pPr>
              <w:rPr>
                <w:lang w:val="en-US"/>
              </w:rPr>
            </w:pPr>
          </w:p>
          <w:p w:rsidR="00BF49A7" w:rsidRPr="00FB065D" w:rsidRDefault="00BF49A7" w:rsidP="00BF49A7">
            <w:pPr>
              <w:rPr>
                <w:lang w:val="en-US"/>
              </w:rPr>
            </w:pP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226"/>
        </w:trPr>
        <w:tc>
          <w:tcPr>
            <w:tcW w:w="4349" w:type="dxa"/>
            <w:vMerge/>
            <w:tcBorders>
              <w:top w:val="nil"/>
              <w:left w:val="single" w:sz="6" w:space="0" w:color="auto"/>
              <w:bottom w:val="single" w:sz="6" w:space="0" w:color="auto"/>
              <w:right w:val="single" w:sz="6" w:space="0" w:color="auto"/>
            </w:tcBorders>
            <w:shd w:val="clear" w:color="auto" w:fill="FFFFFF"/>
          </w:tcPr>
          <w:p w:rsidR="00BF49A7" w:rsidRPr="00FB065D" w:rsidRDefault="00BF49A7" w:rsidP="00BF49A7">
            <w:pPr>
              <w:rPr>
                <w:lang w:val="en-US"/>
              </w:rPr>
            </w:pPr>
          </w:p>
          <w:p w:rsidR="00BF49A7" w:rsidRPr="00FB065D" w:rsidRDefault="00BF49A7" w:rsidP="00BF49A7">
            <w:pPr>
              <w:rPr>
                <w:lang w:val="en-US"/>
              </w:rPr>
            </w:pP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Tr="00BF49A7">
        <w:trPr>
          <w:trHeight w:hRule="exact" w:val="738"/>
        </w:trPr>
        <w:tc>
          <w:tcPr>
            <w:tcW w:w="4349"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rPr>
                <w:lang w:val="en-US"/>
              </w:rPr>
            </w:pPr>
            <w:r>
              <w:rPr>
                <w:spacing w:val="-4"/>
                <w:lang w:val="en-US"/>
              </w:rPr>
              <w:t>Are any workers employed by subcontractors?</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ind w:left="249" w:right="10"/>
              <w:rPr>
                <w:lang w:val="ru-RU"/>
              </w:rPr>
            </w:pPr>
            <w:r w:rsidRPr="00FB065D">
              <w:rPr>
                <w:sz w:val="32"/>
                <w:szCs w:val="32"/>
                <w:lang w:val="ru-RU"/>
              </w:rPr>
              <w:t>□</w:t>
            </w:r>
            <w:r>
              <w:t>Yes</w:t>
            </w:r>
          </w:p>
          <w:p w:rsidR="00BF49A7" w:rsidRPr="00FB065D" w:rsidRDefault="00BF49A7" w:rsidP="00BF49A7">
            <w:pPr>
              <w:shd w:val="clear" w:color="auto" w:fill="FFFFFF"/>
              <w:ind w:left="249" w:right="10"/>
              <w:rPr>
                <w:szCs w:val="24"/>
                <w:lang w:val="ru-RU"/>
              </w:rPr>
            </w:pPr>
            <w:r w:rsidRPr="00FB065D">
              <w:rPr>
                <w:sz w:val="32"/>
                <w:szCs w:val="32"/>
                <w:lang w:val="ru-RU"/>
              </w:rPr>
              <w:t>□</w:t>
            </w:r>
            <w:r w:rsidRPr="00FB065D">
              <w:rPr>
                <w:szCs w:val="24"/>
                <w:lang w:val="ru-RU"/>
              </w:rPr>
              <w:t>No</w:t>
            </w:r>
            <w:r w:rsidRPr="00FB065D">
              <w:rPr>
                <w:szCs w:val="24"/>
              </w:rPr>
              <w:t xml:space="preserve"> </w:t>
            </w:r>
          </w:p>
          <w:p w:rsidR="00BF49A7" w:rsidRDefault="00BF49A7" w:rsidP="00BF49A7">
            <w:pPr>
              <w:shd w:val="clear" w:color="auto" w:fill="FFFFFF"/>
              <w:spacing w:line="221" w:lineRule="exact"/>
              <w:ind w:left="289" w:right="10"/>
            </w:pPr>
          </w:p>
        </w:tc>
      </w:tr>
      <w:tr w:rsidR="00BF49A7" w:rsidTr="00BF49A7">
        <w:trPr>
          <w:trHeight w:hRule="exact" w:val="1131"/>
        </w:trPr>
        <w:tc>
          <w:tcPr>
            <w:tcW w:w="4349"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62"/>
              <w:rPr>
                <w:lang w:val="en-US"/>
              </w:rPr>
            </w:pPr>
            <w:r>
              <w:rPr>
                <w:spacing w:val="-2"/>
                <w:lang w:val="en-US"/>
              </w:rPr>
              <w:t xml:space="preserve">Have you identified any use of forced labour </w:t>
            </w:r>
            <w:r>
              <w:rPr>
                <w:spacing w:val="-3"/>
                <w:lang w:val="en-US"/>
              </w:rPr>
              <w:t>(e.g.: not permitting employees to change jobs)</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ind w:left="249" w:right="10"/>
              <w:rPr>
                <w:lang w:val="ru-RU"/>
              </w:rPr>
            </w:pPr>
            <w:r w:rsidRPr="00FB065D">
              <w:rPr>
                <w:sz w:val="32"/>
                <w:szCs w:val="32"/>
                <w:lang w:val="ru-RU"/>
              </w:rPr>
              <w:t>□</w:t>
            </w:r>
            <w:r>
              <w:t>Yes</w:t>
            </w:r>
          </w:p>
          <w:p w:rsidR="00BF49A7" w:rsidRPr="00FB065D" w:rsidRDefault="00BF49A7" w:rsidP="00BF49A7">
            <w:pPr>
              <w:shd w:val="clear" w:color="auto" w:fill="FFFFFF"/>
              <w:ind w:left="249" w:right="10"/>
              <w:rPr>
                <w:szCs w:val="24"/>
                <w:lang w:val="ru-RU"/>
              </w:rPr>
            </w:pPr>
          </w:p>
          <w:p w:rsidR="00BF49A7" w:rsidRDefault="00BF49A7" w:rsidP="00BF49A7">
            <w:pPr>
              <w:shd w:val="clear" w:color="auto" w:fill="FFFFFF"/>
              <w:ind w:left="249" w:right="10"/>
            </w:pPr>
            <w:r w:rsidRPr="00FB065D">
              <w:rPr>
                <w:sz w:val="32"/>
                <w:szCs w:val="32"/>
                <w:lang w:val="ru-RU"/>
              </w:rPr>
              <w:t>□</w:t>
            </w:r>
            <w:r w:rsidRPr="00FB065D">
              <w:rPr>
                <w:szCs w:val="24"/>
                <w:lang w:val="ru-RU"/>
              </w:rPr>
              <w:t>No</w:t>
            </w:r>
            <w:r w:rsidRPr="00FB065D">
              <w:rPr>
                <w:szCs w:val="24"/>
              </w:rPr>
              <w:t xml:space="preserve"> </w:t>
            </w:r>
          </w:p>
        </w:tc>
      </w:tr>
      <w:tr w:rsidR="00BF49A7" w:rsidTr="00BF49A7">
        <w:trPr>
          <w:trHeight w:hRule="exact" w:val="907"/>
        </w:trPr>
        <w:tc>
          <w:tcPr>
            <w:tcW w:w="4349"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432"/>
              <w:rPr>
                <w:lang w:val="en-US"/>
              </w:rPr>
            </w:pPr>
            <w:r>
              <w:rPr>
                <w:spacing w:val="-3"/>
                <w:lang w:val="en-US"/>
              </w:rPr>
              <w:t xml:space="preserve">Do miners live on the premises of the mine </w:t>
            </w:r>
            <w:r>
              <w:rPr>
                <w:lang w:val="en-US"/>
              </w:rPr>
              <w:t>(e.g.: in a dormitory)?</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ind w:left="249" w:right="10"/>
              <w:rPr>
                <w:lang w:val="ru-RU"/>
              </w:rPr>
            </w:pPr>
            <w:r w:rsidRPr="00FB065D">
              <w:rPr>
                <w:sz w:val="32"/>
                <w:szCs w:val="32"/>
                <w:lang w:val="ru-RU"/>
              </w:rPr>
              <w:t>□</w:t>
            </w:r>
            <w:r>
              <w:t>Yes</w:t>
            </w:r>
          </w:p>
          <w:p w:rsidR="00BF49A7" w:rsidRDefault="00BF49A7" w:rsidP="00BF49A7">
            <w:pPr>
              <w:shd w:val="clear" w:color="auto" w:fill="FFFFFF"/>
              <w:ind w:left="249" w:right="10"/>
            </w:pPr>
            <w:r w:rsidRPr="00FB065D">
              <w:rPr>
                <w:sz w:val="32"/>
                <w:szCs w:val="32"/>
                <w:lang w:val="ru-RU"/>
              </w:rPr>
              <w:t>□</w:t>
            </w:r>
            <w:r w:rsidRPr="00FB065D">
              <w:rPr>
                <w:szCs w:val="24"/>
                <w:lang w:val="ru-RU"/>
              </w:rPr>
              <w:t>No</w:t>
            </w:r>
            <w:r w:rsidRPr="00FB065D">
              <w:rPr>
                <w:szCs w:val="24"/>
              </w:rPr>
              <w:t xml:space="preserve"> </w:t>
            </w:r>
          </w:p>
        </w:tc>
      </w:tr>
      <w:tr w:rsidR="00BF49A7" w:rsidTr="00BF49A7">
        <w:trPr>
          <w:trHeight w:hRule="exact" w:val="1217"/>
        </w:trPr>
        <w:tc>
          <w:tcPr>
            <w:tcW w:w="4349"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rPr>
                <w:lang w:val="en-US"/>
              </w:rPr>
            </w:pPr>
            <w:r>
              <w:rPr>
                <w:spacing w:val="-4"/>
                <w:lang w:val="en-US"/>
              </w:rPr>
              <w:t>How do you assess the quality of the camp?</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E4144D" w:rsidRDefault="00BF49A7" w:rsidP="00BF49A7">
            <w:pPr>
              <w:shd w:val="clear" w:color="auto" w:fill="FFFFFF"/>
              <w:ind w:left="221" w:right="2126"/>
            </w:pPr>
            <w:r w:rsidRPr="00FD2022">
              <w:rPr>
                <w:sz w:val="32"/>
                <w:szCs w:val="32"/>
              </w:rPr>
              <w:t>□</w:t>
            </w:r>
            <w:r>
              <w:rPr>
                <w:lang w:val="en-US"/>
              </w:rPr>
              <w:t xml:space="preserve"> Unacceptable</w:t>
            </w:r>
          </w:p>
          <w:p w:rsidR="00BF49A7" w:rsidRDefault="00BF49A7" w:rsidP="00BF49A7">
            <w:pPr>
              <w:shd w:val="clear" w:color="auto" w:fill="FFFFFF"/>
              <w:ind w:left="221" w:right="2126"/>
            </w:pPr>
            <w:r w:rsidRPr="00FD2022">
              <w:rPr>
                <w:sz w:val="32"/>
                <w:szCs w:val="32"/>
              </w:rPr>
              <w:t>□</w:t>
            </w:r>
            <w:r>
              <w:rPr>
                <w:lang w:val="en-US"/>
              </w:rPr>
              <w:t xml:space="preserve"> Basic</w:t>
            </w:r>
          </w:p>
          <w:p w:rsidR="00BF49A7" w:rsidRPr="00E4144D" w:rsidRDefault="00BF49A7" w:rsidP="00BF49A7">
            <w:pPr>
              <w:shd w:val="clear" w:color="auto" w:fill="FFFFFF"/>
              <w:ind w:left="221" w:right="2126"/>
            </w:pPr>
            <w:r w:rsidRPr="00FD2022">
              <w:rPr>
                <w:sz w:val="32"/>
                <w:szCs w:val="32"/>
              </w:rPr>
              <w:t>□</w:t>
            </w:r>
            <w:r>
              <w:rPr>
                <w:lang w:val="en-US"/>
              </w:rPr>
              <w:t xml:space="preserve"> Comfortable</w:t>
            </w:r>
          </w:p>
        </w:tc>
      </w:tr>
      <w:tr w:rsidR="00BF49A7" w:rsidTr="00BF49A7">
        <w:trPr>
          <w:trHeight w:hRule="exact" w:val="1652"/>
        </w:trPr>
        <w:tc>
          <w:tcPr>
            <w:tcW w:w="4349"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432"/>
              <w:rPr>
                <w:lang w:val="en-US"/>
              </w:rPr>
            </w:pPr>
            <w:r>
              <w:rPr>
                <w:spacing w:val="-3"/>
                <w:lang w:val="en-US"/>
              </w:rPr>
              <w:t>Have you seen any evidence of pressure, threats, bad or degrading treatment, etc. of employees, including sexual violence?</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No</w:t>
            </w:r>
          </w:p>
          <w:p w:rsidR="00BF49A7" w:rsidRDefault="00BF49A7" w:rsidP="00BF49A7">
            <w:pPr>
              <w:shd w:val="clear" w:color="auto" w:fill="FFFFFF"/>
              <w:ind w:left="289" w:right="142"/>
            </w:pPr>
            <w:r>
              <w:t>Comments: __________________</w:t>
            </w:r>
            <w:r>
              <w:rPr>
                <w:lang w:val="en-US"/>
              </w:rPr>
              <w:t>__</w:t>
            </w:r>
          </w:p>
        </w:tc>
      </w:tr>
      <w:tr w:rsidR="00BF49A7" w:rsidTr="00BF49A7">
        <w:trPr>
          <w:trHeight w:hRule="exact" w:val="842"/>
        </w:trPr>
        <w:tc>
          <w:tcPr>
            <w:tcW w:w="4349"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106"/>
              <w:rPr>
                <w:lang w:val="en-US"/>
              </w:rPr>
            </w:pPr>
            <w:r>
              <w:rPr>
                <w:spacing w:val="-4"/>
                <w:lang w:val="en-US"/>
              </w:rPr>
              <w:t xml:space="preserve">Are the employees represented by a syndicate </w:t>
            </w:r>
            <w:r>
              <w:rPr>
                <w:lang w:val="en-US"/>
              </w:rPr>
              <w:t>or equivalent body?</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ind w:left="249" w:right="10"/>
              <w:rPr>
                <w:lang w:val="ru-RU"/>
              </w:rPr>
            </w:pPr>
            <w:r w:rsidRPr="00FB065D">
              <w:rPr>
                <w:sz w:val="32"/>
                <w:szCs w:val="32"/>
                <w:lang w:val="ru-RU"/>
              </w:rPr>
              <w:t>□</w:t>
            </w:r>
            <w:r>
              <w:t>Yes</w:t>
            </w:r>
          </w:p>
          <w:p w:rsidR="00BF49A7" w:rsidRPr="00FB065D" w:rsidRDefault="00BF49A7" w:rsidP="00BF49A7">
            <w:pPr>
              <w:shd w:val="clear" w:color="auto" w:fill="FFFFFF"/>
              <w:ind w:left="249" w:right="10"/>
              <w:rPr>
                <w:szCs w:val="24"/>
                <w:lang w:val="ru-RU"/>
              </w:rPr>
            </w:pPr>
            <w:r w:rsidRPr="00FB065D">
              <w:rPr>
                <w:sz w:val="32"/>
                <w:szCs w:val="32"/>
                <w:lang w:val="ru-RU"/>
              </w:rPr>
              <w:t>□</w:t>
            </w:r>
            <w:r w:rsidRPr="00FB065D">
              <w:rPr>
                <w:szCs w:val="24"/>
                <w:lang w:val="ru-RU"/>
              </w:rPr>
              <w:t>No</w:t>
            </w:r>
            <w:r w:rsidRPr="00FB065D">
              <w:rPr>
                <w:szCs w:val="24"/>
              </w:rPr>
              <w:t xml:space="preserve"> </w:t>
            </w:r>
          </w:p>
          <w:p w:rsidR="00BF49A7" w:rsidRDefault="00BF49A7" w:rsidP="00BF49A7">
            <w:pPr>
              <w:shd w:val="clear" w:color="auto" w:fill="FFFFFF"/>
              <w:ind w:left="289" w:right="11"/>
            </w:pPr>
          </w:p>
        </w:tc>
      </w:tr>
      <w:tr w:rsidR="00BF49A7" w:rsidRPr="00FB065D" w:rsidTr="00BF49A7">
        <w:trPr>
          <w:trHeight w:hRule="exact" w:val="1291"/>
        </w:trPr>
        <w:tc>
          <w:tcPr>
            <w:tcW w:w="4349"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149"/>
              <w:rPr>
                <w:lang w:val="en-US"/>
              </w:rPr>
            </w:pPr>
            <w:r>
              <w:rPr>
                <w:spacing w:val="-4"/>
                <w:lang w:val="en-US"/>
              </w:rPr>
              <w:t xml:space="preserve">Have the employees been on strike during the </w:t>
            </w:r>
            <w:r>
              <w:rPr>
                <w:lang w:val="en-US"/>
              </w:rPr>
              <w:t>past 12 months?</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spacing w:line="221" w:lineRule="exact"/>
              <w:ind w:left="249" w:right="1070"/>
              <w:rPr>
                <w:lang w:val="en-US"/>
              </w:rPr>
            </w:pPr>
            <w:r w:rsidRPr="00FB065D">
              <w:rPr>
                <w:sz w:val="32"/>
                <w:szCs w:val="32"/>
                <w:lang w:val="en-US"/>
              </w:rPr>
              <w:t xml:space="preserve">□ </w:t>
            </w:r>
            <w:r>
              <w:rPr>
                <w:lang w:val="en-US"/>
              </w:rPr>
              <w:t>Yes</w:t>
            </w:r>
          </w:p>
          <w:p w:rsidR="00BF49A7" w:rsidRPr="00FB065D" w:rsidRDefault="00BF49A7" w:rsidP="00BF49A7">
            <w:pPr>
              <w:shd w:val="clear" w:color="auto" w:fill="FFFFFF"/>
              <w:spacing w:line="221" w:lineRule="exact"/>
              <w:ind w:left="249" w:right="1070"/>
              <w:rPr>
                <w:lang w:val="en-US"/>
              </w:rPr>
            </w:pPr>
            <w:r w:rsidRPr="00FB065D">
              <w:rPr>
                <w:sz w:val="32"/>
                <w:szCs w:val="32"/>
                <w:lang w:val="en-US"/>
              </w:rPr>
              <w:t xml:space="preserve">□ </w:t>
            </w:r>
            <w:r>
              <w:rPr>
                <w:lang w:val="en-US"/>
              </w:rPr>
              <w:t>No</w:t>
            </w:r>
          </w:p>
          <w:p w:rsidR="00BF49A7" w:rsidRPr="00FB065D" w:rsidRDefault="00BF49A7" w:rsidP="00BF49A7">
            <w:pPr>
              <w:shd w:val="clear" w:color="auto" w:fill="FFFFFF"/>
              <w:ind w:left="289" w:right="142"/>
              <w:rPr>
                <w:szCs w:val="24"/>
                <w:lang w:val="en-US"/>
              </w:rPr>
            </w:pPr>
            <w:r w:rsidRPr="00FB065D">
              <w:rPr>
                <w:szCs w:val="24"/>
                <w:lang w:val="en-US"/>
              </w:rPr>
              <w:t>If yes, please explain why: ______________________________</w:t>
            </w:r>
          </w:p>
        </w:tc>
      </w:tr>
      <w:tr w:rsidR="00BF49A7" w:rsidTr="00BF49A7">
        <w:trPr>
          <w:trHeight w:hRule="exact" w:val="607"/>
        </w:trPr>
        <w:tc>
          <w:tcPr>
            <w:tcW w:w="4349"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r>
              <w:rPr>
                <w:lang w:val="en-US"/>
              </w:rPr>
              <w:t>Other comments:</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Default="00BF49A7" w:rsidP="00BF49A7">
      <w:pPr>
        <w:ind w:left="2750" w:right="2870"/>
        <w:rPr>
          <w:spacing w:val="-4"/>
          <w:sz w:val="22"/>
          <w:szCs w:val="22"/>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426"/>
        <w:gridCol w:w="4546"/>
      </w:tblGrid>
      <w:tr w:rsidR="00BF49A7" w:rsidTr="00BF49A7">
        <w:trPr>
          <w:trHeight w:hRule="exact" w:val="461"/>
        </w:trPr>
        <w:tc>
          <w:tcPr>
            <w:tcW w:w="8972"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E4144D" w:rsidRDefault="00BF49A7" w:rsidP="00BF49A7">
            <w:pPr>
              <w:shd w:val="clear" w:color="auto" w:fill="FFFFFF"/>
            </w:pPr>
            <w:r>
              <w:rPr>
                <w:b/>
                <w:bCs/>
                <w:lang w:val="en-US"/>
              </w:rPr>
              <w:t>Health &amp; Safety</w:t>
            </w:r>
            <w:r>
              <w:rPr>
                <w:b/>
                <w:bCs/>
              </w:rPr>
              <w:t xml:space="preserve"> </w:t>
            </w:r>
          </w:p>
        </w:tc>
      </w:tr>
      <w:tr w:rsidR="00BF49A7" w:rsidTr="00BF49A7">
        <w:trPr>
          <w:trHeight w:hRule="exact" w:val="812"/>
        </w:trPr>
        <w:tc>
          <w:tcPr>
            <w:tcW w:w="442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rPr>
                <w:lang w:val="en-US"/>
              </w:rPr>
            </w:pPr>
            <w:r>
              <w:rPr>
                <w:spacing w:val="-3"/>
                <w:lang w:val="en-US"/>
              </w:rPr>
              <w:t>Did you see any visible emergency plan?</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21" w:lineRule="exact"/>
              <w:ind w:left="249" w:right="1070"/>
            </w:pPr>
            <w:r w:rsidRPr="00FD2022">
              <w:rPr>
                <w:sz w:val="32"/>
                <w:szCs w:val="32"/>
                <w:lang w:val="en-US"/>
              </w:rPr>
              <w:t>□</w:t>
            </w:r>
            <w:r>
              <w:t xml:space="preserve">Yes </w:t>
            </w:r>
            <w:r w:rsidRPr="00FD2022">
              <w:rPr>
                <w:sz w:val="32"/>
                <w:szCs w:val="32"/>
                <w:lang w:val="en-US"/>
              </w:rPr>
              <w:t>□</w:t>
            </w:r>
            <w:r>
              <w:t>No</w:t>
            </w:r>
          </w:p>
        </w:tc>
      </w:tr>
      <w:tr w:rsidR="00BF49A7" w:rsidTr="00BF49A7">
        <w:trPr>
          <w:trHeight w:hRule="exact" w:val="674"/>
        </w:trPr>
        <w:tc>
          <w:tcPr>
            <w:tcW w:w="442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rPr>
                <w:lang w:val="en-US"/>
              </w:rPr>
            </w:pPr>
            <w:r>
              <w:rPr>
                <w:lang w:val="en-US"/>
              </w:rPr>
              <w:t>Did you see any first aid equipment?</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69"/>
            </w:pPr>
            <w:r w:rsidRPr="00FD2022">
              <w:rPr>
                <w:sz w:val="32"/>
                <w:szCs w:val="32"/>
                <w:lang w:val="en-US"/>
              </w:rPr>
              <w:t>□</w:t>
            </w:r>
            <w:r>
              <w:t xml:space="preserve">Yes </w:t>
            </w:r>
            <w:r w:rsidRPr="00FD2022">
              <w:rPr>
                <w:sz w:val="32"/>
                <w:szCs w:val="32"/>
                <w:lang w:val="en-US"/>
              </w:rPr>
              <w:t>□</w:t>
            </w:r>
            <w:r>
              <w:t>No</w:t>
            </w:r>
          </w:p>
        </w:tc>
      </w:tr>
      <w:tr w:rsidR="00BF49A7" w:rsidTr="00BF49A7">
        <w:trPr>
          <w:trHeight w:hRule="exact" w:val="552"/>
        </w:trPr>
        <w:tc>
          <w:tcPr>
            <w:tcW w:w="442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rPr>
                <w:lang w:val="en-US"/>
              </w:rPr>
            </w:pPr>
            <w:r>
              <w:rPr>
                <w:spacing w:val="-4"/>
                <w:lang w:val="en-US"/>
              </w:rPr>
              <w:t>Does the workplace environment look secure?</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69"/>
            </w:pPr>
            <w:r w:rsidRPr="00FD2022">
              <w:rPr>
                <w:sz w:val="32"/>
                <w:szCs w:val="32"/>
                <w:lang w:val="en-US"/>
              </w:rPr>
              <w:t>□</w:t>
            </w:r>
            <w:r>
              <w:t xml:space="preserve">Yes </w:t>
            </w:r>
            <w:r w:rsidRPr="00FD2022">
              <w:rPr>
                <w:sz w:val="32"/>
                <w:szCs w:val="32"/>
                <w:lang w:val="en-US"/>
              </w:rPr>
              <w:t>□</w:t>
            </w:r>
            <w:r>
              <w:t>No</w:t>
            </w:r>
          </w:p>
        </w:tc>
      </w:tr>
      <w:tr w:rsidR="00BF49A7" w:rsidTr="00BF49A7">
        <w:trPr>
          <w:trHeight w:hRule="exact" w:val="1746"/>
        </w:trPr>
        <w:tc>
          <w:tcPr>
            <w:tcW w:w="442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29"/>
              <w:rPr>
                <w:lang w:val="en-US"/>
              </w:rPr>
            </w:pPr>
            <w:r>
              <w:rPr>
                <w:spacing w:val="-3"/>
                <w:lang w:val="en-US"/>
              </w:rPr>
              <w:lastRenderedPageBreak/>
              <w:t xml:space="preserve">Is personal protective equipment (PPE) </w:t>
            </w:r>
            <w:r>
              <w:rPr>
                <w:spacing w:val="-4"/>
                <w:lang w:val="en-US"/>
              </w:rPr>
              <w:t xml:space="preserve">available for employees and on-site contractors? </w:t>
            </w:r>
            <w:r>
              <w:rPr>
                <w:spacing w:val="-3"/>
                <w:lang w:val="en-US"/>
              </w:rPr>
              <w:t xml:space="preserve">(e.g. head protection, safety footwear, protective </w:t>
            </w:r>
            <w:r>
              <w:rPr>
                <w:lang w:val="en-US"/>
              </w:rPr>
              <w:t>clothing, face mask, etc.)</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69"/>
            </w:pPr>
            <w:r w:rsidRPr="00FD2022">
              <w:rPr>
                <w:sz w:val="32"/>
                <w:szCs w:val="32"/>
                <w:lang w:val="en-US"/>
              </w:rPr>
              <w:t>□</w:t>
            </w:r>
            <w:r>
              <w:t xml:space="preserve">Yes </w:t>
            </w:r>
            <w:r w:rsidRPr="00FD2022">
              <w:rPr>
                <w:sz w:val="32"/>
                <w:szCs w:val="32"/>
                <w:lang w:val="en-US"/>
              </w:rPr>
              <w:t>□</w:t>
            </w:r>
            <w:r>
              <w:t>No</w:t>
            </w:r>
          </w:p>
        </w:tc>
      </w:tr>
      <w:tr w:rsidR="00BF49A7" w:rsidTr="00BF49A7">
        <w:trPr>
          <w:trHeight w:hRule="exact" w:val="1147"/>
        </w:trPr>
        <w:tc>
          <w:tcPr>
            <w:tcW w:w="442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43"/>
              <w:rPr>
                <w:lang w:val="en-US"/>
              </w:rPr>
            </w:pPr>
            <w:r>
              <w:rPr>
                <w:spacing w:val="-3"/>
                <w:lang w:val="en-US"/>
              </w:rPr>
              <w:t xml:space="preserve">Does the PPE look appropriate and is it properly </w:t>
            </w:r>
            <w:r>
              <w:rPr>
                <w:lang w:val="en-US"/>
              </w:rPr>
              <w:t>used and worn by all personnel?</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69"/>
            </w:pPr>
            <w:r w:rsidRPr="00FD2022">
              <w:rPr>
                <w:sz w:val="32"/>
                <w:szCs w:val="32"/>
                <w:lang w:val="en-US"/>
              </w:rPr>
              <w:t>□</w:t>
            </w:r>
            <w:r>
              <w:t xml:space="preserve">Yes </w:t>
            </w:r>
            <w:r w:rsidRPr="00FD2022">
              <w:rPr>
                <w:sz w:val="32"/>
                <w:szCs w:val="32"/>
                <w:lang w:val="en-US"/>
              </w:rPr>
              <w:t>□</w:t>
            </w:r>
            <w:r>
              <w:t>No</w:t>
            </w:r>
          </w:p>
        </w:tc>
      </w:tr>
      <w:tr w:rsidR="00BF49A7" w:rsidTr="00BF49A7">
        <w:trPr>
          <w:trHeight w:hRule="exact" w:val="980"/>
        </w:trPr>
        <w:tc>
          <w:tcPr>
            <w:tcW w:w="442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rPr>
                <w:lang w:val="en-US"/>
              </w:rPr>
            </w:pPr>
            <w:r>
              <w:rPr>
                <w:spacing w:val="-3"/>
                <w:lang w:val="en-US"/>
              </w:rPr>
              <w:t>Does the mine provide safety training to visitors?</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69"/>
            </w:pPr>
            <w:r w:rsidRPr="00FD2022">
              <w:rPr>
                <w:sz w:val="32"/>
                <w:szCs w:val="32"/>
                <w:lang w:val="en-US"/>
              </w:rPr>
              <w:t>□</w:t>
            </w:r>
            <w:r>
              <w:t xml:space="preserve">Yes </w:t>
            </w:r>
            <w:r w:rsidRPr="00FD2022">
              <w:rPr>
                <w:sz w:val="32"/>
                <w:szCs w:val="32"/>
                <w:lang w:val="en-US"/>
              </w:rPr>
              <w:t>□</w:t>
            </w:r>
            <w:r>
              <w:t>No</w:t>
            </w:r>
          </w:p>
        </w:tc>
      </w:tr>
      <w:tr w:rsidR="00BF49A7" w:rsidRPr="00FB065D" w:rsidTr="00BF49A7">
        <w:trPr>
          <w:trHeight w:hRule="exact" w:val="1136"/>
        </w:trPr>
        <w:tc>
          <w:tcPr>
            <w:tcW w:w="442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466"/>
              <w:rPr>
                <w:lang w:val="en-US"/>
              </w:rPr>
            </w:pPr>
            <w:r>
              <w:rPr>
                <w:spacing w:val="-4"/>
                <w:lang w:val="en-US"/>
              </w:rPr>
              <w:t xml:space="preserve">Does the mine use the accident rate as key </w:t>
            </w:r>
            <w:r>
              <w:rPr>
                <w:lang w:val="en-US"/>
              </w:rPr>
              <w:t>performance indicator?</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854"/>
        </w:trPr>
        <w:tc>
          <w:tcPr>
            <w:tcW w:w="442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rPr>
                <w:lang w:val="en-US"/>
              </w:rPr>
            </w:pPr>
            <w:r>
              <w:rPr>
                <w:lang w:val="en-US"/>
              </w:rPr>
              <w:t>What is the mine safety track record?</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Tr="00BF49A7">
        <w:trPr>
          <w:trHeight w:hRule="exact" w:val="1085"/>
        </w:trPr>
        <w:tc>
          <w:tcPr>
            <w:tcW w:w="442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682"/>
              <w:rPr>
                <w:lang w:val="en-US"/>
              </w:rPr>
            </w:pPr>
            <w:r>
              <w:rPr>
                <w:spacing w:val="-3"/>
                <w:lang w:val="en-US"/>
              </w:rPr>
              <w:t xml:space="preserve">Are there appropriate procedures to train </w:t>
            </w:r>
            <w:r>
              <w:rPr>
                <w:lang w:val="en-US"/>
              </w:rPr>
              <w:t>security personnel</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No</w:t>
            </w:r>
          </w:p>
          <w:p w:rsidR="00BF49A7" w:rsidRPr="005A2B93" w:rsidRDefault="00BF49A7" w:rsidP="00BF49A7">
            <w:pPr>
              <w:shd w:val="clear" w:color="auto" w:fill="FFFFFF"/>
              <w:spacing w:line="346" w:lineRule="exact"/>
              <w:ind w:left="249" w:right="143"/>
              <w:rPr>
                <w:sz w:val="20"/>
              </w:rPr>
            </w:pPr>
            <w:r>
              <w:t>Comments: __________________</w:t>
            </w:r>
            <w:r>
              <w:rPr>
                <w:lang w:val="en-US"/>
              </w:rPr>
              <w:t>__</w:t>
            </w:r>
          </w:p>
        </w:tc>
      </w:tr>
      <w:tr w:rsidR="00BF49A7" w:rsidTr="00BF49A7">
        <w:trPr>
          <w:trHeight w:hRule="exact" w:val="1143"/>
        </w:trPr>
        <w:tc>
          <w:tcPr>
            <w:tcW w:w="442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432"/>
              <w:rPr>
                <w:lang w:val="en-US"/>
              </w:rPr>
            </w:pPr>
            <w:r>
              <w:rPr>
                <w:spacing w:val="-3"/>
                <w:lang w:val="en-US"/>
              </w:rPr>
              <w:t>Are there appropriate procedures to screen security personnel during the hiring process</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No</w:t>
            </w:r>
          </w:p>
          <w:p w:rsidR="00BF49A7" w:rsidRPr="005A2B93" w:rsidRDefault="00BF49A7" w:rsidP="00BF49A7">
            <w:pPr>
              <w:shd w:val="clear" w:color="auto" w:fill="FFFFFF"/>
              <w:spacing w:line="288" w:lineRule="exact"/>
              <w:ind w:left="212" w:right="143"/>
              <w:rPr>
                <w:sz w:val="20"/>
              </w:rPr>
            </w:pPr>
            <w:r>
              <w:t>Comments: __________________</w:t>
            </w:r>
            <w:r>
              <w:rPr>
                <w:lang w:val="en-US"/>
              </w:rPr>
              <w:t>__</w:t>
            </w:r>
          </w:p>
        </w:tc>
      </w:tr>
      <w:tr w:rsidR="00BF49A7" w:rsidTr="00BF49A7">
        <w:trPr>
          <w:trHeight w:hRule="exact" w:val="897"/>
        </w:trPr>
        <w:tc>
          <w:tcPr>
            <w:tcW w:w="442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r>
              <w:rPr>
                <w:lang w:val="en-US"/>
              </w:rPr>
              <w:t>Other comments:</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Pr="008336A8" w:rsidRDefault="00BF49A7" w:rsidP="00BF49A7">
      <w:pPr>
        <w:ind w:left="2750" w:right="2870"/>
        <w:rPr>
          <w:szCs w:val="24"/>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440"/>
        <w:gridCol w:w="4531"/>
      </w:tblGrid>
      <w:tr w:rsidR="00BF49A7" w:rsidRPr="00FB065D" w:rsidTr="00BF49A7">
        <w:trPr>
          <w:trHeight w:hRule="exact" w:val="546"/>
        </w:trPr>
        <w:tc>
          <w:tcPr>
            <w:tcW w:w="8971"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r>
              <w:rPr>
                <w:b/>
                <w:bCs/>
                <w:spacing w:val="-4"/>
                <w:lang w:val="en-US"/>
              </w:rPr>
              <w:t>Pt/Pd extraction and processing method</w:t>
            </w:r>
            <w:r w:rsidRPr="00FB065D">
              <w:rPr>
                <w:b/>
                <w:bCs/>
                <w:spacing w:val="-4"/>
                <w:lang w:val="en-US"/>
              </w:rPr>
              <w:t xml:space="preserve"> </w:t>
            </w:r>
          </w:p>
        </w:tc>
      </w:tr>
      <w:tr w:rsidR="00BF49A7" w:rsidRPr="00FB065D" w:rsidTr="00BF49A7">
        <w:trPr>
          <w:trHeight w:hRule="exact" w:val="568"/>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spacing w:line="221" w:lineRule="exact"/>
              <w:ind w:right="720"/>
              <w:rPr>
                <w:lang w:val="en-US"/>
              </w:rPr>
            </w:pPr>
            <w:r>
              <w:rPr>
                <w:spacing w:val="-3"/>
                <w:lang w:val="en-US"/>
              </w:rPr>
              <w:t xml:space="preserve">Please describe the mining site (open pit, </w:t>
            </w:r>
            <w:r>
              <w:rPr>
                <w:lang w:val="en-US"/>
              </w:rPr>
              <w:t>underground, etc.)</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E4144D" w:rsidTr="00BF49A7">
        <w:trPr>
          <w:trHeight w:hRule="exact" w:val="816"/>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rPr>
                <w:lang w:val="en-US"/>
              </w:rPr>
            </w:pPr>
            <w:r>
              <w:rPr>
                <w:spacing w:val="-3"/>
                <w:lang w:val="en-US"/>
              </w:rPr>
              <w:t>Please describe the extraction techniques.</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E4144D" w:rsidRDefault="00BF49A7" w:rsidP="00BF49A7">
            <w:pPr>
              <w:shd w:val="clear" w:color="auto" w:fill="FFFFFF"/>
              <w:rPr>
                <w:lang w:val="en-US"/>
              </w:rPr>
            </w:pPr>
          </w:p>
        </w:tc>
      </w:tr>
      <w:tr w:rsidR="00BF49A7" w:rsidRPr="00FB065D" w:rsidTr="00BF49A7">
        <w:trPr>
          <w:trHeight w:hRule="exact" w:val="1109"/>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437"/>
              <w:rPr>
                <w:lang w:val="en-US"/>
              </w:rPr>
            </w:pPr>
            <w:r>
              <w:rPr>
                <w:spacing w:val="-3"/>
                <w:lang w:val="en-US"/>
              </w:rPr>
              <w:t xml:space="preserve">Please describe the mining equipment (e.g. </w:t>
            </w:r>
            <w:r>
              <w:rPr>
                <w:spacing w:val="-4"/>
                <w:lang w:val="en-US"/>
              </w:rPr>
              <w:t xml:space="preserve">compressor, excavator, jack hammer, water </w:t>
            </w:r>
            <w:r>
              <w:rPr>
                <w:lang w:val="en-US"/>
              </w:rPr>
              <w:t>pumps).</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Tr="00BF49A7">
        <w:trPr>
          <w:trHeight w:hRule="exact" w:val="1468"/>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34"/>
              <w:rPr>
                <w:lang w:val="en-US"/>
              </w:rPr>
            </w:pPr>
            <w:r>
              <w:rPr>
                <w:spacing w:val="-3"/>
                <w:lang w:val="en-US"/>
              </w:rPr>
              <w:t xml:space="preserve">Is there any routine maintenance programme for </w:t>
            </w:r>
            <w:r>
              <w:rPr>
                <w:spacing w:val="-4"/>
                <w:lang w:val="en-US"/>
              </w:rPr>
              <w:t xml:space="preserve">mining equipment, and are maintenance records </w:t>
            </w:r>
            <w:r>
              <w:rPr>
                <w:lang w:val="en-US"/>
              </w:rPr>
              <w:t>kept?</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No</w:t>
            </w:r>
          </w:p>
          <w:p w:rsidR="00BF49A7" w:rsidRPr="005A2B93" w:rsidRDefault="00BF49A7" w:rsidP="00BF49A7">
            <w:pPr>
              <w:shd w:val="clear" w:color="auto" w:fill="FFFFFF"/>
              <w:spacing w:line="288" w:lineRule="exact"/>
              <w:ind w:left="340" w:right="142"/>
              <w:rPr>
                <w:sz w:val="20"/>
              </w:rPr>
            </w:pPr>
            <w:r>
              <w:t>Comments: __________________</w:t>
            </w:r>
            <w:r>
              <w:rPr>
                <w:lang w:val="en-US"/>
              </w:rPr>
              <w:t>__</w:t>
            </w:r>
          </w:p>
        </w:tc>
      </w:tr>
      <w:tr w:rsidR="00BF49A7" w:rsidRPr="00FB065D" w:rsidTr="00BF49A7">
        <w:trPr>
          <w:trHeight w:hRule="exact" w:val="857"/>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456"/>
              <w:rPr>
                <w:lang w:val="en-US"/>
              </w:rPr>
            </w:pPr>
            <w:r>
              <w:rPr>
                <w:spacing w:val="-3"/>
                <w:lang w:val="en-US"/>
              </w:rPr>
              <w:t xml:space="preserve">Please describe the processing techniques, </w:t>
            </w:r>
            <w:r>
              <w:rPr>
                <w:lang w:val="en-US"/>
              </w:rPr>
              <w:t>including chemical products used.</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2171"/>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326"/>
              <w:rPr>
                <w:lang w:val="en-US"/>
              </w:rPr>
            </w:pPr>
            <w:r>
              <w:rPr>
                <w:spacing w:val="-4"/>
                <w:lang w:val="en-US"/>
              </w:rPr>
              <w:lastRenderedPageBreak/>
              <w:t xml:space="preserve">Please describe the method/process to avoid </w:t>
            </w:r>
            <w:r>
              <w:rPr>
                <w:spacing w:val="-2"/>
                <w:lang w:val="en-US"/>
              </w:rPr>
              <w:t xml:space="preserve">negative impact on the environment (e.g.: adequate tailing treatment, system to avoid </w:t>
            </w:r>
            <w:r>
              <w:rPr>
                <w:lang w:val="en-US"/>
              </w:rPr>
              <w:t>pollution emission, etc).</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566"/>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600"/>
              <w:rPr>
                <w:lang w:val="en-US"/>
              </w:rPr>
            </w:pPr>
            <w:r>
              <w:rPr>
                <w:spacing w:val="-3"/>
                <w:lang w:val="en-US"/>
              </w:rPr>
              <w:t xml:space="preserve">What type of material will be sent to us for </w:t>
            </w:r>
            <w:r>
              <w:rPr>
                <w:lang w:val="en-US"/>
              </w:rPr>
              <w:t>refining?</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Tr="00BF49A7">
        <w:trPr>
          <w:trHeight w:hRule="exact" w:val="1339"/>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67"/>
              <w:rPr>
                <w:lang w:val="en-US"/>
              </w:rPr>
            </w:pPr>
            <w:r>
              <w:rPr>
                <w:spacing w:val="-3"/>
                <w:lang w:val="en-US"/>
              </w:rPr>
              <w:t xml:space="preserve">Is the infrastructure and/or the equipment set up </w:t>
            </w:r>
            <w:r>
              <w:rPr>
                <w:spacing w:val="-2"/>
                <w:lang w:val="en-US"/>
              </w:rPr>
              <w:t>proportionate to the production figures?</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No</w:t>
            </w:r>
          </w:p>
          <w:p w:rsidR="00BF49A7" w:rsidRDefault="00BF49A7" w:rsidP="00BF49A7">
            <w:pPr>
              <w:shd w:val="clear" w:color="auto" w:fill="FFFFFF"/>
              <w:spacing w:line="293" w:lineRule="exact"/>
              <w:ind w:left="340" w:right="284"/>
            </w:pPr>
            <w:r>
              <w:t>Comments: __________________</w:t>
            </w:r>
            <w:r>
              <w:rPr>
                <w:lang w:val="en-US"/>
              </w:rPr>
              <w:t>__</w:t>
            </w:r>
          </w:p>
        </w:tc>
      </w:tr>
      <w:tr w:rsidR="00BF49A7" w:rsidTr="00BF49A7">
        <w:trPr>
          <w:trHeight w:hRule="exact" w:val="642"/>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r>
              <w:rPr>
                <w:lang w:val="en-US"/>
              </w:rPr>
              <w:t>Other comments:</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Default="00BF49A7" w:rsidP="00BF49A7">
      <w:pPr>
        <w:ind w:left="2750" w:right="2870"/>
        <w:rPr>
          <w:spacing w:val="-4"/>
          <w:sz w:val="22"/>
          <w:szCs w:val="22"/>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488"/>
        <w:gridCol w:w="4488"/>
      </w:tblGrid>
      <w:tr w:rsidR="00BF49A7" w:rsidRPr="00FB065D" w:rsidTr="00BF49A7">
        <w:trPr>
          <w:trHeight w:hRule="exact" w:val="461"/>
        </w:trPr>
        <w:tc>
          <w:tcPr>
            <w:tcW w:w="8976"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r>
              <w:rPr>
                <w:b/>
                <w:bCs/>
                <w:lang w:val="en-US"/>
              </w:rPr>
              <w:t>Artisanal mining next to the mine site</w:t>
            </w:r>
            <w:r w:rsidRPr="00FB065D">
              <w:rPr>
                <w:b/>
                <w:bCs/>
                <w:lang w:val="en-US"/>
              </w:rPr>
              <w:t xml:space="preserve"> </w:t>
            </w:r>
          </w:p>
        </w:tc>
      </w:tr>
      <w:tr w:rsidR="00BF49A7" w:rsidTr="00BF49A7">
        <w:trPr>
          <w:trHeight w:hRule="exact" w:val="959"/>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173"/>
              <w:rPr>
                <w:lang w:val="en-US"/>
              </w:rPr>
            </w:pPr>
            <w:r>
              <w:rPr>
                <w:spacing w:val="-3"/>
                <w:lang w:val="en-US"/>
              </w:rPr>
              <w:t xml:space="preserve">Have you identified any artisanal miners next to </w:t>
            </w:r>
            <w:r>
              <w:rPr>
                <w:lang w:val="en-US"/>
              </w:rPr>
              <w:t>the mine site?</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413843" w:rsidRDefault="00BF49A7" w:rsidP="00BF49A7">
            <w:pPr>
              <w:shd w:val="clear" w:color="auto" w:fill="FFFFFF"/>
              <w:ind w:left="134"/>
            </w:pPr>
            <w:r w:rsidRPr="00FD2022">
              <w:rPr>
                <w:sz w:val="32"/>
                <w:szCs w:val="32"/>
                <w:lang w:val="en-US"/>
              </w:rPr>
              <w:t>□</w:t>
            </w:r>
            <w:r>
              <w:t xml:space="preserve">Yes </w:t>
            </w:r>
          </w:p>
          <w:p w:rsidR="00BF49A7" w:rsidRDefault="00BF49A7" w:rsidP="00BF49A7">
            <w:pPr>
              <w:shd w:val="clear" w:color="auto" w:fill="FFFFFF"/>
              <w:ind w:left="134"/>
            </w:pPr>
            <w:r w:rsidRPr="00FD2022">
              <w:rPr>
                <w:sz w:val="32"/>
                <w:szCs w:val="32"/>
                <w:lang w:val="en-US"/>
              </w:rPr>
              <w:t>□</w:t>
            </w:r>
            <w:r>
              <w:t>No</w:t>
            </w:r>
          </w:p>
        </w:tc>
      </w:tr>
      <w:tr w:rsidR="00BF49A7" w:rsidRPr="00FB065D" w:rsidTr="00BF49A7">
        <w:trPr>
          <w:trHeight w:hRule="exact" w:val="1285"/>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10"/>
              <w:rPr>
                <w:lang w:val="en-US"/>
              </w:rPr>
            </w:pPr>
            <w:r>
              <w:rPr>
                <w:spacing w:val="-4"/>
                <w:lang w:val="en-US"/>
              </w:rPr>
              <w:t xml:space="preserve">If Yes estimate the number of ASM miners on the </w:t>
            </w:r>
            <w:r>
              <w:rPr>
                <w:lang w:val="en-US"/>
              </w:rPr>
              <w:t>concessions?</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Tr="00BF49A7">
        <w:trPr>
          <w:trHeight w:hRule="exact" w:val="1133"/>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29"/>
              <w:rPr>
                <w:lang w:val="en-US"/>
              </w:rPr>
            </w:pPr>
            <w:r>
              <w:rPr>
                <w:spacing w:val="-4"/>
                <w:lang w:val="en-US"/>
              </w:rPr>
              <w:t xml:space="preserve">Can these ASM miners be considered Legitimate </w:t>
            </w:r>
            <w:r>
              <w:rPr>
                <w:lang w:val="en-US"/>
              </w:rPr>
              <w:t>ASM?</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413843" w:rsidRDefault="00BF49A7" w:rsidP="00BF49A7">
            <w:pPr>
              <w:shd w:val="clear" w:color="auto" w:fill="FFFFFF"/>
              <w:ind w:left="134"/>
            </w:pPr>
            <w:r w:rsidRPr="00FD2022">
              <w:rPr>
                <w:sz w:val="32"/>
                <w:szCs w:val="32"/>
                <w:lang w:val="en-US"/>
              </w:rPr>
              <w:t>□</w:t>
            </w:r>
            <w:r>
              <w:t xml:space="preserve">Yes </w:t>
            </w:r>
          </w:p>
          <w:p w:rsidR="00BF49A7" w:rsidRDefault="00BF49A7" w:rsidP="00BF49A7">
            <w:pPr>
              <w:shd w:val="clear" w:color="auto" w:fill="FFFFFF"/>
              <w:ind w:left="134"/>
            </w:pPr>
            <w:r w:rsidRPr="00FD2022">
              <w:rPr>
                <w:sz w:val="32"/>
                <w:szCs w:val="32"/>
                <w:lang w:val="en-US"/>
              </w:rPr>
              <w:t>□</w:t>
            </w:r>
            <w:r>
              <w:t>No</w:t>
            </w:r>
          </w:p>
        </w:tc>
      </w:tr>
      <w:tr w:rsidR="00BF49A7" w:rsidRPr="00FB065D" w:rsidTr="00BF49A7">
        <w:trPr>
          <w:trHeight w:hRule="exact" w:val="1418"/>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106"/>
              <w:rPr>
                <w:lang w:val="en-US"/>
              </w:rPr>
            </w:pPr>
            <w:r>
              <w:rPr>
                <w:spacing w:val="-4"/>
                <w:lang w:val="en-US"/>
              </w:rPr>
              <w:t xml:space="preserve">How does the mine handle artisanal miners next </w:t>
            </w:r>
            <w:r>
              <w:rPr>
                <w:lang w:val="en-US"/>
              </w:rPr>
              <w:t>to the mine site?</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Tr="00BF49A7">
        <w:trPr>
          <w:trHeight w:hRule="exact" w:val="1425"/>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59" w:lineRule="exact"/>
              <w:ind w:right="475"/>
            </w:pPr>
            <w:r>
              <w:rPr>
                <w:spacing w:val="-3"/>
                <w:lang w:val="en-US"/>
              </w:rPr>
              <w:t xml:space="preserve">Have there been any instances of conflict or </w:t>
            </w:r>
            <w:r>
              <w:rPr>
                <w:lang w:val="en-US"/>
              </w:rPr>
              <w:t>tension? If yes please describe.</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413843" w:rsidRDefault="00BF49A7" w:rsidP="00413843">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413843">
            <w:pPr>
              <w:shd w:val="clear" w:color="auto" w:fill="FFFFFF"/>
              <w:spacing w:line="221" w:lineRule="exact"/>
              <w:ind w:left="249" w:right="1070"/>
              <w:rPr>
                <w:lang w:val="en-US"/>
              </w:rPr>
            </w:pPr>
            <w:r w:rsidRPr="00FD2022">
              <w:rPr>
                <w:sz w:val="32"/>
                <w:szCs w:val="32"/>
                <w:lang w:val="en-US"/>
              </w:rPr>
              <w:t>□</w:t>
            </w:r>
            <w:r>
              <w:t>No</w:t>
            </w:r>
          </w:p>
          <w:p w:rsidR="00BF49A7" w:rsidRDefault="00BF49A7" w:rsidP="00BF49A7">
            <w:pPr>
              <w:shd w:val="clear" w:color="auto" w:fill="FFFFFF"/>
              <w:ind w:left="292"/>
            </w:pPr>
            <w:r>
              <w:t>Comments: __________________</w:t>
            </w:r>
            <w:r>
              <w:rPr>
                <w:lang w:val="en-US"/>
              </w:rPr>
              <w:t>__</w:t>
            </w:r>
          </w:p>
        </w:tc>
      </w:tr>
      <w:tr w:rsidR="00BF49A7" w:rsidTr="00BF49A7">
        <w:trPr>
          <w:trHeight w:hRule="exact" w:val="991"/>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spacing w:line="254" w:lineRule="exact"/>
              <w:ind w:right="226"/>
              <w:rPr>
                <w:lang w:val="en-US"/>
              </w:rPr>
            </w:pPr>
            <w:r>
              <w:rPr>
                <w:spacing w:val="-4"/>
                <w:lang w:val="en-US"/>
              </w:rPr>
              <w:t xml:space="preserve">Does the mine source from artisanal miners on </w:t>
            </w:r>
            <w:r>
              <w:rPr>
                <w:lang w:val="en-US"/>
              </w:rPr>
              <w:t>its concession?</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413843" w:rsidRDefault="00BF49A7" w:rsidP="00BF49A7">
            <w:pPr>
              <w:shd w:val="clear" w:color="auto" w:fill="FFFFFF"/>
              <w:ind w:left="134"/>
            </w:pPr>
            <w:r w:rsidRPr="00FD2022">
              <w:rPr>
                <w:sz w:val="32"/>
                <w:szCs w:val="32"/>
                <w:lang w:val="en-US"/>
              </w:rPr>
              <w:t>□</w:t>
            </w:r>
            <w:r>
              <w:t xml:space="preserve">Yes </w:t>
            </w:r>
          </w:p>
          <w:p w:rsidR="00BF49A7" w:rsidRDefault="00BF49A7" w:rsidP="00BF49A7">
            <w:pPr>
              <w:shd w:val="clear" w:color="auto" w:fill="FFFFFF"/>
              <w:ind w:left="134"/>
            </w:pPr>
            <w:r w:rsidRPr="00FD2022">
              <w:rPr>
                <w:sz w:val="32"/>
                <w:szCs w:val="32"/>
                <w:lang w:val="en-US"/>
              </w:rPr>
              <w:t>□</w:t>
            </w:r>
            <w:r>
              <w:t>No</w:t>
            </w:r>
          </w:p>
        </w:tc>
      </w:tr>
      <w:tr w:rsidR="00BF49A7" w:rsidTr="00BF49A7">
        <w:trPr>
          <w:trHeight w:hRule="exact" w:val="1133"/>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677"/>
              <w:rPr>
                <w:lang w:val="en-US"/>
              </w:rPr>
            </w:pPr>
            <w:r>
              <w:rPr>
                <w:spacing w:val="-3"/>
                <w:lang w:val="en-US"/>
              </w:rPr>
              <w:t>Does the mine source ore, concentrate or doré from mines outside its concession?</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413843" w:rsidRDefault="00BF49A7" w:rsidP="00BF49A7">
            <w:pPr>
              <w:shd w:val="clear" w:color="auto" w:fill="FFFFFF"/>
              <w:ind w:left="134"/>
            </w:pPr>
            <w:r w:rsidRPr="00FD2022">
              <w:rPr>
                <w:sz w:val="32"/>
                <w:szCs w:val="32"/>
                <w:lang w:val="en-US"/>
              </w:rPr>
              <w:t>□</w:t>
            </w:r>
            <w:r>
              <w:t xml:space="preserve">Yes </w:t>
            </w:r>
          </w:p>
          <w:p w:rsidR="00BF49A7" w:rsidRDefault="00BF49A7" w:rsidP="00BF49A7">
            <w:pPr>
              <w:shd w:val="clear" w:color="auto" w:fill="FFFFFF"/>
              <w:ind w:left="134"/>
            </w:pPr>
            <w:r w:rsidRPr="00FD2022">
              <w:rPr>
                <w:sz w:val="32"/>
                <w:szCs w:val="32"/>
                <w:lang w:val="en-US"/>
              </w:rPr>
              <w:t>□</w:t>
            </w:r>
            <w:r>
              <w:t>No</w:t>
            </w:r>
          </w:p>
        </w:tc>
      </w:tr>
      <w:tr w:rsidR="00BF49A7" w:rsidTr="00BF49A7">
        <w:trPr>
          <w:trHeight w:hRule="exact" w:val="466"/>
        </w:trPr>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r>
              <w:rPr>
                <w:lang w:val="en-US"/>
              </w:rPr>
              <w:t>Other comments:</w:t>
            </w:r>
          </w:p>
        </w:tc>
        <w:tc>
          <w:tcPr>
            <w:tcW w:w="448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Default="00BF49A7" w:rsidP="00BF49A7">
      <w:pPr>
        <w:spacing w:after="22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536"/>
        <w:gridCol w:w="4536"/>
      </w:tblGrid>
      <w:tr w:rsidR="00BF49A7" w:rsidTr="00BF49A7">
        <w:trPr>
          <w:trHeight w:hRule="exact" w:val="466"/>
        </w:trPr>
        <w:tc>
          <w:tcPr>
            <w:tcW w:w="9072"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E4144D" w:rsidRDefault="00BF49A7" w:rsidP="00BF49A7">
            <w:pPr>
              <w:shd w:val="clear" w:color="auto" w:fill="FFFFFF"/>
            </w:pPr>
            <w:r>
              <w:rPr>
                <w:b/>
                <w:bCs/>
              </w:rPr>
              <w:lastRenderedPageBreak/>
              <w:t>Community</w:t>
            </w:r>
          </w:p>
        </w:tc>
      </w:tr>
      <w:tr w:rsidR="00BF49A7" w:rsidTr="00BF49A7">
        <w:trPr>
          <w:trHeight w:hRule="exact" w:val="720"/>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158"/>
              <w:rPr>
                <w:lang w:val="en-US"/>
              </w:rPr>
            </w:pPr>
            <w:r>
              <w:rPr>
                <w:spacing w:val="-3"/>
                <w:lang w:val="en-US"/>
              </w:rPr>
              <w:t xml:space="preserve">Is the mine positively affecting the surrounding </w:t>
            </w:r>
            <w:r>
              <w:rPr>
                <w:lang w:val="en-US"/>
              </w:rPr>
              <w:t>communities?</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302"/>
            </w:pPr>
            <w:r w:rsidRPr="00FD2022">
              <w:rPr>
                <w:sz w:val="32"/>
                <w:szCs w:val="32"/>
                <w:lang w:val="en-US"/>
              </w:rPr>
              <w:t>□</w:t>
            </w:r>
            <w:r>
              <w:t xml:space="preserve">Yes </w:t>
            </w:r>
            <w:r w:rsidRPr="00FD2022">
              <w:rPr>
                <w:sz w:val="32"/>
                <w:szCs w:val="32"/>
                <w:lang w:val="en-US"/>
              </w:rPr>
              <w:t>□</w:t>
            </w:r>
            <w:r>
              <w:t>No</w:t>
            </w:r>
          </w:p>
        </w:tc>
      </w:tr>
      <w:tr w:rsidR="00BF49A7" w:rsidTr="00BF49A7">
        <w:trPr>
          <w:trHeight w:hRule="exact" w:val="1125"/>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48"/>
              <w:rPr>
                <w:lang w:val="en-US"/>
              </w:rPr>
            </w:pPr>
            <w:r>
              <w:rPr>
                <w:spacing w:val="-3"/>
                <w:lang w:val="en-US"/>
              </w:rPr>
              <w:t>Is the mine negatively affecting the surrounding communities (health and safety, access rights)?</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302"/>
            </w:pPr>
            <w:r w:rsidRPr="00FD2022">
              <w:rPr>
                <w:sz w:val="32"/>
                <w:szCs w:val="32"/>
                <w:lang w:val="en-US"/>
              </w:rPr>
              <w:t>□</w:t>
            </w:r>
            <w:r>
              <w:t xml:space="preserve">Yes </w:t>
            </w:r>
            <w:r w:rsidRPr="00FD2022">
              <w:rPr>
                <w:sz w:val="32"/>
                <w:szCs w:val="32"/>
                <w:lang w:val="en-US"/>
              </w:rPr>
              <w:t>□</w:t>
            </w:r>
            <w:r>
              <w:t>No</w:t>
            </w:r>
          </w:p>
        </w:tc>
      </w:tr>
      <w:tr w:rsidR="00BF49A7" w:rsidTr="00BF49A7">
        <w:trPr>
          <w:trHeight w:hRule="exact" w:val="2275"/>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394"/>
              <w:rPr>
                <w:lang w:val="en-US"/>
              </w:rPr>
            </w:pPr>
            <w:r>
              <w:rPr>
                <w:spacing w:val="-3"/>
                <w:lang w:val="en-US"/>
              </w:rPr>
              <w:t xml:space="preserve">Is the community facing issues that would impact our reputation (e.g. organized crime, </w:t>
            </w:r>
            <w:r>
              <w:rPr>
                <w:spacing w:val="-2"/>
                <w:lang w:val="en-US"/>
              </w:rPr>
              <w:t xml:space="preserve">prostitution, alcoholism, abuse of fragile </w:t>
            </w:r>
            <w:r>
              <w:rPr>
                <w:spacing w:val="-3"/>
                <w:lang w:val="en-US"/>
              </w:rPr>
              <w:t>community members, children schooling)</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302"/>
            </w:pPr>
            <w:r w:rsidRPr="00FD2022">
              <w:rPr>
                <w:sz w:val="32"/>
                <w:szCs w:val="32"/>
                <w:lang w:val="en-US"/>
              </w:rPr>
              <w:t>□</w:t>
            </w:r>
            <w:r>
              <w:t xml:space="preserve">Yes </w:t>
            </w:r>
            <w:r w:rsidRPr="00FD2022">
              <w:rPr>
                <w:sz w:val="32"/>
                <w:szCs w:val="32"/>
                <w:lang w:val="en-US"/>
              </w:rPr>
              <w:t>□</w:t>
            </w:r>
            <w:r>
              <w:t>No</w:t>
            </w:r>
          </w:p>
        </w:tc>
      </w:tr>
      <w:tr w:rsidR="00BF49A7" w:rsidTr="00BF49A7">
        <w:trPr>
          <w:trHeight w:hRule="exact" w:val="1210"/>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125"/>
              <w:rPr>
                <w:lang w:val="en-US"/>
              </w:rPr>
            </w:pPr>
            <w:r>
              <w:rPr>
                <w:spacing w:val="-3"/>
                <w:lang w:val="en-US"/>
              </w:rPr>
              <w:t xml:space="preserve">Have there been demonstrations or social unrest in relation with the mine? If so, how was </w:t>
            </w:r>
            <w:r>
              <w:rPr>
                <w:spacing w:val="-2"/>
                <w:lang w:val="en-US"/>
              </w:rPr>
              <w:t>it handled by the mine and the authorities?</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No</w:t>
            </w:r>
          </w:p>
          <w:p w:rsidR="00BF49A7" w:rsidRDefault="00BF49A7" w:rsidP="00BF49A7">
            <w:pPr>
              <w:shd w:val="clear" w:color="auto" w:fill="FFFFFF"/>
              <w:ind w:left="244"/>
            </w:pPr>
            <w:r>
              <w:t>Comments: __________________</w:t>
            </w:r>
            <w:r>
              <w:rPr>
                <w:lang w:val="en-US"/>
              </w:rPr>
              <w:t>__</w:t>
            </w:r>
          </w:p>
        </w:tc>
      </w:tr>
    </w:tbl>
    <w:p w:rsidR="00BF49A7" w:rsidRDefault="00BF49A7" w:rsidP="00BF49A7">
      <w:pPr>
        <w:ind w:left="2750" w:right="2870"/>
        <w:rPr>
          <w:spacing w:val="-4"/>
          <w:sz w:val="22"/>
          <w:szCs w:val="22"/>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411"/>
        <w:gridCol w:w="4666"/>
      </w:tblGrid>
      <w:tr w:rsidR="00BF49A7" w:rsidTr="00BF49A7">
        <w:trPr>
          <w:trHeight w:hRule="exact" w:val="456"/>
        </w:trPr>
        <w:tc>
          <w:tcPr>
            <w:tcW w:w="9077" w:type="dxa"/>
            <w:gridSpan w:val="2"/>
            <w:tcBorders>
              <w:top w:val="single" w:sz="6" w:space="0" w:color="auto"/>
              <w:left w:val="nil"/>
              <w:bottom w:val="single" w:sz="6" w:space="0" w:color="auto"/>
              <w:right w:val="single" w:sz="6" w:space="0" w:color="auto"/>
            </w:tcBorders>
            <w:shd w:val="clear" w:color="auto" w:fill="FFFFFF"/>
          </w:tcPr>
          <w:p w:rsidR="00BF49A7" w:rsidRPr="00E4144D" w:rsidRDefault="00BF49A7" w:rsidP="00BF49A7">
            <w:pPr>
              <w:shd w:val="clear" w:color="auto" w:fill="FFFFFF"/>
            </w:pPr>
            <w:r>
              <w:rPr>
                <w:b/>
                <w:bCs/>
                <w:lang w:val="en-US"/>
              </w:rPr>
              <w:t>Conflict area and security</w:t>
            </w:r>
            <w:r>
              <w:rPr>
                <w:b/>
                <w:bCs/>
              </w:rPr>
              <w:t xml:space="preserve"> </w:t>
            </w:r>
          </w:p>
        </w:tc>
      </w:tr>
      <w:tr w:rsidR="00BF49A7" w:rsidTr="00BF49A7">
        <w:trPr>
          <w:trHeight w:hRule="exact" w:val="931"/>
        </w:trPr>
        <w:tc>
          <w:tcPr>
            <w:tcW w:w="4411"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rPr>
                <w:lang w:val="en-US"/>
              </w:rPr>
            </w:pPr>
            <w:r>
              <w:rPr>
                <w:lang w:val="en-US"/>
              </w:rPr>
              <w:t>Is the mine located in a conflict area?</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69"/>
            </w:pPr>
            <w:r w:rsidRPr="00FD2022">
              <w:rPr>
                <w:sz w:val="32"/>
                <w:szCs w:val="32"/>
                <w:lang w:val="en-US"/>
              </w:rPr>
              <w:t>□</w:t>
            </w:r>
            <w:r>
              <w:t xml:space="preserve">Yes </w:t>
            </w:r>
            <w:r w:rsidRPr="00FD2022">
              <w:rPr>
                <w:sz w:val="32"/>
                <w:szCs w:val="32"/>
                <w:lang w:val="en-US"/>
              </w:rPr>
              <w:t>□</w:t>
            </w:r>
            <w:r>
              <w:t>No</w:t>
            </w:r>
          </w:p>
        </w:tc>
      </w:tr>
      <w:tr w:rsidR="00BF49A7" w:rsidTr="00BF49A7">
        <w:trPr>
          <w:trHeight w:hRule="exact" w:val="1101"/>
        </w:trPr>
        <w:tc>
          <w:tcPr>
            <w:tcW w:w="4411"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202"/>
              <w:rPr>
                <w:lang w:val="en-US"/>
              </w:rPr>
            </w:pPr>
            <w:r>
              <w:rPr>
                <w:spacing w:val="-2"/>
                <w:lang w:val="en-US"/>
              </w:rPr>
              <w:t xml:space="preserve">Have you gone through any military/police </w:t>
            </w:r>
            <w:r>
              <w:rPr>
                <w:spacing w:val="-3"/>
                <w:lang w:val="en-US"/>
              </w:rPr>
              <w:t xml:space="preserve">checkpoint along the road from the mining site </w:t>
            </w:r>
            <w:r>
              <w:rPr>
                <w:lang w:val="en-US"/>
              </w:rPr>
              <w:t>to the airport?</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No</w:t>
            </w:r>
          </w:p>
          <w:p w:rsidR="00BF49A7" w:rsidRDefault="00BF49A7" w:rsidP="00BF49A7">
            <w:pPr>
              <w:shd w:val="clear" w:color="auto" w:fill="FFFFFF"/>
              <w:ind w:left="227"/>
            </w:pPr>
            <w:r>
              <w:t>Comments: __________________</w:t>
            </w:r>
            <w:r>
              <w:rPr>
                <w:lang w:val="en-US"/>
              </w:rPr>
              <w:t>__</w:t>
            </w:r>
          </w:p>
        </w:tc>
      </w:tr>
      <w:tr w:rsidR="00BF49A7" w:rsidTr="00BF49A7">
        <w:trPr>
          <w:trHeight w:hRule="exact" w:val="917"/>
        </w:trPr>
        <w:tc>
          <w:tcPr>
            <w:tcW w:w="4411" w:type="dxa"/>
            <w:vMerge w:val="restart"/>
            <w:tcBorders>
              <w:top w:val="single" w:sz="6" w:space="0" w:color="auto"/>
              <w:left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202"/>
              <w:rPr>
                <w:lang w:val="en-US"/>
              </w:rPr>
            </w:pPr>
            <w:r>
              <w:rPr>
                <w:spacing w:val="-4"/>
                <w:lang w:val="en-US"/>
              </w:rPr>
              <w:t xml:space="preserve">Are there any armed groups stationed on/near </w:t>
            </w:r>
            <w:r>
              <w:rPr>
                <w:lang w:val="en-US"/>
              </w:rPr>
              <w:t>the mine site?</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69"/>
            </w:pPr>
            <w:r w:rsidRPr="00FD2022">
              <w:rPr>
                <w:sz w:val="32"/>
                <w:szCs w:val="32"/>
                <w:lang w:val="en-US"/>
              </w:rPr>
              <w:t>□</w:t>
            </w:r>
            <w:r>
              <w:t xml:space="preserve">Yes </w:t>
            </w:r>
            <w:r w:rsidRPr="00FD2022">
              <w:rPr>
                <w:sz w:val="32"/>
                <w:szCs w:val="32"/>
                <w:lang w:val="en-US"/>
              </w:rPr>
              <w:t>□</w:t>
            </w:r>
            <w:r>
              <w:t>No</w:t>
            </w:r>
          </w:p>
        </w:tc>
      </w:tr>
      <w:tr w:rsidR="00BF49A7" w:rsidTr="00BF49A7">
        <w:trPr>
          <w:trHeight w:hRule="exact" w:val="3559"/>
        </w:trPr>
        <w:tc>
          <w:tcPr>
            <w:tcW w:w="4411" w:type="dxa"/>
            <w:vMerge/>
            <w:tcBorders>
              <w:left w:val="single" w:sz="6" w:space="0" w:color="auto"/>
              <w:bottom w:val="single" w:sz="6" w:space="0" w:color="auto"/>
              <w:right w:val="single" w:sz="6" w:space="0" w:color="auto"/>
            </w:tcBorders>
            <w:shd w:val="clear" w:color="auto" w:fill="FFFFFF"/>
          </w:tcPr>
          <w:p w:rsidR="00BF49A7" w:rsidRDefault="00BF49A7" w:rsidP="00BF49A7"/>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43"/>
              <w:rPr>
                <w:szCs w:val="24"/>
                <w:lang w:val="en-US"/>
              </w:rPr>
            </w:pPr>
            <w:r w:rsidRPr="00FB065D">
              <w:rPr>
                <w:szCs w:val="24"/>
                <w:lang w:val="en-US"/>
              </w:rPr>
              <w:t>If yes:</w:t>
            </w:r>
          </w:p>
          <w:p w:rsidR="00BF49A7" w:rsidRPr="00FB065D" w:rsidRDefault="00BF49A7" w:rsidP="00BF49A7">
            <w:pPr>
              <w:shd w:val="clear" w:color="auto" w:fill="FFFFFF"/>
              <w:ind w:left="243"/>
              <w:rPr>
                <w:rStyle w:val="jlqj4b"/>
                <w:szCs w:val="24"/>
                <w:lang w:val="en-US"/>
              </w:rPr>
            </w:pPr>
          </w:p>
          <w:p w:rsidR="00BF49A7" w:rsidRDefault="00BF49A7" w:rsidP="00BF49A7">
            <w:pPr>
              <w:shd w:val="clear" w:color="auto" w:fill="FFFFFF"/>
              <w:ind w:left="244"/>
              <w:rPr>
                <w:szCs w:val="24"/>
                <w:lang w:val="en-US"/>
              </w:rPr>
            </w:pPr>
            <w:r w:rsidRPr="00FB065D">
              <w:rPr>
                <w:szCs w:val="24"/>
                <w:lang w:val="en-US"/>
              </w:rPr>
              <w:t>Is it state armed groups?</w:t>
            </w:r>
          </w:p>
          <w:p w:rsidR="00BF49A7" w:rsidRPr="00FB065D" w:rsidRDefault="00BF49A7" w:rsidP="00BF49A7">
            <w:pPr>
              <w:shd w:val="clear" w:color="auto" w:fill="FFFFFF"/>
              <w:ind w:left="244"/>
              <w:rPr>
                <w:szCs w:val="24"/>
                <w:lang w:val="en-US"/>
              </w:rPr>
            </w:pPr>
          </w:p>
          <w:p w:rsidR="00BF49A7" w:rsidRDefault="00BF49A7" w:rsidP="00BF49A7">
            <w:pPr>
              <w:shd w:val="clear" w:color="auto" w:fill="FFFFFF"/>
              <w:spacing w:line="221" w:lineRule="exact"/>
              <w:ind w:left="249" w:right="1070"/>
              <w:rPr>
                <w:szCs w:val="24"/>
                <w:lang w:val="en-US"/>
              </w:rPr>
            </w:pPr>
            <w:r w:rsidRPr="00FB065D">
              <w:rPr>
                <w:szCs w:val="24"/>
                <w:lang w:val="en-US"/>
              </w:rPr>
              <w:t>□ Yes              □ No</w:t>
            </w:r>
          </w:p>
          <w:p w:rsidR="00BF49A7" w:rsidRPr="00FB065D" w:rsidRDefault="00BF49A7" w:rsidP="00BF49A7">
            <w:pPr>
              <w:shd w:val="clear" w:color="auto" w:fill="FFFFFF"/>
              <w:spacing w:line="221" w:lineRule="exact"/>
              <w:ind w:left="249" w:right="1070"/>
              <w:rPr>
                <w:rStyle w:val="jlqj4b"/>
                <w:szCs w:val="24"/>
                <w:lang w:val="en-US"/>
              </w:rPr>
            </w:pPr>
          </w:p>
          <w:p w:rsidR="00BF49A7" w:rsidRDefault="00BF49A7" w:rsidP="00BF49A7">
            <w:pPr>
              <w:shd w:val="clear" w:color="auto" w:fill="FFFFFF"/>
              <w:ind w:left="244"/>
              <w:rPr>
                <w:szCs w:val="24"/>
                <w:lang w:val="en-US"/>
              </w:rPr>
            </w:pPr>
            <w:r w:rsidRPr="00FB065D">
              <w:rPr>
                <w:szCs w:val="24"/>
                <w:lang w:val="en-US"/>
              </w:rPr>
              <w:t>Is it Non state armed groups?</w:t>
            </w:r>
          </w:p>
          <w:p w:rsidR="00BF49A7" w:rsidRPr="00FB065D" w:rsidRDefault="00BF49A7" w:rsidP="00BF49A7">
            <w:pPr>
              <w:shd w:val="clear" w:color="auto" w:fill="FFFFFF"/>
              <w:ind w:left="244"/>
              <w:rPr>
                <w:szCs w:val="24"/>
                <w:lang w:val="en-US"/>
              </w:rPr>
            </w:pPr>
          </w:p>
          <w:p w:rsidR="00BF49A7" w:rsidRDefault="00BF49A7" w:rsidP="00BF49A7">
            <w:pPr>
              <w:shd w:val="clear" w:color="auto" w:fill="FFFFFF"/>
              <w:spacing w:line="221" w:lineRule="exact"/>
              <w:ind w:left="249" w:right="1070"/>
              <w:rPr>
                <w:szCs w:val="24"/>
                <w:lang w:val="en-US"/>
              </w:rPr>
            </w:pPr>
            <w:r w:rsidRPr="00FB065D">
              <w:rPr>
                <w:szCs w:val="24"/>
                <w:lang w:val="en-US"/>
              </w:rPr>
              <w:t>□ Yes              □ No</w:t>
            </w:r>
          </w:p>
          <w:p w:rsidR="00BF49A7" w:rsidRPr="00FB065D" w:rsidRDefault="00BF49A7" w:rsidP="00BF49A7">
            <w:pPr>
              <w:shd w:val="clear" w:color="auto" w:fill="FFFFFF"/>
              <w:spacing w:line="221" w:lineRule="exact"/>
              <w:ind w:left="249" w:right="1070"/>
              <w:rPr>
                <w:rStyle w:val="jlqj4b"/>
                <w:szCs w:val="24"/>
                <w:lang w:val="en-US"/>
              </w:rPr>
            </w:pPr>
          </w:p>
          <w:p w:rsidR="00BF49A7" w:rsidRDefault="00BF49A7" w:rsidP="00BF49A7">
            <w:pPr>
              <w:shd w:val="clear" w:color="auto" w:fill="FFFFFF"/>
              <w:ind w:left="244"/>
              <w:rPr>
                <w:rStyle w:val="jlqj4b"/>
                <w:szCs w:val="24"/>
                <w:lang w:val="en-US"/>
              </w:rPr>
            </w:pPr>
            <w:r w:rsidRPr="00FB065D">
              <w:rPr>
                <w:szCs w:val="24"/>
                <w:lang w:val="en-US"/>
              </w:rPr>
              <w:t>Is it public or private security forces</w:t>
            </w:r>
            <w:r w:rsidRPr="00FB065D">
              <w:rPr>
                <w:rStyle w:val="jlqj4b"/>
                <w:szCs w:val="24"/>
                <w:lang w:val="en-US"/>
              </w:rPr>
              <w:t>?</w:t>
            </w:r>
          </w:p>
          <w:p w:rsidR="00BF49A7" w:rsidRPr="00FB065D" w:rsidRDefault="00BF49A7" w:rsidP="00BF49A7">
            <w:pPr>
              <w:shd w:val="clear" w:color="auto" w:fill="FFFFFF"/>
              <w:ind w:left="244"/>
              <w:rPr>
                <w:rStyle w:val="jlqj4b"/>
                <w:szCs w:val="24"/>
                <w:lang w:val="en-US"/>
              </w:rPr>
            </w:pPr>
          </w:p>
          <w:p w:rsidR="00BF49A7" w:rsidRPr="00FB065D" w:rsidRDefault="00BF49A7" w:rsidP="00BF49A7">
            <w:pPr>
              <w:shd w:val="clear" w:color="auto" w:fill="FFFFFF"/>
              <w:spacing w:line="221" w:lineRule="exact"/>
              <w:ind w:left="249" w:right="1070"/>
              <w:rPr>
                <w:rStyle w:val="jlqj4b"/>
                <w:szCs w:val="24"/>
                <w:lang w:val="ru-RU"/>
              </w:rPr>
            </w:pPr>
            <w:r w:rsidRPr="00FB065D">
              <w:rPr>
                <w:szCs w:val="24"/>
                <w:lang w:val="ru-RU"/>
              </w:rPr>
              <w:t xml:space="preserve">□ </w:t>
            </w:r>
            <w:r w:rsidRPr="00FB065D">
              <w:rPr>
                <w:szCs w:val="24"/>
                <w:lang w:val="en-US"/>
              </w:rPr>
              <w:t>Yes</w:t>
            </w:r>
            <w:r w:rsidRPr="00FB065D">
              <w:rPr>
                <w:szCs w:val="24"/>
                <w:lang w:val="ru-RU"/>
              </w:rPr>
              <w:t xml:space="preserve">              □ </w:t>
            </w:r>
            <w:r w:rsidRPr="00FB065D">
              <w:rPr>
                <w:szCs w:val="24"/>
                <w:lang w:val="en-US"/>
              </w:rPr>
              <w:t>No</w:t>
            </w:r>
          </w:p>
          <w:p w:rsidR="00BF49A7" w:rsidRDefault="00BF49A7" w:rsidP="00BF49A7">
            <w:pPr>
              <w:shd w:val="clear" w:color="auto" w:fill="FFFFFF"/>
              <w:tabs>
                <w:tab w:val="left" w:pos="806"/>
              </w:tabs>
              <w:spacing w:line="216" w:lineRule="exact"/>
              <w:ind w:right="360" w:firstLine="72"/>
            </w:pPr>
          </w:p>
        </w:tc>
      </w:tr>
      <w:tr w:rsidR="00BF49A7" w:rsidRPr="00FB065D" w:rsidTr="00BF49A7">
        <w:trPr>
          <w:trHeight w:hRule="exact" w:val="1269"/>
        </w:trPr>
        <w:tc>
          <w:tcPr>
            <w:tcW w:w="4411"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686"/>
              <w:rPr>
                <w:lang w:val="en-US"/>
              </w:rPr>
            </w:pPr>
            <w:r>
              <w:rPr>
                <w:spacing w:val="-3"/>
                <w:lang w:val="en-US"/>
              </w:rPr>
              <w:t xml:space="preserve">Please describe the general site security </w:t>
            </w:r>
            <w:r>
              <w:rPr>
                <w:spacing w:val="-2"/>
                <w:lang w:val="en-US"/>
              </w:rPr>
              <w:t xml:space="preserve">infrastructure (CCTV, perimeter fence, </w:t>
            </w:r>
            <w:r>
              <w:rPr>
                <w:lang w:val="en-US"/>
              </w:rPr>
              <w:t>controlled access etc.)</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1321"/>
        </w:trPr>
        <w:tc>
          <w:tcPr>
            <w:tcW w:w="4411"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451"/>
              <w:rPr>
                <w:lang w:val="en-US"/>
              </w:rPr>
            </w:pPr>
            <w:r>
              <w:rPr>
                <w:spacing w:val="-4"/>
                <w:lang w:val="en-US"/>
              </w:rPr>
              <w:lastRenderedPageBreak/>
              <w:t xml:space="preserve">Please describe the precious metal storage </w:t>
            </w:r>
            <w:r>
              <w:rPr>
                <w:spacing w:val="-2"/>
                <w:lang w:val="en-US"/>
              </w:rPr>
              <w:t>security infrastructure and processes.</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859"/>
        </w:trPr>
        <w:tc>
          <w:tcPr>
            <w:tcW w:w="4411"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178"/>
              <w:rPr>
                <w:lang w:val="en-US"/>
              </w:rPr>
            </w:pPr>
            <w:r>
              <w:rPr>
                <w:spacing w:val="-3"/>
                <w:lang w:val="en-US"/>
              </w:rPr>
              <w:t xml:space="preserve">Please describe storage facility and security of </w:t>
            </w:r>
            <w:r>
              <w:rPr>
                <w:lang w:val="en-US"/>
              </w:rPr>
              <w:t>hazardous chemicals.</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1819"/>
        </w:trPr>
        <w:tc>
          <w:tcPr>
            <w:tcW w:w="4411"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rPr>
                <w:lang w:val="en-US"/>
              </w:rPr>
            </w:pPr>
            <w:r>
              <w:rPr>
                <w:spacing w:val="-3"/>
                <w:lang w:val="en-US"/>
              </w:rPr>
              <w:t>How do you assess the security infrastructure?</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Pr="000B2E5C" w:rsidRDefault="00BF49A7" w:rsidP="00BF49A7">
            <w:pPr>
              <w:shd w:val="clear" w:color="auto" w:fill="FFFFFF"/>
              <w:spacing w:line="221" w:lineRule="exact"/>
              <w:ind w:left="249" w:right="1070"/>
              <w:rPr>
                <w:lang w:val="ru-RU"/>
              </w:rPr>
            </w:pPr>
            <w:r w:rsidRPr="000B2E5C">
              <w:rPr>
                <w:sz w:val="32"/>
                <w:szCs w:val="32"/>
                <w:lang w:val="ru-RU"/>
              </w:rPr>
              <w:t xml:space="preserve">□ </w:t>
            </w:r>
            <w:r>
              <w:rPr>
                <w:lang w:val="en-US"/>
              </w:rPr>
              <w:t>Adequate</w:t>
            </w:r>
          </w:p>
          <w:p w:rsidR="00BF49A7" w:rsidRPr="000B2E5C" w:rsidRDefault="00BF49A7" w:rsidP="00BF49A7">
            <w:pPr>
              <w:shd w:val="clear" w:color="auto" w:fill="FFFFFF"/>
              <w:spacing w:line="221" w:lineRule="exact"/>
              <w:ind w:left="249" w:right="1070"/>
              <w:rPr>
                <w:lang w:val="ru-RU"/>
              </w:rPr>
            </w:pPr>
            <w:r w:rsidRPr="000B2E5C">
              <w:rPr>
                <w:sz w:val="32"/>
                <w:szCs w:val="32"/>
                <w:lang w:val="ru-RU"/>
              </w:rPr>
              <w:t xml:space="preserve">□ </w:t>
            </w:r>
            <w:r>
              <w:rPr>
                <w:lang w:val="en-US"/>
              </w:rPr>
              <w:t>Inadequate</w:t>
            </w:r>
          </w:p>
          <w:p w:rsidR="00BF49A7" w:rsidRPr="00FB065D" w:rsidRDefault="00BF49A7" w:rsidP="00BF49A7">
            <w:pPr>
              <w:shd w:val="clear" w:color="auto" w:fill="FFFFFF"/>
              <w:spacing w:line="446" w:lineRule="exact"/>
              <w:ind w:left="227" w:right="140"/>
              <w:rPr>
                <w:szCs w:val="24"/>
                <w:lang w:val="ru-RU"/>
              </w:rPr>
            </w:pPr>
            <w:r w:rsidRPr="00FB065D">
              <w:rPr>
                <w:szCs w:val="24"/>
                <w:lang w:val="en-US"/>
              </w:rPr>
              <w:t>Comments</w:t>
            </w:r>
            <w:r w:rsidRPr="00FB065D">
              <w:rPr>
                <w:szCs w:val="24"/>
                <w:lang w:val="ru-RU"/>
              </w:rPr>
              <w:t xml:space="preserve"> _____________________</w:t>
            </w:r>
          </w:p>
        </w:tc>
      </w:tr>
      <w:tr w:rsidR="00BF49A7" w:rsidTr="00BF49A7">
        <w:trPr>
          <w:trHeight w:hRule="exact" w:val="1824"/>
        </w:trPr>
        <w:tc>
          <w:tcPr>
            <w:tcW w:w="4411"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106"/>
              <w:rPr>
                <w:lang w:val="en-US"/>
              </w:rPr>
            </w:pPr>
            <w:r>
              <w:rPr>
                <w:spacing w:val="-2"/>
                <w:lang w:val="en-US"/>
              </w:rPr>
              <w:t xml:space="preserve">Have you identified any indication of illegal </w:t>
            </w:r>
            <w:r>
              <w:rPr>
                <w:spacing w:val="-3"/>
                <w:lang w:val="en-US"/>
              </w:rPr>
              <w:t xml:space="preserve">taxation or extortion of money across the whole </w:t>
            </w:r>
            <w:r>
              <w:rPr>
                <w:lang w:val="en-US"/>
              </w:rPr>
              <w:t>supply chain?</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No</w:t>
            </w:r>
          </w:p>
          <w:p w:rsidR="00BF49A7" w:rsidRDefault="00BF49A7" w:rsidP="00BF49A7">
            <w:pPr>
              <w:shd w:val="clear" w:color="auto" w:fill="FFFFFF"/>
              <w:spacing w:line="451" w:lineRule="exact"/>
              <w:ind w:left="227"/>
            </w:pPr>
            <w:r>
              <w:t>Comments: __________________</w:t>
            </w:r>
            <w:r>
              <w:rPr>
                <w:lang w:val="en-US"/>
              </w:rPr>
              <w:t>__</w:t>
            </w:r>
          </w:p>
        </w:tc>
      </w:tr>
      <w:tr w:rsidR="00BF49A7" w:rsidRPr="00FB065D" w:rsidTr="00BF49A7">
        <w:trPr>
          <w:trHeight w:hRule="exact" w:val="2088"/>
        </w:trPr>
        <w:tc>
          <w:tcPr>
            <w:tcW w:w="4411"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144"/>
              <w:rPr>
                <w:lang w:val="en-US"/>
              </w:rPr>
            </w:pPr>
            <w:r>
              <w:rPr>
                <w:spacing w:val="-2"/>
                <w:lang w:val="en-US"/>
              </w:rPr>
              <w:t xml:space="preserve">Please describe the environment relating to </w:t>
            </w:r>
            <w:r>
              <w:rPr>
                <w:spacing w:val="-3"/>
                <w:lang w:val="en-US"/>
              </w:rPr>
              <w:t xml:space="preserve">tax/fees/royalties paid to government (taxes on </w:t>
            </w:r>
            <w:r>
              <w:rPr>
                <w:spacing w:val="-2"/>
                <w:lang w:val="en-US"/>
              </w:rPr>
              <w:t xml:space="preserve">the extraction, trade, transport, and export of </w:t>
            </w:r>
            <w:r>
              <w:rPr>
                <w:lang w:val="en-US"/>
              </w:rPr>
              <w:t>Pt/Pd).</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Tr="00BF49A7">
        <w:trPr>
          <w:trHeight w:hRule="exact" w:val="832"/>
        </w:trPr>
        <w:tc>
          <w:tcPr>
            <w:tcW w:w="4411"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r>
              <w:rPr>
                <w:lang w:val="en-US"/>
              </w:rPr>
              <w:t>Other comments:</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Default="00BF49A7" w:rsidP="00BF49A7">
      <w:pPr>
        <w:spacing w:after="45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406"/>
        <w:gridCol w:w="4666"/>
      </w:tblGrid>
      <w:tr w:rsidR="00BF49A7" w:rsidTr="00BF49A7">
        <w:trPr>
          <w:trHeight w:hRule="exact" w:val="461"/>
        </w:trPr>
        <w:tc>
          <w:tcPr>
            <w:tcW w:w="9072"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E4144D" w:rsidRDefault="00BF49A7" w:rsidP="00BF49A7">
            <w:pPr>
              <w:shd w:val="clear" w:color="auto" w:fill="FFFFFF"/>
            </w:pPr>
            <w:r>
              <w:rPr>
                <w:b/>
                <w:bCs/>
                <w:lang w:val="en-US"/>
              </w:rPr>
              <w:t>Transportation</w:t>
            </w:r>
            <w:r>
              <w:rPr>
                <w:b/>
                <w:bCs/>
              </w:rPr>
              <w:t xml:space="preserve"> </w:t>
            </w:r>
          </w:p>
        </w:tc>
      </w:tr>
      <w:tr w:rsidR="00BF49A7" w:rsidRPr="00FB065D" w:rsidTr="00BF49A7">
        <w:trPr>
          <w:trHeight w:hRule="exact" w:val="2078"/>
        </w:trPr>
        <w:tc>
          <w:tcPr>
            <w:tcW w:w="440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9" w:lineRule="exact"/>
              <w:ind w:right="398"/>
              <w:rPr>
                <w:lang w:val="en-US"/>
              </w:rPr>
            </w:pPr>
            <w:r>
              <w:rPr>
                <w:spacing w:val="-3"/>
                <w:lang w:val="en-US"/>
              </w:rPr>
              <w:t xml:space="preserve">Please describe transportation method from </w:t>
            </w:r>
            <w:r>
              <w:rPr>
                <w:lang w:val="en-US"/>
              </w:rPr>
              <w:t>mine site to export location.</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Tr="00BF49A7">
        <w:trPr>
          <w:trHeight w:hRule="exact" w:val="1373"/>
        </w:trPr>
        <w:tc>
          <w:tcPr>
            <w:tcW w:w="440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r>
              <w:rPr>
                <w:lang w:val="en-US"/>
              </w:rPr>
              <w:t>Other comments:</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Default="00BF49A7" w:rsidP="00BF49A7">
      <w:pPr>
        <w:ind w:left="2750" w:right="2870"/>
        <w:rPr>
          <w:spacing w:val="-4"/>
          <w:sz w:val="22"/>
          <w:szCs w:val="22"/>
          <w:lang w:val="en-US"/>
        </w:rPr>
      </w:pPr>
    </w:p>
    <w:p w:rsidR="00BF49A7" w:rsidRDefault="00BF49A7" w:rsidP="00BF49A7">
      <w:pPr>
        <w:ind w:left="2750" w:right="2870"/>
        <w:rPr>
          <w:spacing w:val="-4"/>
          <w:sz w:val="22"/>
          <w:szCs w:val="22"/>
          <w:lang w:val="en-US"/>
        </w:rPr>
      </w:pPr>
    </w:p>
    <w:p w:rsidR="00BF49A7" w:rsidRDefault="00BF49A7" w:rsidP="00BF49A7">
      <w:pPr>
        <w:ind w:left="2750" w:right="2870"/>
        <w:rPr>
          <w:spacing w:val="-4"/>
          <w:sz w:val="22"/>
          <w:szCs w:val="22"/>
          <w:lang w:val="en-US"/>
        </w:rPr>
      </w:pPr>
    </w:p>
    <w:p w:rsidR="00BF49A7" w:rsidRDefault="00BF49A7" w:rsidP="00BF49A7">
      <w:pPr>
        <w:ind w:left="2750" w:right="2870"/>
        <w:rPr>
          <w:spacing w:val="-4"/>
          <w:sz w:val="22"/>
          <w:szCs w:val="22"/>
          <w:lang w:val="en-US"/>
        </w:rPr>
      </w:pPr>
    </w:p>
    <w:p w:rsidR="00BF49A7" w:rsidRDefault="00BF49A7" w:rsidP="00BF49A7">
      <w:pPr>
        <w:ind w:left="2750" w:right="2870"/>
        <w:rPr>
          <w:spacing w:val="-4"/>
          <w:sz w:val="22"/>
          <w:szCs w:val="22"/>
          <w:lang w:val="en-US"/>
        </w:rPr>
      </w:pPr>
    </w:p>
    <w:p w:rsidR="00BF49A7" w:rsidRDefault="00BF49A7" w:rsidP="00BF49A7">
      <w:pPr>
        <w:ind w:left="2750" w:right="2870"/>
        <w:rPr>
          <w:spacing w:val="-4"/>
          <w:sz w:val="22"/>
          <w:szCs w:val="22"/>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406"/>
        <w:gridCol w:w="4666"/>
      </w:tblGrid>
      <w:tr w:rsidR="00BF49A7" w:rsidRPr="00FB065D" w:rsidTr="00BF49A7">
        <w:trPr>
          <w:trHeight w:hRule="exact" w:val="456"/>
        </w:trPr>
        <w:tc>
          <w:tcPr>
            <w:tcW w:w="9072"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5A2B93" w:rsidRDefault="00BF49A7" w:rsidP="00BF49A7">
            <w:pPr>
              <w:shd w:val="clear" w:color="auto" w:fill="FFFFFF"/>
              <w:rPr>
                <w:lang w:val="ru-RU"/>
              </w:rPr>
            </w:pPr>
            <w:r>
              <w:rPr>
                <w:b/>
                <w:bCs/>
                <w:lang w:val="en-US"/>
              </w:rPr>
              <w:lastRenderedPageBreak/>
              <w:t>Relationship</w:t>
            </w:r>
            <w:r w:rsidRPr="00FB065D">
              <w:rPr>
                <w:b/>
                <w:bCs/>
                <w:lang w:val="ru-RU"/>
              </w:rPr>
              <w:t xml:space="preserve"> </w:t>
            </w:r>
            <w:r>
              <w:rPr>
                <w:b/>
                <w:bCs/>
                <w:lang w:val="en-US"/>
              </w:rPr>
              <w:t>Manager</w:t>
            </w:r>
            <w:r w:rsidRPr="00FB065D">
              <w:rPr>
                <w:b/>
                <w:bCs/>
                <w:lang w:val="ru-RU"/>
              </w:rPr>
              <w:t xml:space="preserve"> </w:t>
            </w:r>
            <w:r>
              <w:rPr>
                <w:b/>
                <w:bCs/>
                <w:lang w:val="en-US"/>
              </w:rPr>
              <w:t>assessment</w:t>
            </w:r>
            <w:r w:rsidRPr="005A2B93">
              <w:rPr>
                <w:b/>
                <w:bCs/>
                <w:lang w:val="ru-RU"/>
              </w:rPr>
              <w:t xml:space="preserve"> </w:t>
            </w:r>
          </w:p>
        </w:tc>
      </w:tr>
      <w:tr w:rsidR="00BF49A7" w:rsidTr="00BF49A7">
        <w:trPr>
          <w:trHeight w:hRule="exact" w:val="2275"/>
        </w:trPr>
        <w:tc>
          <w:tcPr>
            <w:tcW w:w="440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130"/>
              <w:rPr>
                <w:lang w:val="en-US"/>
              </w:rPr>
            </w:pPr>
            <w:r>
              <w:rPr>
                <w:spacing w:val="-4"/>
                <w:lang w:val="en-US"/>
              </w:rPr>
              <w:t xml:space="preserve">Where appropriate, have you engaged with the </w:t>
            </w:r>
            <w:r>
              <w:rPr>
                <w:spacing w:val="-2"/>
                <w:lang w:val="en-US"/>
              </w:rPr>
              <w:t xml:space="preserve">counterparty to improve its responsible </w:t>
            </w:r>
            <w:r>
              <w:rPr>
                <w:lang w:val="en-US"/>
              </w:rPr>
              <w:t>practices?</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No</w:t>
            </w:r>
          </w:p>
          <w:p w:rsidR="00BF49A7" w:rsidRDefault="00BF49A7" w:rsidP="00BF49A7">
            <w:pPr>
              <w:shd w:val="clear" w:color="auto" w:fill="FFFFFF"/>
              <w:spacing w:line="451" w:lineRule="exact"/>
              <w:ind w:left="232"/>
            </w:pPr>
            <w:r>
              <w:t>Comments: __________________</w:t>
            </w:r>
            <w:r>
              <w:rPr>
                <w:lang w:val="en-US"/>
              </w:rPr>
              <w:t>__</w:t>
            </w:r>
          </w:p>
        </w:tc>
      </w:tr>
      <w:tr w:rsidR="00BF49A7" w:rsidRPr="00FB065D" w:rsidTr="00BF49A7">
        <w:trPr>
          <w:trHeight w:hRule="exact" w:val="3442"/>
        </w:trPr>
        <w:tc>
          <w:tcPr>
            <w:tcW w:w="4406" w:type="dxa"/>
            <w:tcBorders>
              <w:top w:val="single" w:sz="6" w:space="0" w:color="auto"/>
              <w:left w:val="single" w:sz="6" w:space="0" w:color="auto"/>
              <w:bottom w:val="single" w:sz="6" w:space="0" w:color="auto"/>
              <w:right w:val="single" w:sz="6" w:space="0" w:color="auto"/>
            </w:tcBorders>
            <w:shd w:val="clear" w:color="auto" w:fill="FFFFFF"/>
          </w:tcPr>
          <w:p w:rsidR="00BF49A7" w:rsidRPr="00167E5C" w:rsidRDefault="00BF49A7" w:rsidP="00BF49A7">
            <w:pPr>
              <w:shd w:val="clear" w:color="auto" w:fill="FFFFFF"/>
              <w:spacing w:line="254" w:lineRule="exact"/>
              <w:ind w:right="979"/>
              <w:rPr>
                <w:lang w:val="en-US"/>
              </w:rPr>
            </w:pPr>
            <w:r>
              <w:rPr>
                <w:lang w:val="en-US"/>
              </w:rPr>
              <w:t>Overall assessment with positive and improvement points:</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bl>
    <w:p w:rsidR="00BF49A7" w:rsidRPr="00FB065D" w:rsidRDefault="00BF49A7" w:rsidP="00BF49A7">
      <w:pPr>
        <w:shd w:val="clear" w:color="auto" w:fill="FFFFFF"/>
        <w:spacing w:before="120"/>
        <w:ind w:left="6"/>
        <w:rPr>
          <w:spacing w:val="-5"/>
          <w:sz w:val="22"/>
          <w:szCs w:val="22"/>
          <w:lang w:val="en-US"/>
        </w:rPr>
      </w:pPr>
    </w:p>
    <w:p w:rsidR="00BF49A7" w:rsidRPr="00FB065D" w:rsidRDefault="00BF49A7" w:rsidP="00BF49A7">
      <w:pPr>
        <w:shd w:val="clear" w:color="auto" w:fill="FFFFFF"/>
        <w:spacing w:before="120"/>
        <w:ind w:left="6"/>
        <w:rPr>
          <w:lang w:val="en-US"/>
        </w:rPr>
      </w:pPr>
      <w:r>
        <w:rPr>
          <w:spacing w:val="-5"/>
          <w:sz w:val="22"/>
          <w:szCs w:val="22"/>
          <w:lang w:val="en-US"/>
        </w:rPr>
        <w:t>Date</w:t>
      </w:r>
      <w:r w:rsidRPr="00FB065D">
        <w:rPr>
          <w:spacing w:val="-5"/>
          <w:sz w:val="22"/>
          <w:szCs w:val="22"/>
          <w:lang w:val="en-US"/>
        </w:rPr>
        <w:t>:</w:t>
      </w:r>
    </w:p>
    <w:p w:rsidR="00BF49A7" w:rsidRPr="00FB065D" w:rsidRDefault="00BF49A7" w:rsidP="00BF49A7">
      <w:pPr>
        <w:shd w:val="clear" w:color="auto" w:fill="FFFFFF"/>
        <w:spacing w:before="682"/>
        <w:ind w:left="5"/>
        <w:rPr>
          <w:lang w:val="en-US"/>
        </w:rPr>
      </w:pPr>
      <w:r>
        <w:rPr>
          <w:spacing w:val="-4"/>
          <w:sz w:val="22"/>
          <w:szCs w:val="22"/>
          <w:lang w:val="en-US"/>
        </w:rPr>
        <w:t>Print name</w:t>
      </w:r>
      <w:r w:rsidRPr="00FB065D">
        <w:rPr>
          <w:spacing w:val="-4"/>
          <w:sz w:val="22"/>
          <w:szCs w:val="22"/>
          <w:lang w:val="en-US"/>
        </w:rPr>
        <w:t>:</w:t>
      </w:r>
    </w:p>
    <w:p w:rsidR="00BF49A7" w:rsidRPr="00FB065D" w:rsidRDefault="00BF49A7" w:rsidP="00BF49A7">
      <w:pPr>
        <w:shd w:val="clear" w:color="auto" w:fill="FFFFFF"/>
        <w:spacing w:before="677"/>
        <w:ind w:left="5"/>
        <w:rPr>
          <w:lang w:val="en-US"/>
        </w:rPr>
      </w:pPr>
      <w:r>
        <w:rPr>
          <w:spacing w:val="-3"/>
          <w:sz w:val="22"/>
          <w:szCs w:val="22"/>
          <w:lang w:val="en-US"/>
        </w:rPr>
        <w:t>Signature</w:t>
      </w:r>
      <w:r w:rsidRPr="00FB065D">
        <w:rPr>
          <w:spacing w:val="-3"/>
          <w:sz w:val="22"/>
          <w:szCs w:val="22"/>
          <w:lang w:val="en-US"/>
        </w:rPr>
        <w:t>:</w:t>
      </w:r>
    </w:p>
    <w:p w:rsidR="00B51105" w:rsidRDefault="00B51105">
      <w:pPr>
        <w:jc w:val="left"/>
        <w:rPr>
          <w:b/>
          <w:bCs/>
          <w:lang w:val="en-US"/>
        </w:rPr>
      </w:pPr>
      <w:r>
        <w:rPr>
          <w:b/>
          <w:bCs/>
          <w:lang w:val="en-US"/>
        </w:rPr>
        <w:br w:type="page"/>
      </w:r>
    </w:p>
    <w:p w:rsidR="00BF49A7" w:rsidRPr="00FB065D" w:rsidRDefault="00BF49A7" w:rsidP="00BF49A7">
      <w:pPr>
        <w:jc w:val="center"/>
        <w:rPr>
          <w:b/>
          <w:bCs/>
          <w:lang w:val="en-US"/>
        </w:rPr>
      </w:pPr>
      <w:r>
        <w:rPr>
          <w:b/>
          <w:bCs/>
          <w:lang w:val="en-US"/>
        </w:rPr>
        <w:lastRenderedPageBreak/>
        <w:t>ANNEX</w:t>
      </w:r>
      <w:r w:rsidRPr="00FB065D">
        <w:rPr>
          <w:b/>
          <w:bCs/>
          <w:lang w:val="en-US"/>
        </w:rPr>
        <w:t xml:space="preserve"> </w:t>
      </w:r>
      <w:r w:rsidR="00F708C6">
        <w:rPr>
          <w:b/>
          <w:bCs/>
          <w:lang w:val="ru-RU"/>
        </w:rPr>
        <w:t>Д</w:t>
      </w:r>
    </w:p>
    <w:p w:rsidR="00BF49A7" w:rsidRPr="00FB065D" w:rsidRDefault="00BF49A7" w:rsidP="00BF49A7">
      <w:pPr>
        <w:rPr>
          <w:b/>
          <w:lang w:val="en-US"/>
        </w:rPr>
      </w:pPr>
    </w:p>
    <w:p w:rsidR="00BF49A7" w:rsidRPr="00FB065D" w:rsidRDefault="00BF49A7" w:rsidP="00BF49A7">
      <w:pPr>
        <w:shd w:val="clear" w:color="auto" w:fill="FFFFFF"/>
        <w:spacing w:before="259"/>
        <w:jc w:val="center"/>
        <w:rPr>
          <w:lang w:val="en-US"/>
        </w:rPr>
      </w:pPr>
      <w:r>
        <w:rPr>
          <w:b/>
          <w:bCs/>
          <w:spacing w:val="-2"/>
          <w:sz w:val="28"/>
          <w:szCs w:val="28"/>
          <w:lang w:val="en-US"/>
        </w:rPr>
        <w:t>SITE VISIT FORM – RECYCLED MATERIAL</w:t>
      </w:r>
    </w:p>
    <w:p w:rsidR="00BF49A7" w:rsidRPr="00FB065D" w:rsidRDefault="00BF49A7" w:rsidP="00BF49A7">
      <w:pPr>
        <w:shd w:val="clear" w:color="auto" w:fill="FFFFFF"/>
        <w:spacing w:before="101" w:after="120"/>
        <w:ind w:right="278"/>
        <w:jc w:val="center"/>
        <w:rPr>
          <w:spacing w:val="-4"/>
          <w:lang w:val="en-US"/>
        </w:rPr>
      </w:pPr>
    </w:p>
    <w:p w:rsidR="00BF49A7" w:rsidRPr="00FB065D" w:rsidRDefault="00BF49A7" w:rsidP="00BF49A7">
      <w:pPr>
        <w:shd w:val="clear" w:color="auto" w:fill="FFFFFF"/>
        <w:spacing w:before="101" w:after="120"/>
        <w:ind w:right="278"/>
        <w:rPr>
          <w:spacing w:val="-4"/>
          <w:lang w:val="en-US"/>
        </w:rPr>
      </w:pPr>
      <w:r>
        <w:rPr>
          <w:spacing w:val="-4"/>
          <w:lang w:val="en-US"/>
        </w:rPr>
        <w:t>Visited by (Name of Representative)</w:t>
      </w:r>
      <w:r w:rsidRPr="00FB065D">
        <w:rPr>
          <w:spacing w:val="-4"/>
          <w:lang w:val="en-US"/>
        </w:rPr>
        <w:t>: ______________________________________</w:t>
      </w:r>
    </w:p>
    <w:p w:rsidR="00BF49A7" w:rsidRPr="00FB065D" w:rsidRDefault="00BF49A7" w:rsidP="00BF49A7">
      <w:pPr>
        <w:shd w:val="clear" w:color="auto" w:fill="FFFFFF"/>
        <w:spacing w:before="101" w:after="240"/>
        <w:ind w:right="280"/>
        <w:rPr>
          <w:lang w:val="en-US"/>
        </w:rPr>
      </w:pPr>
      <w:r>
        <w:rPr>
          <w:lang w:val="en-US"/>
        </w:rPr>
        <w:t>Date of the visit</w:t>
      </w:r>
      <w:r w:rsidRPr="00FB065D">
        <w:rPr>
          <w:lang w:val="en-US"/>
        </w:rPr>
        <w:t>: __________________________</w:t>
      </w:r>
    </w:p>
    <w:p w:rsidR="00BF49A7" w:rsidRPr="00FB065D" w:rsidRDefault="00BF49A7" w:rsidP="00BF49A7">
      <w:pPr>
        <w:shd w:val="clear" w:color="auto" w:fill="FFFFFF"/>
        <w:rPr>
          <w:rStyle w:val="jlqj4b"/>
          <w:lang w:val="en-US"/>
        </w:rPr>
      </w:pPr>
      <w:r>
        <w:rPr>
          <w:b/>
          <w:bCs/>
          <w:spacing w:val="-6"/>
          <w:lang w:val="en-US"/>
        </w:rPr>
        <w:t>Purpose</w:t>
      </w:r>
      <w:r w:rsidRPr="00FB065D">
        <w:rPr>
          <w:b/>
          <w:bCs/>
          <w:spacing w:val="-6"/>
          <w:lang w:val="en-US"/>
        </w:rPr>
        <w:tab/>
      </w:r>
      <w:r w:rsidRPr="00FB065D">
        <w:rPr>
          <w:b/>
          <w:bCs/>
          <w:spacing w:val="-6"/>
          <w:lang w:val="en-US"/>
        </w:rPr>
        <w:tab/>
      </w:r>
      <w:r w:rsidRPr="00FB065D">
        <w:rPr>
          <w:iCs/>
          <w:spacing w:val="-3"/>
          <w:lang w:val="en-US"/>
        </w:rPr>
        <w:t>To standardise the on-site visit report documentation</w:t>
      </w:r>
    </w:p>
    <w:p w:rsidR="00BF49A7" w:rsidRPr="00FB065D" w:rsidRDefault="00BF49A7" w:rsidP="00BF49A7">
      <w:pPr>
        <w:spacing w:after="331" w:line="1" w:lineRule="exact"/>
        <w:rPr>
          <w:sz w:val="2"/>
          <w:szCs w:val="2"/>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546"/>
        <w:gridCol w:w="4526"/>
      </w:tblGrid>
      <w:tr w:rsidR="00BF49A7" w:rsidRPr="002C6BD0" w:rsidTr="00BF49A7">
        <w:trPr>
          <w:trHeight w:hRule="exact" w:val="470"/>
        </w:trPr>
        <w:tc>
          <w:tcPr>
            <w:tcW w:w="9072"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2C6BD0" w:rsidRDefault="00BF49A7" w:rsidP="00BF49A7">
            <w:pPr>
              <w:shd w:val="clear" w:color="auto" w:fill="FFFFFF"/>
              <w:ind w:left="5"/>
              <w:rPr>
                <w:szCs w:val="24"/>
              </w:rPr>
            </w:pPr>
            <w:r>
              <w:rPr>
                <w:b/>
                <w:bCs/>
                <w:lang w:val="en-US"/>
              </w:rPr>
              <w:t>Customer</w:t>
            </w:r>
            <w:r w:rsidRPr="002C6BD0">
              <w:rPr>
                <w:b/>
                <w:bCs/>
                <w:szCs w:val="24"/>
              </w:rPr>
              <w:t xml:space="preserve"> </w:t>
            </w:r>
          </w:p>
        </w:tc>
      </w:tr>
      <w:tr w:rsidR="00BF49A7" w:rsidRPr="002C6BD0" w:rsidTr="00BF49A7">
        <w:trPr>
          <w:trHeight w:hRule="exact" w:val="278"/>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2C6BD0" w:rsidRDefault="00BF49A7" w:rsidP="00BF49A7">
            <w:pPr>
              <w:shd w:val="clear" w:color="auto" w:fill="FFFFFF"/>
              <w:ind w:left="5"/>
              <w:rPr>
                <w:szCs w:val="24"/>
              </w:rPr>
            </w:pPr>
            <w:r>
              <w:rPr>
                <w:szCs w:val="24"/>
              </w:rPr>
              <w:t>Name</w:t>
            </w:r>
            <w:r w:rsidRPr="002C6BD0">
              <w:rPr>
                <w:szCs w:val="24"/>
                <w:lang w:val="en-US"/>
              </w:rPr>
              <w:t>:</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Pr="002C6BD0" w:rsidRDefault="00BF49A7" w:rsidP="00BF49A7">
            <w:pPr>
              <w:shd w:val="clear" w:color="auto" w:fill="FFFFFF"/>
              <w:rPr>
                <w:szCs w:val="24"/>
              </w:rPr>
            </w:pPr>
          </w:p>
        </w:tc>
      </w:tr>
      <w:tr w:rsidR="00BF49A7" w:rsidRPr="002C6BD0" w:rsidTr="00BF49A7">
        <w:trPr>
          <w:trHeight w:hRule="exact" w:val="538"/>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2C6BD0" w:rsidRDefault="00BF49A7" w:rsidP="00BF49A7">
            <w:pPr>
              <w:shd w:val="clear" w:color="auto" w:fill="FFFFFF"/>
              <w:ind w:left="5"/>
              <w:rPr>
                <w:szCs w:val="24"/>
              </w:rPr>
            </w:pPr>
            <w:r>
              <w:rPr>
                <w:szCs w:val="24"/>
              </w:rPr>
              <w:t>Registered address</w:t>
            </w:r>
            <w:r w:rsidRPr="002C6BD0">
              <w:rPr>
                <w:szCs w:val="24"/>
                <w:lang w:val="en-US"/>
              </w:rPr>
              <w:t>:</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Pr="002C6BD0" w:rsidRDefault="00BF49A7" w:rsidP="00BF49A7">
            <w:pPr>
              <w:shd w:val="clear" w:color="auto" w:fill="FFFFFF"/>
              <w:rPr>
                <w:szCs w:val="24"/>
              </w:rPr>
            </w:pPr>
          </w:p>
        </w:tc>
      </w:tr>
      <w:tr w:rsidR="00BF49A7" w:rsidRPr="00FB065D" w:rsidTr="00BF49A7">
        <w:trPr>
          <w:trHeight w:hRule="exact" w:val="849"/>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ind w:left="5"/>
              <w:rPr>
                <w:lang w:val="en-US"/>
              </w:rPr>
            </w:pPr>
            <w:r>
              <w:rPr>
                <w:lang w:val="en-US"/>
              </w:rPr>
              <w:t>Address visited:</w:t>
            </w:r>
          </w:p>
          <w:p w:rsidR="00BF49A7" w:rsidRPr="000C309B" w:rsidRDefault="00BF49A7" w:rsidP="00BF49A7">
            <w:pPr>
              <w:shd w:val="clear" w:color="auto" w:fill="FFFFFF"/>
              <w:ind w:left="5"/>
              <w:rPr>
                <w:lang w:val="en-US"/>
              </w:rPr>
            </w:pPr>
            <w:r>
              <w:rPr>
                <w:spacing w:val="-1"/>
                <w:lang w:val="en-US"/>
              </w:rPr>
              <w:t>(if different from the registered address)</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szCs w:val="24"/>
                <w:lang w:val="en-US"/>
              </w:rPr>
            </w:pPr>
          </w:p>
        </w:tc>
      </w:tr>
      <w:tr w:rsidR="00BF49A7" w:rsidRPr="00FB065D" w:rsidTr="00BF49A7">
        <w:trPr>
          <w:trHeight w:hRule="exact" w:val="578"/>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230"/>
              <w:rPr>
                <w:lang w:val="en-US"/>
              </w:rPr>
            </w:pPr>
            <w:r>
              <w:rPr>
                <w:spacing w:val="-1"/>
                <w:lang w:val="en-US"/>
              </w:rPr>
              <w:t xml:space="preserve">Type of operations taking place at the location </w:t>
            </w:r>
            <w:r>
              <w:rPr>
                <w:lang w:val="en-US"/>
              </w:rPr>
              <w:t>visited</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szCs w:val="24"/>
                <w:lang w:val="en-US"/>
              </w:rPr>
            </w:pPr>
          </w:p>
        </w:tc>
      </w:tr>
      <w:tr w:rsidR="00BF49A7" w:rsidRPr="00FB065D" w:rsidTr="00BF49A7">
        <w:trPr>
          <w:trHeight w:hRule="exact" w:val="542"/>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9" w:lineRule="exact"/>
              <w:ind w:left="5" w:right="432"/>
              <w:rPr>
                <w:lang w:val="en-US"/>
              </w:rPr>
            </w:pPr>
            <w:r>
              <w:rPr>
                <w:spacing w:val="-1"/>
                <w:lang w:val="en-US"/>
              </w:rPr>
              <w:t xml:space="preserve">Who did you meet during your visit (name &amp; </w:t>
            </w:r>
            <w:r>
              <w:rPr>
                <w:lang w:val="en-US"/>
              </w:rPr>
              <w:t>title)?</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szCs w:val="24"/>
                <w:lang w:val="en-US"/>
              </w:rPr>
            </w:pPr>
          </w:p>
        </w:tc>
      </w:tr>
      <w:tr w:rsidR="00BF49A7" w:rsidRPr="00FB065D" w:rsidTr="00BF49A7">
        <w:trPr>
          <w:trHeight w:hRule="exact" w:val="1146"/>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9" w:lineRule="exact"/>
              <w:ind w:left="5" w:right="77"/>
              <w:rPr>
                <w:lang w:val="en-US"/>
              </w:rPr>
            </w:pPr>
            <w:r>
              <w:rPr>
                <w:spacing w:val="-1"/>
                <w:lang w:val="en-US"/>
              </w:rPr>
              <w:t xml:space="preserve">Have there been any changes in the customer’s </w:t>
            </w:r>
            <w:r>
              <w:rPr>
                <w:lang w:val="en-US"/>
              </w:rPr>
              <w:t>ownership since the last visit or KYC update?</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szCs w:val="24"/>
                <w:lang w:val="en-US"/>
              </w:rPr>
            </w:pPr>
          </w:p>
        </w:tc>
      </w:tr>
    </w:tbl>
    <w:p w:rsidR="00BF49A7" w:rsidRPr="00FB065D" w:rsidRDefault="00BF49A7" w:rsidP="00BF49A7">
      <w:pPr>
        <w:spacing w:after="259" w:line="1" w:lineRule="exact"/>
        <w:rPr>
          <w:sz w:val="2"/>
          <w:szCs w:val="2"/>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594"/>
        <w:gridCol w:w="4478"/>
      </w:tblGrid>
      <w:tr w:rsidR="00BF49A7" w:rsidTr="00BF49A7">
        <w:trPr>
          <w:trHeight w:hRule="exact" w:val="470"/>
        </w:trPr>
        <w:tc>
          <w:tcPr>
            <w:tcW w:w="9072"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175D4D" w:rsidRDefault="00BF49A7" w:rsidP="00BF49A7">
            <w:pPr>
              <w:shd w:val="clear" w:color="auto" w:fill="FFFFFF"/>
              <w:ind w:left="5"/>
            </w:pPr>
            <w:r>
              <w:rPr>
                <w:b/>
                <w:bCs/>
                <w:lang w:val="en-US"/>
              </w:rPr>
              <w:t>Business activity</w:t>
            </w:r>
            <w:r>
              <w:rPr>
                <w:b/>
                <w:bCs/>
              </w:rPr>
              <w:t xml:space="preserve"> </w:t>
            </w:r>
          </w:p>
        </w:tc>
      </w:tr>
      <w:tr w:rsidR="00BF49A7" w:rsidRPr="00FB065D" w:rsidTr="00BF49A7">
        <w:trPr>
          <w:trHeight w:hRule="exact" w:val="542"/>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206"/>
              <w:rPr>
                <w:lang w:val="en-US"/>
              </w:rPr>
            </w:pPr>
            <w:r>
              <w:rPr>
                <w:spacing w:val="-1"/>
                <w:lang w:val="en-US"/>
              </w:rPr>
              <w:t xml:space="preserve">Description of the customer’s history (company </w:t>
            </w:r>
            <w:r>
              <w:rPr>
                <w:lang w:val="en-US"/>
              </w:rPr>
              <w:t>background):</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870"/>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74" w:lineRule="exact"/>
              <w:ind w:left="5" w:right="91"/>
              <w:rPr>
                <w:lang w:val="en-US"/>
              </w:rPr>
            </w:pPr>
            <w:r>
              <w:rPr>
                <w:spacing w:val="-1"/>
                <w:lang w:val="en-US"/>
              </w:rPr>
              <w:t xml:space="preserve">Description of the customer’s structure (e.g. part </w:t>
            </w:r>
            <w:r>
              <w:rPr>
                <w:lang w:val="en-US"/>
              </w:rPr>
              <w:t>of a group, privately owned etc.):</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175D4D" w:rsidTr="00BF49A7">
        <w:trPr>
          <w:trHeight w:hRule="exact" w:val="538"/>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ind w:left="5"/>
              <w:rPr>
                <w:lang w:val="en-US"/>
              </w:rPr>
            </w:pPr>
            <w:r>
              <w:rPr>
                <w:spacing w:val="-1"/>
                <w:lang w:val="en-US"/>
              </w:rPr>
              <w:t>Description of the customer’s business activity:</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BF49A7" w:rsidRPr="00175D4D" w:rsidRDefault="00BF49A7" w:rsidP="00BF49A7">
            <w:pPr>
              <w:shd w:val="clear" w:color="auto" w:fill="FFFFFF"/>
              <w:rPr>
                <w:lang w:val="en-US"/>
              </w:rPr>
            </w:pPr>
          </w:p>
        </w:tc>
      </w:tr>
      <w:tr w:rsidR="00BF49A7" w:rsidRPr="00175D4D" w:rsidTr="00BF49A7">
        <w:trPr>
          <w:trHeight w:hRule="exact" w:val="538"/>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ind w:left="5"/>
              <w:rPr>
                <w:lang w:val="en-US"/>
              </w:rPr>
            </w:pPr>
            <w:r>
              <w:rPr>
                <w:spacing w:val="-1"/>
                <w:lang w:val="en-US"/>
              </w:rPr>
              <w:t>What are the customer’s main products?</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BF49A7" w:rsidRPr="00175D4D" w:rsidRDefault="00BF49A7" w:rsidP="00BF49A7">
            <w:pPr>
              <w:shd w:val="clear" w:color="auto" w:fill="FFFFFF"/>
              <w:rPr>
                <w:lang w:val="en-US"/>
              </w:rPr>
            </w:pPr>
          </w:p>
        </w:tc>
      </w:tr>
      <w:tr w:rsidR="00BF49A7" w:rsidTr="00BF49A7">
        <w:trPr>
          <w:trHeight w:hRule="exact" w:val="538"/>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Others:</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r w:rsidR="00BF49A7" w:rsidRPr="00FB065D" w:rsidTr="00BF49A7">
        <w:trPr>
          <w:trHeight w:hRule="exact" w:val="466"/>
        </w:trPr>
        <w:tc>
          <w:tcPr>
            <w:tcW w:w="9072"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ind w:left="5"/>
              <w:rPr>
                <w:lang w:val="en-US"/>
              </w:rPr>
            </w:pPr>
            <w:r>
              <w:rPr>
                <w:b/>
                <w:bCs/>
                <w:lang w:val="en-US"/>
              </w:rPr>
              <w:t>Inbound (purchase of goods to be refined)</w:t>
            </w:r>
          </w:p>
        </w:tc>
      </w:tr>
      <w:tr w:rsidR="00BF49A7" w:rsidRPr="00FB065D" w:rsidTr="00BF49A7">
        <w:trPr>
          <w:trHeight w:hRule="exact" w:val="542"/>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9" w:lineRule="exact"/>
              <w:ind w:left="5" w:right="648"/>
              <w:rPr>
                <w:lang w:val="en-US"/>
              </w:rPr>
            </w:pPr>
            <w:r>
              <w:rPr>
                <w:spacing w:val="-1"/>
                <w:lang w:val="en-US"/>
              </w:rPr>
              <w:t xml:space="preserve">What type of material will be sent to us for </w:t>
            </w:r>
            <w:r>
              <w:rPr>
                <w:lang w:val="en-US"/>
              </w:rPr>
              <w:t>refining?</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1070"/>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302"/>
              <w:rPr>
                <w:lang w:val="en-US"/>
              </w:rPr>
            </w:pPr>
            <w:r>
              <w:rPr>
                <w:spacing w:val="-1"/>
                <w:lang w:val="en-US"/>
              </w:rPr>
              <w:t xml:space="preserve">Please list the countries (and amounts) where </w:t>
            </w:r>
            <w:r>
              <w:rPr>
                <w:lang w:val="en-US"/>
              </w:rPr>
              <w:t>the customer sources the precious metals:</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802"/>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734"/>
              <w:rPr>
                <w:lang w:val="en-US"/>
              </w:rPr>
            </w:pPr>
            <w:r>
              <w:rPr>
                <w:spacing w:val="-1"/>
                <w:lang w:val="en-US"/>
              </w:rPr>
              <w:t xml:space="preserve">What is the profile of their precious metal </w:t>
            </w:r>
            <w:r>
              <w:rPr>
                <w:lang w:val="en-US"/>
              </w:rPr>
              <w:t>suppliers?</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896"/>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274"/>
              <w:rPr>
                <w:lang w:val="en-US"/>
              </w:rPr>
            </w:pPr>
            <w:r>
              <w:rPr>
                <w:spacing w:val="-1"/>
                <w:lang w:val="en-US"/>
              </w:rPr>
              <w:lastRenderedPageBreak/>
              <w:t xml:space="preserve">How many suppliers (approximatively) do they </w:t>
            </w:r>
            <w:r>
              <w:rPr>
                <w:lang w:val="en-US"/>
              </w:rPr>
              <w:t>work with/purchase from?</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542"/>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9" w:lineRule="exact"/>
              <w:ind w:left="5" w:right="389"/>
              <w:rPr>
                <w:lang w:val="en-US"/>
              </w:rPr>
            </w:pPr>
            <w:r>
              <w:rPr>
                <w:spacing w:val="-1"/>
                <w:lang w:val="en-US"/>
              </w:rPr>
              <w:t xml:space="preserve">What was the customer’s supply / production </w:t>
            </w:r>
            <w:r>
              <w:rPr>
                <w:lang w:val="en-US"/>
              </w:rPr>
              <w:t>during the past 12 months?</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RPr="00FB065D" w:rsidTr="00BF49A7">
        <w:trPr>
          <w:trHeight w:hRule="exact" w:val="542"/>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9" w:lineRule="exact"/>
              <w:ind w:left="5" w:right="461"/>
              <w:rPr>
                <w:lang w:val="en-US"/>
              </w:rPr>
            </w:pPr>
            <w:r>
              <w:rPr>
                <w:spacing w:val="-1"/>
                <w:lang w:val="en-US"/>
              </w:rPr>
              <w:t xml:space="preserve">How many transactions (purchases) do they </w:t>
            </w:r>
            <w:r>
              <w:rPr>
                <w:lang w:val="en-US"/>
              </w:rPr>
              <w:t>have per week or month?</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bl>
    <w:p w:rsidR="00BF49A7" w:rsidRPr="00FB065D" w:rsidRDefault="00BF49A7" w:rsidP="00BF49A7">
      <w:pPr>
        <w:rPr>
          <w:szCs w:val="24"/>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546"/>
        <w:gridCol w:w="4526"/>
      </w:tblGrid>
      <w:tr w:rsidR="00BF49A7" w:rsidTr="00BF49A7">
        <w:trPr>
          <w:trHeight w:hRule="exact" w:val="470"/>
        </w:trPr>
        <w:tc>
          <w:tcPr>
            <w:tcW w:w="9072"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b/>
                <w:bCs/>
                <w:lang w:val="en-US"/>
              </w:rPr>
              <w:t>Regulatory environment</w:t>
            </w:r>
            <w:r w:rsidRPr="00175D4D">
              <w:rPr>
                <w:b/>
                <w:bCs/>
              </w:rPr>
              <w:t xml:space="preserve"> </w:t>
            </w:r>
          </w:p>
        </w:tc>
      </w:tr>
      <w:tr w:rsidR="00BF49A7" w:rsidRPr="00FB065D" w:rsidTr="00BF49A7">
        <w:trPr>
          <w:trHeight w:hRule="exact" w:val="1334"/>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365"/>
              <w:rPr>
                <w:lang w:val="en-US"/>
              </w:rPr>
            </w:pPr>
            <w:r>
              <w:rPr>
                <w:spacing w:val="-1"/>
                <w:lang w:val="en-US"/>
              </w:rPr>
              <w:t xml:space="preserve">Is the precious metal activity regulated in the </w:t>
            </w:r>
            <w:r>
              <w:rPr>
                <w:lang w:val="en-US"/>
              </w:rPr>
              <w:t>country of operations (e.g. AML)?</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spacing w:line="528" w:lineRule="exact"/>
              <w:ind w:right="662"/>
              <w:rPr>
                <w:lang w:val="en-US"/>
              </w:rPr>
            </w:pPr>
            <w:r w:rsidRPr="00FB065D">
              <w:rPr>
                <w:sz w:val="32"/>
                <w:szCs w:val="32"/>
                <w:lang w:val="en-US"/>
              </w:rPr>
              <w:t xml:space="preserve">□ </w:t>
            </w:r>
            <w:r>
              <w:rPr>
                <w:lang w:val="en-US"/>
              </w:rPr>
              <w:t>Yes</w:t>
            </w:r>
            <w:r w:rsidRPr="00FB065D">
              <w:rPr>
                <w:lang w:val="en-US"/>
              </w:rPr>
              <w:t xml:space="preserve">         </w:t>
            </w:r>
            <w:r w:rsidRPr="00FB065D">
              <w:rPr>
                <w:sz w:val="32"/>
                <w:szCs w:val="32"/>
                <w:lang w:val="en-US"/>
              </w:rPr>
              <w:t xml:space="preserve">□ </w:t>
            </w:r>
            <w:r>
              <w:rPr>
                <w:lang w:val="en-US"/>
              </w:rPr>
              <w:t>No</w:t>
            </w:r>
            <w:r w:rsidRPr="00FB065D">
              <w:rPr>
                <w:lang w:val="en-US"/>
              </w:rPr>
              <w:t xml:space="preserve"> </w:t>
            </w:r>
          </w:p>
          <w:p w:rsidR="00BF49A7" w:rsidRPr="00FB065D" w:rsidRDefault="00BF49A7" w:rsidP="00BF49A7">
            <w:pPr>
              <w:shd w:val="clear" w:color="auto" w:fill="FFFFFF"/>
              <w:ind w:right="101"/>
              <w:rPr>
                <w:sz w:val="20"/>
                <w:lang w:val="en-US"/>
              </w:rPr>
            </w:pPr>
            <w:r>
              <w:rPr>
                <w:spacing w:val="-1"/>
                <w:lang w:val="en-US"/>
              </w:rPr>
              <w:t>If yes, type of regulation and supervision</w:t>
            </w:r>
            <w:r w:rsidRPr="00FB065D">
              <w:rPr>
                <w:spacing w:val="-1"/>
                <w:sz w:val="20"/>
                <w:lang w:val="en-US"/>
              </w:rPr>
              <w:t>:</w:t>
            </w:r>
          </w:p>
        </w:tc>
      </w:tr>
      <w:tr w:rsidR="00BF49A7" w:rsidRPr="00FB065D" w:rsidTr="00BF49A7">
        <w:trPr>
          <w:trHeight w:hRule="exact" w:val="1334"/>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67"/>
              <w:rPr>
                <w:lang w:val="en-US"/>
              </w:rPr>
            </w:pPr>
            <w:r>
              <w:rPr>
                <w:spacing w:val="-1"/>
                <w:lang w:val="en-US"/>
              </w:rPr>
              <w:t xml:space="preserve">Is the company required to hold a license to </w:t>
            </w:r>
            <w:r>
              <w:rPr>
                <w:lang w:val="en-US"/>
              </w:rPr>
              <w:t>conduct its business?</w:t>
            </w:r>
          </w:p>
          <w:p w:rsidR="00BF49A7" w:rsidRPr="000C309B" w:rsidRDefault="00BF49A7" w:rsidP="00BF49A7">
            <w:pPr>
              <w:shd w:val="clear" w:color="auto" w:fill="FFFFFF"/>
              <w:spacing w:line="259" w:lineRule="exact"/>
              <w:ind w:left="5" w:right="67"/>
              <w:rPr>
                <w:lang w:val="en-US"/>
              </w:rPr>
            </w:pPr>
            <w:r>
              <w:rPr>
                <w:spacing w:val="-1"/>
                <w:lang w:val="en-US"/>
              </w:rPr>
              <w:t xml:space="preserve">If yes, please attach a copy of the license to this </w:t>
            </w:r>
            <w:r>
              <w:rPr>
                <w:lang w:val="en-US"/>
              </w:rPr>
              <w:t>report.</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Pr="00BF49A7" w:rsidRDefault="00BF49A7" w:rsidP="00BF49A7">
            <w:pPr>
              <w:shd w:val="clear" w:color="auto" w:fill="FFFFFF"/>
              <w:spacing w:line="528" w:lineRule="exact"/>
              <w:ind w:right="662"/>
              <w:rPr>
                <w:lang w:val="en-US"/>
              </w:rPr>
            </w:pPr>
            <w:r w:rsidRPr="00BF49A7">
              <w:rPr>
                <w:sz w:val="32"/>
                <w:szCs w:val="32"/>
                <w:lang w:val="en-US"/>
              </w:rPr>
              <w:t xml:space="preserve">□ </w:t>
            </w:r>
            <w:r>
              <w:rPr>
                <w:lang w:val="en-US"/>
              </w:rPr>
              <w:t>Yes</w:t>
            </w:r>
            <w:r w:rsidRPr="00BF49A7">
              <w:rPr>
                <w:lang w:val="en-US"/>
              </w:rPr>
              <w:t xml:space="preserve">         </w:t>
            </w:r>
            <w:r w:rsidRPr="00BF49A7">
              <w:rPr>
                <w:sz w:val="32"/>
                <w:szCs w:val="32"/>
                <w:lang w:val="en-US"/>
              </w:rPr>
              <w:t xml:space="preserve">□ </w:t>
            </w:r>
            <w:r>
              <w:rPr>
                <w:lang w:val="en-US"/>
              </w:rPr>
              <w:t>No</w:t>
            </w:r>
            <w:r w:rsidRPr="00BF49A7">
              <w:rPr>
                <w:lang w:val="en-US"/>
              </w:rPr>
              <w:t xml:space="preserve"> </w:t>
            </w:r>
          </w:p>
          <w:p w:rsidR="00BF49A7" w:rsidRPr="00FB065D" w:rsidRDefault="00BF49A7" w:rsidP="00BF49A7">
            <w:pPr>
              <w:shd w:val="clear" w:color="auto" w:fill="FFFFFF"/>
              <w:ind w:right="102"/>
              <w:rPr>
                <w:sz w:val="20"/>
                <w:lang w:val="en-US"/>
              </w:rPr>
            </w:pPr>
            <w:r>
              <w:rPr>
                <w:lang w:val="en-US"/>
              </w:rPr>
              <w:t>If yes, type of license</w:t>
            </w:r>
            <w:r w:rsidRPr="00FB065D">
              <w:rPr>
                <w:rStyle w:val="jlqj4b"/>
                <w:sz w:val="20"/>
                <w:lang w:val="en-US"/>
              </w:rPr>
              <w:t>:</w:t>
            </w:r>
          </w:p>
        </w:tc>
      </w:tr>
      <w:tr w:rsidR="00BF49A7" w:rsidTr="00BF49A7">
        <w:trPr>
          <w:trHeight w:hRule="exact" w:val="1330"/>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274"/>
              <w:rPr>
                <w:lang w:val="en-US"/>
              </w:rPr>
            </w:pPr>
            <w:r>
              <w:rPr>
                <w:lang w:val="en-US"/>
              </w:rPr>
              <w:t xml:space="preserve">Is the customer legally required to have a </w:t>
            </w:r>
            <w:r>
              <w:rPr>
                <w:spacing w:val="-1"/>
                <w:lang w:val="en-US"/>
              </w:rPr>
              <w:t>license to import or export precious metal?</w:t>
            </w:r>
          </w:p>
          <w:p w:rsidR="00BF49A7" w:rsidRPr="000C309B" w:rsidRDefault="00BF49A7" w:rsidP="00BF49A7">
            <w:pPr>
              <w:shd w:val="clear" w:color="auto" w:fill="FFFFFF"/>
              <w:spacing w:line="264" w:lineRule="exact"/>
              <w:ind w:left="5" w:right="274"/>
              <w:rPr>
                <w:lang w:val="en-US"/>
              </w:rPr>
            </w:pPr>
            <w:r>
              <w:rPr>
                <w:spacing w:val="-1"/>
                <w:lang w:val="en-US"/>
              </w:rPr>
              <w:t xml:space="preserve">If yes, please attach a copy of each license to </w:t>
            </w:r>
            <w:r>
              <w:rPr>
                <w:lang w:val="en-US"/>
              </w:rPr>
              <w:t>this report.</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528" w:lineRule="exact"/>
              <w:ind w:left="283" w:right="243"/>
            </w:pPr>
            <w:r w:rsidRPr="00175D4D">
              <w:rPr>
                <w:sz w:val="32"/>
                <w:szCs w:val="32"/>
              </w:rPr>
              <w:t xml:space="preserve">□ </w:t>
            </w:r>
            <w:r>
              <w:rPr>
                <w:lang w:val="en-US"/>
              </w:rPr>
              <w:t>Import</w:t>
            </w:r>
          </w:p>
          <w:p w:rsidR="00BF49A7" w:rsidRPr="00175D4D" w:rsidRDefault="00BF49A7" w:rsidP="00BF49A7">
            <w:pPr>
              <w:shd w:val="clear" w:color="auto" w:fill="FFFFFF"/>
              <w:spacing w:line="528" w:lineRule="exact"/>
              <w:ind w:left="283" w:right="243"/>
            </w:pPr>
            <w:r w:rsidRPr="00175D4D">
              <w:rPr>
                <w:sz w:val="32"/>
                <w:szCs w:val="32"/>
              </w:rPr>
              <w:t>□</w:t>
            </w:r>
            <w:r>
              <w:t xml:space="preserve"> Export</w:t>
            </w:r>
          </w:p>
        </w:tc>
      </w:tr>
      <w:tr w:rsidR="00BF49A7" w:rsidTr="00BF49A7">
        <w:trPr>
          <w:trHeight w:hRule="exact" w:val="1075"/>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Other comments:</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Default="00BF49A7" w:rsidP="00BF49A7">
      <w:pPr>
        <w:spacing w:after="46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531"/>
        <w:gridCol w:w="4541"/>
      </w:tblGrid>
      <w:tr w:rsidR="00BF49A7" w:rsidRPr="00FB065D" w:rsidTr="00BF49A7">
        <w:trPr>
          <w:trHeight w:hRule="exact" w:val="470"/>
        </w:trPr>
        <w:tc>
          <w:tcPr>
            <w:tcW w:w="9072"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ind w:left="5"/>
              <w:rPr>
                <w:lang w:val="en-US"/>
              </w:rPr>
            </w:pPr>
            <w:r>
              <w:rPr>
                <w:b/>
                <w:bCs/>
                <w:lang w:val="en-US"/>
              </w:rPr>
              <w:t>Due diligence procedure on its customers/suppliers</w:t>
            </w:r>
            <w:r w:rsidRPr="00FB065D">
              <w:rPr>
                <w:b/>
                <w:bCs/>
                <w:lang w:val="en-US"/>
              </w:rPr>
              <w:t xml:space="preserve"> </w:t>
            </w:r>
          </w:p>
        </w:tc>
      </w:tr>
      <w:tr w:rsidR="00BF49A7" w:rsidTr="00BF49A7">
        <w:trPr>
          <w:trHeight w:hRule="exact" w:val="822"/>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9" w:lineRule="exact"/>
              <w:ind w:left="5" w:right="106"/>
              <w:rPr>
                <w:lang w:val="en-US"/>
              </w:rPr>
            </w:pPr>
            <w:r>
              <w:rPr>
                <w:spacing w:val="-1"/>
                <w:lang w:val="en-US"/>
              </w:rPr>
              <w:t xml:space="preserve">Does the customer perform due diligence on its </w:t>
            </w:r>
            <w:r>
              <w:rPr>
                <w:lang w:val="en-US"/>
              </w:rPr>
              <w:t>precious metals suppliers and customers?</w:t>
            </w:r>
          </w:p>
        </w:tc>
        <w:tc>
          <w:tcPr>
            <w:tcW w:w="4541"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49" w:right="663"/>
            </w:pPr>
            <w:r w:rsidRPr="00175D4D">
              <w:rPr>
                <w:sz w:val="32"/>
                <w:szCs w:val="32"/>
              </w:rPr>
              <w:t xml:space="preserve">□ </w:t>
            </w:r>
            <w:r>
              <w:t>Yes</w:t>
            </w:r>
          </w:p>
          <w:p w:rsidR="00BF49A7" w:rsidRPr="00175D4D" w:rsidRDefault="00BF49A7" w:rsidP="00BF49A7">
            <w:pPr>
              <w:shd w:val="clear" w:color="auto" w:fill="FFFFFF"/>
              <w:ind w:left="249" w:right="663"/>
            </w:pPr>
            <w:r w:rsidRPr="00175D4D">
              <w:rPr>
                <w:sz w:val="32"/>
                <w:szCs w:val="32"/>
              </w:rPr>
              <w:t xml:space="preserve">□ </w:t>
            </w:r>
            <w:r>
              <w:t>No</w:t>
            </w:r>
          </w:p>
          <w:p w:rsidR="00BF49A7" w:rsidRDefault="00BF49A7" w:rsidP="00BF49A7">
            <w:pPr>
              <w:shd w:val="clear" w:color="auto" w:fill="FFFFFF"/>
              <w:spacing w:line="346" w:lineRule="exact"/>
              <w:ind w:left="283" w:right="3682"/>
            </w:pPr>
          </w:p>
        </w:tc>
      </w:tr>
      <w:tr w:rsidR="00BF49A7" w:rsidRPr="00FB065D" w:rsidTr="00BF49A7">
        <w:trPr>
          <w:trHeight w:hRule="exact" w:val="1940"/>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240"/>
              <w:rPr>
                <w:lang w:val="en-US"/>
              </w:rPr>
            </w:pPr>
            <w:r>
              <w:rPr>
                <w:spacing w:val="-1"/>
                <w:lang w:val="en-US"/>
              </w:rPr>
              <w:t xml:space="preserve">What type of due diligence is performed on its </w:t>
            </w:r>
            <w:r>
              <w:rPr>
                <w:lang w:val="en-US"/>
              </w:rPr>
              <w:t xml:space="preserve">precious metals suppliers and customers? </w:t>
            </w:r>
            <w:r>
              <w:rPr>
                <w:spacing w:val="-1"/>
                <w:lang w:val="en-US"/>
              </w:rPr>
              <w:t xml:space="preserve">Please describe the due diligence documents </w:t>
            </w:r>
            <w:r>
              <w:rPr>
                <w:lang w:val="en-US"/>
              </w:rPr>
              <w:t>that are requested by the customer?</w:t>
            </w:r>
          </w:p>
        </w:tc>
        <w:tc>
          <w:tcPr>
            <w:tcW w:w="4541"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r w:rsidR="00BF49A7" w:rsidTr="00BF49A7">
        <w:trPr>
          <w:trHeight w:hRule="exact" w:val="806"/>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562"/>
              <w:rPr>
                <w:lang w:val="en-US"/>
              </w:rPr>
            </w:pPr>
            <w:r>
              <w:rPr>
                <w:spacing w:val="-1"/>
                <w:lang w:val="en-US"/>
              </w:rPr>
              <w:t xml:space="preserve">Do they monitor the transactions with their </w:t>
            </w:r>
            <w:r>
              <w:rPr>
                <w:lang w:val="en-US"/>
              </w:rPr>
              <w:t>customers?</w:t>
            </w:r>
          </w:p>
        </w:tc>
        <w:tc>
          <w:tcPr>
            <w:tcW w:w="4541"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49" w:right="663"/>
            </w:pPr>
            <w:r w:rsidRPr="00175D4D">
              <w:rPr>
                <w:sz w:val="32"/>
                <w:szCs w:val="32"/>
              </w:rPr>
              <w:t xml:space="preserve">□ </w:t>
            </w:r>
            <w:r>
              <w:t>Yes</w:t>
            </w:r>
          </w:p>
          <w:p w:rsidR="00BF49A7" w:rsidRPr="00175D4D" w:rsidRDefault="00BF49A7" w:rsidP="00BF49A7">
            <w:pPr>
              <w:shd w:val="clear" w:color="auto" w:fill="FFFFFF"/>
              <w:ind w:left="249" w:right="663"/>
            </w:pPr>
            <w:r w:rsidRPr="00175D4D">
              <w:rPr>
                <w:sz w:val="32"/>
                <w:szCs w:val="32"/>
              </w:rPr>
              <w:t xml:space="preserve">□ </w:t>
            </w:r>
            <w:r>
              <w:t>No</w:t>
            </w:r>
          </w:p>
          <w:p w:rsidR="00BF49A7" w:rsidRDefault="00BF49A7" w:rsidP="00BF49A7">
            <w:pPr>
              <w:shd w:val="clear" w:color="auto" w:fill="FFFFFF"/>
              <w:spacing w:line="346" w:lineRule="exact"/>
              <w:ind w:left="283" w:right="3682"/>
            </w:pPr>
          </w:p>
        </w:tc>
      </w:tr>
      <w:tr w:rsidR="00BF49A7" w:rsidTr="00BF49A7">
        <w:trPr>
          <w:trHeight w:hRule="exact" w:val="696"/>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ind w:left="5"/>
              <w:rPr>
                <w:lang w:val="en-US"/>
              </w:rPr>
            </w:pPr>
            <w:r>
              <w:rPr>
                <w:lang w:val="en-US"/>
              </w:rPr>
              <w:t>Do they accept cash transactions?</w:t>
            </w:r>
          </w:p>
        </w:tc>
        <w:tc>
          <w:tcPr>
            <w:tcW w:w="4541"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49" w:right="663"/>
            </w:pPr>
            <w:r w:rsidRPr="00175D4D">
              <w:rPr>
                <w:sz w:val="32"/>
                <w:szCs w:val="32"/>
              </w:rPr>
              <w:t xml:space="preserve">□ </w:t>
            </w:r>
            <w:r>
              <w:t>Yes</w:t>
            </w:r>
          </w:p>
          <w:p w:rsidR="00BF49A7" w:rsidRPr="00175D4D" w:rsidRDefault="00BF49A7" w:rsidP="00BF49A7">
            <w:pPr>
              <w:shd w:val="clear" w:color="auto" w:fill="FFFFFF"/>
              <w:ind w:left="249" w:right="663"/>
            </w:pPr>
            <w:r w:rsidRPr="00175D4D">
              <w:rPr>
                <w:sz w:val="32"/>
                <w:szCs w:val="32"/>
              </w:rPr>
              <w:t xml:space="preserve">□ </w:t>
            </w:r>
            <w:r>
              <w:t>No</w:t>
            </w:r>
          </w:p>
          <w:p w:rsidR="00BF49A7" w:rsidRDefault="00BF49A7" w:rsidP="00BF49A7">
            <w:pPr>
              <w:shd w:val="clear" w:color="auto" w:fill="FFFFFF"/>
              <w:spacing w:line="346" w:lineRule="exact"/>
              <w:ind w:left="283" w:right="3682"/>
            </w:pPr>
          </w:p>
        </w:tc>
      </w:tr>
      <w:tr w:rsidR="00BF49A7" w:rsidRPr="00FB065D" w:rsidTr="00BF49A7">
        <w:trPr>
          <w:trHeight w:hRule="exact" w:val="1490"/>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638"/>
              <w:rPr>
                <w:lang w:val="en-US"/>
              </w:rPr>
            </w:pPr>
            <w:r>
              <w:rPr>
                <w:lang w:val="en-US"/>
              </w:rPr>
              <w:t xml:space="preserve">Do they have to report any suspicious </w:t>
            </w:r>
            <w:r>
              <w:rPr>
                <w:spacing w:val="-1"/>
                <w:lang w:val="en-US"/>
              </w:rPr>
              <w:t xml:space="preserve">transaction or any cash transaction to the </w:t>
            </w:r>
            <w:r>
              <w:rPr>
                <w:lang w:val="en-US"/>
              </w:rPr>
              <w:t>authority?</w:t>
            </w:r>
          </w:p>
        </w:tc>
        <w:tc>
          <w:tcPr>
            <w:tcW w:w="4541" w:type="dxa"/>
            <w:tcBorders>
              <w:top w:val="single" w:sz="6" w:space="0" w:color="auto"/>
              <w:left w:val="single" w:sz="6" w:space="0" w:color="auto"/>
              <w:bottom w:val="single" w:sz="6" w:space="0" w:color="auto"/>
              <w:right w:val="single" w:sz="6" w:space="0" w:color="auto"/>
            </w:tcBorders>
            <w:shd w:val="clear" w:color="auto" w:fill="FFFFFF"/>
          </w:tcPr>
          <w:p w:rsidR="00BF49A7" w:rsidRPr="00BF49A7" w:rsidRDefault="00BF49A7" w:rsidP="00BF49A7">
            <w:pPr>
              <w:shd w:val="clear" w:color="auto" w:fill="FFFFFF"/>
              <w:ind w:left="249" w:right="663"/>
              <w:rPr>
                <w:lang w:val="en-US"/>
              </w:rPr>
            </w:pPr>
            <w:r w:rsidRPr="00BF49A7">
              <w:rPr>
                <w:sz w:val="32"/>
                <w:szCs w:val="32"/>
                <w:lang w:val="en-US"/>
              </w:rPr>
              <w:t xml:space="preserve">□ </w:t>
            </w:r>
            <w:r>
              <w:t>Yes</w:t>
            </w:r>
          </w:p>
          <w:p w:rsidR="00BF49A7" w:rsidRPr="00BF49A7" w:rsidRDefault="00BF49A7" w:rsidP="00BF49A7">
            <w:pPr>
              <w:shd w:val="clear" w:color="auto" w:fill="FFFFFF"/>
              <w:ind w:left="249" w:right="663"/>
              <w:rPr>
                <w:lang w:val="en-US"/>
              </w:rPr>
            </w:pPr>
            <w:r w:rsidRPr="00BF49A7">
              <w:rPr>
                <w:sz w:val="32"/>
                <w:szCs w:val="32"/>
                <w:lang w:val="en-US"/>
              </w:rPr>
              <w:t xml:space="preserve">□ </w:t>
            </w:r>
            <w:r>
              <w:t>No</w:t>
            </w:r>
          </w:p>
          <w:p w:rsidR="00BF49A7" w:rsidRPr="00BF49A7" w:rsidRDefault="00BF49A7" w:rsidP="00BF49A7">
            <w:pPr>
              <w:shd w:val="clear" w:color="auto" w:fill="FFFFFF"/>
              <w:ind w:left="249"/>
              <w:rPr>
                <w:lang w:val="en-US"/>
              </w:rPr>
            </w:pPr>
            <w:r>
              <w:rPr>
                <w:lang w:val="en-US"/>
              </w:rPr>
              <w:t>If yes, please describe</w:t>
            </w:r>
            <w:r w:rsidRPr="00BF49A7">
              <w:rPr>
                <w:lang w:val="en-US"/>
              </w:rPr>
              <w:t>:</w:t>
            </w:r>
          </w:p>
        </w:tc>
      </w:tr>
      <w:tr w:rsidR="00BF49A7" w:rsidTr="00BF49A7">
        <w:trPr>
          <w:trHeight w:hRule="exact" w:val="1042"/>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206"/>
              <w:rPr>
                <w:lang w:val="en-US"/>
              </w:rPr>
            </w:pPr>
            <w:r>
              <w:rPr>
                <w:spacing w:val="-1"/>
                <w:lang w:val="en-US"/>
              </w:rPr>
              <w:lastRenderedPageBreak/>
              <w:t xml:space="preserve">Did the employees you talked with understand </w:t>
            </w:r>
            <w:r>
              <w:rPr>
                <w:lang w:val="en-US"/>
              </w:rPr>
              <w:t>AML and reputation risks?</w:t>
            </w:r>
          </w:p>
        </w:tc>
        <w:tc>
          <w:tcPr>
            <w:tcW w:w="4541"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49" w:right="663"/>
            </w:pPr>
            <w:r w:rsidRPr="00175D4D">
              <w:rPr>
                <w:sz w:val="32"/>
                <w:szCs w:val="32"/>
              </w:rPr>
              <w:t xml:space="preserve">□ </w:t>
            </w:r>
            <w:r>
              <w:t>Yes</w:t>
            </w:r>
          </w:p>
          <w:p w:rsidR="00BF49A7" w:rsidRPr="00175D4D" w:rsidRDefault="00BF49A7" w:rsidP="00BF49A7">
            <w:pPr>
              <w:shd w:val="clear" w:color="auto" w:fill="FFFFFF"/>
              <w:ind w:left="249" w:right="663"/>
            </w:pPr>
            <w:r w:rsidRPr="00175D4D">
              <w:rPr>
                <w:sz w:val="32"/>
                <w:szCs w:val="32"/>
              </w:rPr>
              <w:t xml:space="preserve">□ </w:t>
            </w:r>
            <w:r>
              <w:t>No</w:t>
            </w:r>
          </w:p>
          <w:p w:rsidR="00BF49A7" w:rsidRDefault="00BF49A7" w:rsidP="00BF49A7">
            <w:pPr>
              <w:shd w:val="clear" w:color="auto" w:fill="FFFFFF"/>
              <w:spacing w:line="341" w:lineRule="exact"/>
              <w:ind w:left="249"/>
            </w:pPr>
            <w:r w:rsidRPr="00175D4D">
              <w:rPr>
                <w:sz w:val="32"/>
                <w:szCs w:val="32"/>
              </w:rPr>
              <w:t xml:space="preserve">□ </w:t>
            </w:r>
            <w:r>
              <w:t>N/A</w:t>
            </w:r>
          </w:p>
        </w:tc>
      </w:tr>
      <w:tr w:rsidR="00BF49A7" w:rsidTr="00BF49A7">
        <w:trPr>
          <w:trHeight w:hRule="exact" w:val="1189"/>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ind w:left="5"/>
              <w:rPr>
                <w:lang w:val="en-US"/>
              </w:rPr>
            </w:pPr>
            <w:r>
              <w:rPr>
                <w:spacing w:val="-1"/>
                <w:lang w:val="en-US"/>
              </w:rPr>
              <w:t>Are records of AML training maintained?</w:t>
            </w:r>
          </w:p>
        </w:tc>
        <w:tc>
          <w:tcPr>
            <w:tcW w:w="4541"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49" w:right="663"/>
            </w:pPr>
            <w:r w:rsidRPr="00175D4D">
              <w:rPr>
                <w:sz w:val="32"/>
                <w:szCs w:val="32"/>
              </w:rPr>
              <w:t xml:space="preserve">□ </w:t>
            </w:r>
            <w:r>
              <w:t>Yes</w:t>
            </w:r>
          </w:p>
          <w:p w:rsidR="00BF49A7" w:rsidRPr="00175D4D" w:rsidRDefault="00BF49A7" w:rsidP="00BF49A7">
            <w:pPr>
              <w:shd w:val="clear" w:color="auto" w:fill="FFFFFF"/>
              <w:ind w:left="249" w:right="663"/>
            </w:pPr>
            <w:r w:rsidRPr="00175D4D">
              <w:rPr>
                <w:sz w:val="32"/>
                <w:szCs w:val="32"/>
              </w:rPr>
              <w:t xml:space="preserve">□ </w:t>
            </w:r>
            <w:r>
              <w:t>No</w:t>
            </w:r>
          </w:p>
          <w:p w:rsidR="00BF49A7" w:rsidRDefault="00BF49A7" w:rsidP="00BF49A7">
            <w:pPr>
              <w:shd w:val="clear" w:color="auto" w:fill="FFFFFF"/>
              <w:spacing w:line="346" w:lineRule="exact"/>
              <w:ind w:left="283"/>
            </w:pPr>
            <w:r w:rsidRPr="00175D4D">
              <w:rPr>
                <w:sz w:val="32"/>
                <w:szCs w:val="32"/>
              </w:rPr>
              <w:t xml:space="preserve">□ </w:t>
            </w:r>
            <w:r>
              <w:t>N/A</w:t>
            </w:r>
          </w:p>
        </w:tc>
      </w:tr>
      <w:tr w:rsidR="00BF49A7" w:rsidTr="00BF49A7">
        <w:trPr>
          <w:trHeight w:hRule="exact" w:val="547"/>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Other comments:</w:t>
            </w:r>
          </w:p>
        </w:tc>
        <w:tc>
          <w:tcPr>
            <w:tcW w:w="4541"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Pr="00175D4D" w:rsidRDefault="00BF49A7" w:rsidP="00BF49A7">
      <w:pPr>
        <w:rPr>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4474"/>
        <w:gridCol w:w="4598"/>
      </w:tblGrid>
      <w:tr w:rsidR="00BF49A7" w:rsidTr="00BF49A7">
        <w:trPr>
          <w:trHeight w:hRule="exact" w:val="470"/>
        </w:trPr>
        <w:tc>
          <w:tcPr>
            <w:tcW w:w="9072"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175D4D" w:rsidRDefault="00BF49A7" w:rsidP="00BF49A7">
            <w:pPr>
              <w:shd w:val="clear" w:color="auto" w:fill="FFFFFF"/>
              <w:ind w:left="5"/>
            </w:pPr>
            <w:r>
              <w:rPr>
                <w:b/>
                <w:bCs/>
                <w:lang w:val="en-US"/>
              </w:rPr>
              <w:t>Workers</w:t>
            </w:r>
            <w:r>
              <w:rPr>
                <w:b/>
                <w:bCs/>
              </w:rPr>
              <w:t xml:space="preserve"> </w:t>
            </w:r>
          </w:p>
        </w:tc>
      </w:tr>
      <w:tr w:rsidR="00BF49A7" w:rsidRPr="00FB065D" w:rsidTr="00BF49A7">
        <w:trPr>
          <w:trHeight w:hRule="exact" w:val="1656"/>
        </w:trPr>
        <w:tc>
          <w:tcPr>
            <w:tcW w:w="4474"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350"/>
              <w:rPr>
                <w:lang w:val="en-US"/>
              </w:rPr>
            </w:pPr>
            <w:r>
              <w:rPr>
                <w:spacing w:val="-1"/>
                <w:lang w:val="en-US"/>
              </w:rPr>
              <w:t xml:space="preserve">How do you assess the quality of the offices </w:t>
            </w:r>
            <w:r>
              <w:rPr>
                <w:lang w:val="en-US"/>
              </w:rPr>
              <w:t>and/or working conditions?</w:t>
            </w:r>
          </w:p>
        </w:tc>
        <w:tc>
          <w:tcPr>
            <w:tcW w:w="459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ind w:left="306" w:right="663"/>
              <w:rPr>
                <w:lang w:val="en-US"/>
              </w:rPr>
            </w:pPr>
            <w:r w:rsidRPr="00FB065D">
              <w:rPr>
                <w:sz w:val="32"/>
                <w:szCs w:val="32"/>
                <w:lang w:val="en-US"/>
              </w:rPr>
              <w:t xml:space="preserve">□ </w:t>
            </w:r>
            <w:r>
              <w:rPr>
                <w:lang w:val="en-US"/>
              </w:rPr>
              <w:t>Unacceptable</w:t>
            </w:r>
            <w:r w:rsidRPr="00FB065D">
              <w:rPr>
                <w:lang w:val="en-US"/>
              </w:rPr>
              <w:t xml:space="preserve">  </w:t>
            </w:r>
          </w:p>
          <w:p w:rsidR="00BF49A7" w:rsidRPr="00FB065D" w:rsidRDefault="00BF49A7" w:rsidP="00BF49A7">
            <w:pPr>
              <w:shd w:val="clear" w:color="auto" w:fill="FFFFFF"/>
              <w:ind w:left="306" w:right="663"/>
              <w:rPr>
                <w:lang w:val="en-US"/>
              </w:rPr>
            </w:pPr>
            <w:r w:rsidRPr="00FB065D">
              <w:rPr>
                <w:sz w:val="32"/>
                <w:szCs w:val="32"/>
                <w:lang w:val="en-US"/>
              </w:rPr>
              <w:t xml:space="preserve">□ </w:t>
            </w:r>
            <w:r>
              <w:rPr>
                <w:lang w:val="en-US"/>
              </w:rPr>
              <w:t>Basic</w:t>
            </w:r>
            <w:r w:rsidRPr="00FB065D">
              <w:rPr>
                <w:lang w:val="en-US"/>
              </w:rPr>
              <w:t xml:space="preserve"> </w:t>
            </w:r>
          </w:p>
          <w:p w:rsidR="00BF49A7" w:rsidRPr="00FB065D" w:rsidRDefault="00BF49A7" w:rsidP="00BF49A7">
            <w:pPr>
              <w:shd w:val="clear" w:color="auto" w:fill="FFFFFF"/>
              <w:spacing w:line="341" w:lineRule="exact"/>
              <w:ind w:left="306" w:right="101"/>
              <w:rPr>
                <w:lang w:val="en-US"/>
              </w:rPr>
            </w:pPr>
            <w:r w:rsidRPr="00FB065D">
              <w:rPr>
                <w:sz w:val="32"/>
                <w:szCs w:val="32"/>
                <w:lang w:val="en-US"/>
              </w:rPr>
              <w:t xml:space="preserve">□ </w:t>
            </w:r>
            <w:r>
              <w:rPr>
                <w:lang w:val="en-US"/>
              </w:rPr>
              <w:t>Comfortable</w:t>
            </w:r>
          </w:p>
          <w:p w:rsidR="00BF49A7" w:rsidRPr="00FB065D" w:rsidRDefault="00BF49A7" w:rsidP="00BF49A7">
            <w:pPr>
              <w:shd w:val="clear" w:color="auto" w:fill="FFFFFF"/>
              <w:spacing w:line="341" w:lineRule="exact"/>
              <w:ind w:left="306" w:right="101"/>
              <w:rPr>
                <w:lang w:val="en-US"/>
              </w:rPr>
            </w:pPr>
            <w:r>
              <w:rPr>
                <w:lang w:val="en-US"/>
              </w:rPr>
              <w:t>Pleas describe</w:t>
            </w:r>
            <w:r w:rsidRPr="00FB065D">
              <w:rPr>
                <w:lang w:val="en-US"/>
              </w:rPr>
              <w:t>:</w:t>
            </w:r>
          </w:p>
        </w:tc>
      </w:tr>
      <w:tr w:rsidR="00BF49A7" w:rsidRPr="00FB065D" w:rsidTr="00BF49A7">
        <w:trPr>
          <w:trHeight w:hRule="exact" w:val="538"/>
        </w:trPr>
        <w:tc>
          <w:tcPr>
            <w:tcW w:w="4474"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spacing w:line="264" w:lineRule="exact"/>
              <w:ind w:left="5" w:right="638"/>
            </w:pPr>
            <w:r>
              <w:rPr>
                <w:spacing w:val="-1"/>
                <w:lang w:val="en-US"/>
              </w:rPr>
              <w:t xml:space="preserve">How many people work in the company? </w:t>
            </w:r>
            <w:r>
              <w:rPr>
                <w:lang w:val="en-US"/>
              </w:rPr>
              <w:t>In the entire group?</w:t>
            </w:r>
          </w:p>
        </w:tc>
        <w:tc>
          <w:tcPr>
            <w:tcW w:w="4598"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ru-RU"/>
              </w:rPr>
            </w:pPr>
          </w:p>
        </w:tc>
      </w:tr>
      <w:tr w:rsidR="00BF49A7" w:rsidTr="00BF49A7">
        <w:trPr>
          <w:trHeight w:hRule="exact" w:val="1408"/>
        </w:trPr>
        <w:tc>
          <w:tcPr>
            <w:tcW w:w="4474"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480"/>
              <w:rPr>
                <w:lang w:val="en-US"/>
              </w:rPr>
            </w:pPr>
            <w:r>
              <w:rPr>
                <w:spacing w:val="-1"/>
                <w:lang w:val="en-US"/>
              </w:rPr>
              <w:t xml:space="preserve">Have you identified any evidence of use of </w:t>
            </w:r>
            <w:r>
              <w:rPr>
                <w:lang w:val="en-US"/>
              </w:rPr>
              <w:t>forced labour, pressure, threats, bad treatment, etc. of employees?</w:t>
            </w:r>
          </w:p>
        </w:tc>
        <w:tc>
          <w:tcPr>
            <w:tcW w:w="459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49" w:right="663"/>
            </w:pPr>
            <w:r w:rsidRPr="00175D4D">
              <w:rPr>
                <w:sz w:val="32"/>
                <w:szCs w:val="32"/>
              </w:rPr>
              <w:t xml:space="preserve">□ </w:t>
            </w:r>
            <w:r>
              <w:t>Yes</w:t>
            </w:r>
          </w:p>
          <w:p w:rsidR="00BF49A7" w:rsidRPr="00175D4D" w:rsidRDefault="00BF49A7" w:rsidP="00BF49A7">
            <w:pPr>
              <w:shd w:val="clear" w:color="auto" w:fill="FFFFFF"/>
              <w:ind w:left="249" w:right="663"/>
            </w:pPr>
            <w:r w:rsidRPr="00175D4D">
              <w:rPr>
                <w:sz w:val="32"/>
                <w:szCs w:val="32"/>
              </w:rPr>
              <w:t xml:space="preserve">□ </w:t>
            </w:r>
            <w:r>
              <w:t>No</w:t>
            </w:r>
          </w:p>
          <w:p w:rsidR="00BF49A7" w:rsidRDefault="00BF49A7" w:rsidP="00BF49A7">
            <w:pPr>
              <w:shd w:val="clear" w:color="auto" w:fill="FFFFFF"/>
              <w:spacing w:line="346" w:lineRule="exact"/>
              <w:ind w:left="283" w:right="3744"/>
            </w:pPr>
          </w:p>
        </w:tc>
      </w:tr>
      <w:tr w:rsidR="00BF49A7" w:rsidRPr="00FB065D" w:rsidTr="00BF49A7">
        <w:trPr>
          <w:trHeight w:hRule="exact" w:val="1459"/>
        </w:trPr>
        <w:tc>
          <w:tcPr>
            <w:tcW w:w="4474"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691"/>
              <w:rPr>
                <w:lang w:val="en-US"/>
              </w:rPr>
            </w:pPr>
            <w:r>
              <w:rPr>
                <w:spacing w:val="-1"/>
                <w:lang w:val="en-US"/>
              </w:rPr>
              <w:t xml:space="preserve">Have you seen any evidence of children </w:t>
            </w:r>
            <w:r>
              <w:rPr>
                <w:lang w:val="en-US"/>
              </w:rPr>
              <w:t>working during the visit?</w:t>
            </w:r>
          </w:p>
        </w:tc>
        <w:tc>
          <w:tcPr>
            <w:tcW w:w="459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49" w:right="663"/>
            </w:pPr>
            <w:r w:rsidRPr="00175D4D">
              <w:rPr>
                <w:sz w:val="32"/>
                <w:szCs w:val="32"/>
              </w:rPr>
              <w:t xml:space="preserve">□ </w:t>
            </w:r>
            <w:r>
              <w:t>Yes</w:t>
            </w:r>
          </w:p>
          <w:p w:rsidR="00BF49A7" w:rsidRPr="00175D4D" w:rsidRDefault="00BF49A7" w:rsidP="00BF49A7">
            <w:pPr>
              <w:shd w:val="clear" w:color="auto" w:fill="FFFFFF"/>
              <w:ind w:left="249" w:right="663"/>
            </w:pPr>
            <w:r w:rsidRPr="00175D4D">
              <w:rPr>
                <w:sz w:val="32"/>
                <w:szCs w:val="32"/>
              </w:rPr>
              <w:t xml:space="preserve">□ </w:t>
            </w:r>
            <w:r>
              <w:t>No</w:t>
            </w:r>
          </w:p>
          <w:p w:rsidR="00BF49A7" w:rsidRPr="00FB065D" w:rsidRDefault="00BF49A7" w:rsidP="00BF49A7">
            <w:pPr>
              <w:shd w:val="clear" w:color="auto" w:fill="FFFFFF"/>
              <w:ind w:left="306" w:right="102"/>
              <w:rPr>
                <w:lang w:val="en-US"/>
              </w:rPr>
            </w:pPr>
            <w:r>
              <w:rPr>
                <w:lang w:val="en-US"/>
              </w:rPr>
              <w:t>If yes, please indicate their tasks:</w:t>
            </w:r>
          </w:p>
        </w:tc>
      </w:tr>
      <w:tr w:rsidR="00BF49A7" w:rsidTr="00BF49A7">
        <w:trPr>
          <w:trHeight w:hRule="exact" w:val="806"/>
        </w:trPr>
        <w:tc>
          <w:tcPr>
            <w:tcW w:w="4474"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Other comments:</w:t>
            </w:r>
          </w:p>
        </w:tc>
        <w:tc>
          <w:tcPr>
            <w:tcW w:w="4598"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Default="00BF49A7" w:rsidP="00BF49A7">
      <w:pPr>
        <w:spacing w:after="26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531"/>
        <w:gridCol w:w="4541"/>
      </w:tblGrid>
      <w:tr w:rsidR="00BF49A7" w:rsidTr="00BF49A7">
        <w:trPr>
          <w:trHeight w:hRule="exact" w:val="470"/>
        </w:trPr>
        <w:tc>
          <w:tcPr>
            <w:tcW w:w="9072"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175D4D" w:rsidRDefault="00BF49A7" w:rsidP="00BF49A7">
            <w:pPr>
              <w:shd w:val="clear" w:color="auto" w:fill="FFFFFF"/>
              <w:ind w:left="5"/>
            </w:pPr>
            <w:r>
              <w:rPr>
                <w:b/>
                <w:bCs/>
                <w:lang w:val="en-US"/>
              </w:rPr>
              <w:t>Security</w:t>
            </w:r>
            <w:r>
              <w:rPr>
                <w:b/>
                <w:bCs/>
              </w:rPr>
              <w:t xml:space="preserve"> </w:t>
            </w:r>
          </w:p>
        </w:tc>
      </w:tr>
      <w:tr w:rsidR="00BF49A7" w:rsidRPr="00FB065D" w:rsidTr="00BF49A7">
        <w:trPr>
          <w:trHeight w:hRule="exact" w:val="1367"/>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ind w:left="5"/>
              <w:rPr>
                <w:lang w:val="en-US"/>
              </w:rPr>
            </w:pPr>
            <w:r>
              <w:rPr>
                <w:spacing w:val="-1"/>
                <w:lang w:val="en-US"/>
              </w:rPr>
              <w:t>How do you assess the security infrastructure?</w:t>
            </w:r>
          </w:p>
        </w:tc>
        <w:tc>
          <w:tcPr>
            <w:tcW w:w="4541" w:type="dxa"/>
            <w:tcBorders>
              <w:top w:val="single" w:sz="6" w:space="0" w:color="auto"/>
              <w:left w:val="single" w:sz="6" w:space="0" w:color="auto"/>
              <w:bottom w:val="single" w:sz="6" w:space="0" w:color="auto"/>
              <w:right w:val="single" w:sz="6" w:space="0" w:color="auto"/>
            </w:tcBorders>
            <w:shd w:val="clear" w:color="auto" w:fill="FFFFFF"/>
          </w:tcPr>
          <w:p w:rsidR="00BF49A7" w:rsidRPr="002C6BD0" w:rsidRDefault="00BF49A7" w:rsidP="00BF49A7">
            <w:pPr>
              <w:shd w:val="clear" w:color="auto" w:fill="FFFFFF"/>
              <w:spacing w:line="221" w:lineRule="exact"/>
              <w:ind w:left="249" w:right="1070"/>
              <w:rPr>
                <w:lang w:val="ru-RU"/>
              </w:rPr>
            </w:pPr>
            <w:r w:rsidRPr="002C6BD0">
              <w:rPr>
                <w:sz w:val="32"/>
                <w:szCs w:val="32"/>
                <w:lang w:val="ru-RU"/>
              </w:rPr>
              <w:t xml:space="preserve">□ </w:t>
            </w:r>
            <w:r>
              <w:rPr>
                <w:lang w:val="en-US"/>
              </w:rPr>
              <w:t>Adequate</w:t>
            </w:r>
          </w:p>
          <w:p w:rsidR="00BF49A7" w:rsidRPr="002C6BD0" w:rsidRDefault="00BF49A7" w:rsidP="00BF49A7">
            <w:pPr>
              <w:shd w:val="clear" w:color="auto" w:fill="FFFFFF"/>
              <w:spacing w:line="221" w:lineRule="exact"/>
              <w:ind w:left="249" w:right="1070"/>
              <w:rPr>
                <w:lang w:val="ru-RU"/>
              </w:rPr>
            </w:pPr>
            <w:r w:rsidRPr="002C6BD0">
              <w:rPr>
                <w:sz w:val="32"/>
                <w:szCs w:val="32"/>
                <w:lang w:val="ru-RU"/>
              </w:rPr>
              <w:t xml:space="preserve">□ </w:t>
            </w:r>
            <w:r w:rsidRPr="00471E83">
              <w:rPr>
                <w:lang w:val="en-US"/>
              </w:rPr>
              <w:t>Ina</w:t>
            </w:r>
            <w:r>
              <w:rPr>
                <w:lang w:val="en-US"/>
              </w:rPr>
              <w:t>dequate</w:t>
            </w:r>
          </w:p>
          <w:p w:rsidR="00BF49A7" w:rsidRPr="002C6BD0" w:rsidRDefault="00BF49A7" w:rsidP="00BF49A7">
            <w:pPr>
              <w:shd w:val="clear" w:color="auto" w:fill="FFFFFF"/>
              <w:spacing w:line="346" w:lineRule="exact"/>
              <w:ind w:left="249"/>
              <w:rPr>
                <w:lang w:val="ru-RU"/>
              </w:rPr>
            </w:pPr>
            <w:r>
              <w:rPr>
                <w:lang w:val="en-US"/>
              </w:rPr>
              <w:t>Pleas describe</w:t>
            </w:r>
          </w:p>
        </w:tc>
      </w:tr>
      <w:tr w:rsidR="00BF49A7" w:rsidRPr="00FB065D" w:rsidTr="00BF49A7">
        <w:trPr>
          <w:trHeight w:hRule="exact" w:val="542"/>
        </w:trPr>
        <w:tc>
          <w:tcPr>
            <w:tcW w:w="4531"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9" w:lineRule="exact"/>
              <w:ind w:left="5" w:right="197"/>
              <w:rPr>
                <w:lang w:val="en-US"/>
              </w:rPr>
            </w:pPr>
            <w:r>
              <w:rPr>
                <w:spacing w:val="-1"/>
                <w:lang w:val="en-US"/>
              </w:rPr>
              <w:t xml:space="preserve">What is the situation with respect to security in </w:t>
            </w:r>
            <w:r>
              <w:rPr>
                <w:lang w:val="en-US"/>
              </w:rPr>
              <w:t>the Country at the time of the visit?</w:t>
            </w:r>
          </w:p>
        </w:tc>
        <w:tc>
          <w:tcPr>
            <w:tcW w:w="4541" w:type="dxa"/>
            <w:tcBorders>
              <w:top w:val="single" w:sz="6" w:space="0" w:color="auto"/>
              <w:left w:val="single" w:sz="6" w:space="0" w:color="auto"/>
              <w:bottom w:val="single" w:sz="6" w:space="0" w:color="auto"/>
              <w:right w:val="single" w:sz="6" w:space="0" w:color="auto"/>
            </w:tcBorders>
            <w:shd w:val="clear" w:color="auto" w:fill="FFFFFF"/>
          </w:tcPr>
          <w:p w:rsidR="00BF49A7" w:rsidRPr="00FB065D" w:rsidRDefault="00BF49A7" w:rsidP="00BF49A7">
            <w:pPr>
              <w:shd w:val="clear" w:color="auto" w:fill="FFFFFF"/>
              <w:rPr>
                <w:lang w:val="en-US"/>
              </w:rPr>
            </w:pPr>
          </w:p>
        </w:tc>
      </w:tr>
    </w:tbl>
    <w:p w:rsidR="00BF49A7" w:rsidRPr="00FB065D" w:rsidRDefault="00BF49A7" w:rsidP="00BF49A7">
      <w:pPr>
        <w:spacing w:after="461" w:line="1" w:lineRule="exact"/>
        <w:rPr>
          <w:sz w:val="2"/>
          <w:szCs w:val="2"/>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565"/>
        <w:gridCol w:w="4507"/>
      </w:tblGrid>
      <w:tr w:rsidR="00BF49A7" w:rsidRPr="00471E83" w:rsidTr="00BF49A7">
        <w:trPr>
          <w:trHeight w:hRule="exact" w:val="692"/>
        </w:trPr>
        <w:tc>
          <w:tcPr>
            <w:tcW w:w="9072"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471E83" w:rsidRDefault="00BF49A7" w:rsidP="00BF49A7">
            <w:pPr>
              <w:shd w:val="clear" w:color="auto" w:fill="FFFFFF"/>
              <w:ind w:left="5"/>
              <w:rPr>
                <w:lang w:val="en-US"/>
              </w:rPr>
            </w:pPr>
            <w:r>
              <w:rPr>
                <w:b/>
                <w:bCs/>
                <w:lang w:val="en-US"/>
              </w:rPr>
              <w:t>Only for Refining and or Manufacturing installations</w:t>
            </w:r>
            <w:r w:rsidRPr="00471E83">
              <w:rPr>
                <w:b/>
                <w:bCs/>
                <w:lang w:val="en-US"/>
              </w:rPr>
              <w:t xml:space="preserve"> </w:t>
            </w:r>
          </w:p>
        </w:tc>
      </w:tr>
      <w:tr w:rsidR="00BF49A7" w:rsidRPr="00471E83" w:rsidTr="00BF49A7">
        <w:trPr>
          <w:trHeight w:hRule="exact" w:val="1070"/>
        </w:trPr>
        <w:tc>
          <w:tcPr>
            <w:tcW w:w="4565"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773"/>
              <w:rPr>
                <w:lang w:val="en-US"/>
              </w:rPr>
            </w:pPr>
            <w:r>
              <w:rPr>
                <w:spacing w:val="-1"/>
                <w:lang w:val="en-US"/>
              </w:rPr>
              <w:t xml:space="preserve">Please describe the operational site and </w:t>
            </w:r>
            <w:r>
              <w:rPr>
                <w:lang w:val="en-US"/>
              </w:rPr>
              <w:t>equipment:</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BF49A7" w:rsidRPr="00471E83" w:rsidRDefault="00BF49A7" w:rsidP="00BF49A7">
            <w:pPr>
              <w:shd w:val="clear" w:color="auto" w:fill="FFFFFF"/>
              <w:rPr>
                <w:lang w:val="en-US"/>
              </w:rPr>
            </w:pPr>
          </w:p>
        </w:tc>
      </w:tr>
      <w:tr w:rsidR="00BF49A7" w:rsidRPr="00471E83" w:rsidTr="00BF49A7">
        <w:trPr>
          <w:trHeight w:hRule="exact" w:val="896"/>
        </w:trPr>
        <w:tc>
          <w:tcPr>
            <w:tcW w:w="4565"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9" w:lineRule="exact"/>
              <w:ind w:left="5" w:right="96"/>
              <w:rPr>
                <w:lang w:val="en-US"/>
              </w:rPr>
            </w:pPr>
            <w:r>
              <w:rPr>
                <w:spacing w:val="-1"/>
                <w:lang w:val="en-US"/>
              </w:rPr>
              <w:lastRenderedPageBreak/>
              <w:t xml:space="preserve">In case they have a refining facility, what is their </w:t>
            </w:r>
            <w:r>
              <w:rPr>
                <w:lang w:val="en-US"/>
              </w:rPr>
              <w:t>monthly production/capacity?</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BF49A7" w:rsidRPr="00471E83" w:rsidRDefault="00BF49A7" w:rsidP="00BF49A7">
            <w:pPr>
              <w:shd w:val="clear" w:color="auto" w:fill="FFFFFF"/>
              <w:rPr>
                <w:lang w:val="en-US"/>
              </w:rPr>
            </w:pPr>
          </w:p>
        </w:tc>
      </w:tr>
      <w:tr w:rsidR="00BF49A7" w:rsidRPr="00471E83" w:rsidTr="00BF49A7">
        <w:trPr>
          <w:trHeight w:hRule="exact" w:val="1135"/>
        </w:trPr>
        <w:tc>
          <w:tcPr>
            <w:tcW w:w="4565"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9" w:lineRule="exact"/>
              <w:ind w:left="5" w:right="475"/>
              <w:rPr>
                <w:lang w:val="en-US"/>
              </w:rPr>
            </w:pPr>
            <w:r>
              <w:rPr>
                <w:spacing w:val="-1"/>
                <w:lang w:val="en-US"/>
              </w:rPr>
              <w:t xml:space="preserve">Please describe the processing techniques, </w:t>
            </w:r>
            <w:r>
              <w:rPr>
                <w:lang w:val="en-US"/>
              </w:rPr>
              <w:t>including chemical products used (if any):</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BF49A7" w:rsidRPr="00471E83" w:rsidRDefault="00BF49A7" w:rsidP="00BF49A7">
            <w:pPr>
              <w:shd w:val="clear" w:color="auto" w:fill="FFFFFF"/>
              <w:rPr>
                <w:lang w:val="en-US"/>
              </w:rPr>
            </w:pPr>
          </w:p>
        </w:tc>
      </w:tr>
      <w:tr w:rsidR="00BF49A7" w:rsidRPr="00471E83" w:rsidTr="00BF49A7">
        <w:trPr>
          <w:trHeight w:hRule="exact" w:val="1987"/>
        </w:trPr>
        <w:tc>
          <w:tcPr>
            <w:tcW w:w="4565"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14"/>
              <w:rPr>
                <w:lang w:val="en-US"/>
              </w:rPr>
            </w:pPr>
            <w:r>
              <w:rPr>
                <w:spacing w:val="-1"/>
                <w:lang w:val="en-US"/>
              </w:rPr>
              <w:t xml:space="preserve">Please describe the methods/processes used to avoid negative impacts on the environment (e.g.: </w:t>
            </w:r>
            <w:r>
              <w:rPr>
                <w:lang w:val="en-US"/>
              </w:rPr>
              <w:t>environmental management systems, pollution and emission control, etc):</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BF49A7" w:rsidRPr="00471E83" w:rsidRDefault="00BF49A7" w:rsidP="00BF49A7">
            <w:pPr>
              <w:shd w:val="clear" w:color="auto" w:fill="FFFFFF"/>
              <w:rPr>
                <w:lang w:val="en-US"/>
              </w:rPr>
            </w:pPr>
          </w:p>
        </w:tc>
      </w:tr>
    </w:tbl>
    <w:p w:rsidR="00BF49A7" w:rsidRPr="00471E83" w:rsidRDefault="00BF49A7" w:rsidP="00BF49A7">
      <w:pPr>
        <w:rPr>
          <w:szCs w:val="24"/>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546"/>
        <w:gridCol w:w="4526"/>
      </w:tblGrid>
      <w:tr w:rsidR="00BF49A7" w:rsidTr="00BF49A7">
        <w:trPr>
          <w:trHeight w:hRule="exact" w:val="1234"/>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471E83" w:rsidRDefault="00BF49A7" w:rsidP="00BF49A7">
            <w:pPr>
              <w:shd w:val="clear" w:color="auto" w:fill="FFFFFF"/>
              <w:ind w:left="5"/>
              <w:rPr>
                <w:lang w:val="en-US"/>
              </w:rPr>
            </w:pPr>
            <w:r>
              <w:rPr>
                <w:spacing w:val="-1"/>
                <w:lang w:val="en-US"/>
              </w:rPr>
              <w:t>Did you see any visible emergency plan?</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49" w:right="663"/>
            </w:pPr>
            <w:r w:rsidRPr="00175D4D">
              <w:rPr>
                <w:sz w:val="32"/>
                <w:szCs w:val="32"/>
              </w:rPr>
              <w:t xml:space="preserve">□ </w:t>
            </w:r>
            <w:r>
              <w:t>Yes</w:t>
            </w:r>
          </w:p>
          <w:p w:rsidR="00BF49A7" w:rsidRPr="00175D4D" w:rsidRDefault="00BF49A7" w:rsidP="00BF49A7">
            <w:pPr>
              <w:shd w:val="clear" w:color="auto" w:fill="FFFFFF"/>
              <w:ind w:left="249" w:right="663"/>
            </w:pPr>
            <w:r w:rsidRPr="00175D4D">
              <w:rPr>
                <w:sz w:val="32"/>
                <w:szCs w:val="32"/>
              </w:rPr>
              <w:t xml:space="preserve">□ </w:t>
            </w:r>
            <w:r>
              <w:t>No</w:t>
            </w:r>
          </w:p>
          <w:p w:rsidR="00BF49A7" w:rsidRDefault="00BF49A7" w:rsidP="00BF49A7">
            <w:pPr>
              <w:shd w:val="clear" w:color="auto" w:fill="FFFFFF"/>
              <w:spacing w:line="341" w:lineRule="exact"/>
              <w:ind w:left="249"/>
            </w:pPr>
            <w:r w:rsidRPr="00175D4D">
              <w:rPr>
                <w:sz w:val="32"/>
                <w:szCs w:val="32"/>
              </w:rPr>
              <w:t xml:space="preserve">□ </w:t>
            </w:r>
            <w:r>
              <w:t>N/A</w:t>
            </w:r>
          </w:p>
        </w:tc>
      </w:tr>
      <w:tr w:rsidR="00BF49A7" w:rsidTr="00BF49A7">
        <w:trPr>
          <w:trHeight w:hRule="exact" w:val="1229"/>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471E83" w:rsidRDefault="00BF49A7" w:rsidP="00BF49A7">
            <w:pPr>
              <w:shd w:val="clear" w:color="auto" w:fill="FFFFFF"/>
              <w:ind w:left="5"/>
              <w:rPr>
                <w:lang w:val="en-US"/>
              </w:rPr>
            </w:pPr>
            <w:r>
              <w:rPr>
                <w:lang w:val="en-US"/>
              </w:rPr>
              <w:t>Did you see any first aid equipment?</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49" w:right="663"/>
            </w:pPr>
            <w:r w:rsidRPr="00175D4D">
              <w:rPr>
                <w:sz w:val="32"/>
                <w:szCs w:val="32"/>
              </w:rPr>
              <w:t xml:space="preserve">□ </w:t>
            </w:r>
            <w:r>
              <w:t>Yes</w:t>
            </w:r>
          </w:p>
          <w:p w:rsidR="00BF49A7" w:rsidRPr="00175D4D" w:rsidRDefault="00BF49A7" w:rsidP="00BF49A7">
            <w:pPr>
              <w:shd w:val="clear" w:color="auto" w:fill="FFFFFF"/>
              <w:ind w:left="249" w:right="663"/>
            </w:pPr>
            <w:r w:rsidRPr="00175D4D">
              <w:rPr>
                <w:sz w:val="32"/>
                <w:szCs w:val="32"/>
              </w:rPr>
              <w:t xml:space="preserve">□ </w:t>
            </w:r>
            <w:r>
              <w:t>No</w:t>
            </w:r>
          </w:p>
          <w:p w:rsidR="00BF49A7" w:rsidRDefault="00BF49A7" w:rsidP="00BF49A7">
            <w:pPr>
              <w:shd w:val="clear" w:color="auto" w:fill="FFFFFF"/>
              <w:spacing w:line="346" w:lineRule="exact"/>
              <w:ind w:left="249"/>
            </w:pPr>
            <w:r w:rsidRPr="00175D4D">
              <w:rPr>
                <w:sz w:val="32"/>
                <w:szCs w:val="32"/>
              </w:rPr>
              <w:t xml:space="preserve">□ </w:t>
            </w:r>
            <w:r>
              <w:t>N/A</w:t>
            </w:r>
          </w:p>
        </w:tc>
      </w:tr>
      <w:tr w:rsidR="00BF49A7" w:rsidTr="00BF49A7">
        <w:trPr>
          <w:trHeight w:hRule="exact" w:val="1229"/>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154"/>
              <w:rPr>
                <w:lang w:val="en-US"/>
              </w:rPr>
            </w:pPr>
            <w:r>
              <w:rPr>
                <w:spacing w:val="-1"/>
                <w:lang w:val="en-US"/>
              </w:rPr>
              <w:t xml:space="preserve">Does the workplace environment look safe and </w:t>
            </w:r>
            <w:r>
              <w:rPr>
                <w:lang w:val="en-US"/>
              </w:rPr>
              <w:t>well maintained?</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49" w:right="663"/>
            </w:pPr>
            <w:r w:rsidRPr="00175D4D">
              <w:rPr>
                <w:sz w:val="32"/>
                <w:szCs w:val="32"/>
              </w:rPr>
              <w:t xml:space="preserve">□ </w:t>
            </w:r>
            <w:r>
              <w:t>Yes</w:t>
            </w:r>
          </w:p>
          <w:p w:rsidR="00BF49A7" w:rsidRPr="00175D4D" w:rsidRDefault="00BF49A7" w:rsidP="00BF49A7">
            <w:pPr>
              <w:shd w:val="clear" w:color="auto" w:fill="FFFFFF"/>
              <w:ind w:left="249" w:right="663"/>
            </w:pPr>
            <w:r w:rsidRPr="00175D4D">
              <w:rPr>
                <w:sz w:val="32"/>
                <w:szCs w:val="32"/>
              </w:rPr>
              <w:t xml:space="preserve">□ </w:t>
            </w:r>
            <w:r>
              <w:t>No</w:t>
            </w:r>
          </w:p>
          <w:p w:rsidR="00BF49A7" w:rsidRDefault="00BF49A7" w:rsidP="00BF49A7">
            <w:pPr>
              <w:shd w:val="clear" w:color="auto" w:fill="FFFFFF"/>
              <w:spacing w:line="341" w:lineRule="exact"/>
              <w:ind w:left="249"/>
            </w:pPr>
            <w:r w:rsidRPr="00175D4D">
              <w:rPr>
                <w:sz w:val="32"/>
                <w:szCs w:val="32"/>
              </w:rPr>
              <w:t xml:space="preserve">□ </w:t>
            </w:r>
            <w:r>
              <w:t>N/A</w:t>
            </w:r>
          </w:p>
        </w:tc>
      </w:tr>
      <w:tr w:rsidR="00BF49A7" w:rsidTr="00BF49A7">
        <w:trPr>
          <w:trHeight w:hRule="exact" w:val="1229"/>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768"/>
              <w:rPr>
                <w:lang w:val="en-US"/>
              </w:rPr>
            </w:pPr>
            <w:r>
              <w:rPr>
                <w:spacing w:val="-1"/>
                <w:lang w:val="en-US"/>
              </w:rPr>
              <w:t xml:space="preserve">Is Personal Protective Equipment (PPE) </w:t>
            </w:r>
            <w:r>
              <w:rPr>
                <w:lang w:val="en-US"/>
              </w:rPr>
              <w:t>available for employees?</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34" w:right="663"/>
            </w:pPr>
            <w:r w:rsidRPr="00175D4D">
              <w:rPr>
                <w:sz w:val="32"/>
                <w:szCs w:val="32"/>
              </w:rPr>
              <w:t xml:space="preserve">□ </w:t>
            </w:r>
            <w:r>
              <w:t>Yes</w:t>
            </w:r>
          </w:p>
          <w:p w:rsidR="00BF49A7" w:rsidRPr="00175D4D" w:rsidRDefault="00BF49A7" w:rsidP="00BF49A7">
            <w:pPr>
              <w:shd w:val="clear" w:color="auto" w:fill="FFFFFF"/>
              <w:ind w:left="234" w:right="663"/>
            </w:pPr>
            <w:r w:rsidRPr="00175D4D">
              <w:rPr>
                <w:sz w:val="32"/>
                <w:szCs w:val="32"/>
              </w:rPr>
              <w:t xml:space="preserve">□ </w:t>
            </w:r>
            <w:r>
              <w:t>No</w:t>
            </w:r>
          </w:p>
          <w:p w:rsidR="00BF49A7" w:rsidRDefault="00BF49A7" w:rsidP="00BF49A7">
            <w:pPr>
              <w:shd w:val="clear" w:color="auto" w:fill="FFFFFF"/>
              <w:spacing w:line="346" w:lineRule="exact"/>
              <w:ind w:left="234"/>
            </w:pPr>
            <w:r w:rsidRPr="00175D4D">
              <w:rPr>
                <w:sz w:val="32"/>
                <w:szCs w:val="32"/>
              </w:rPr>
              <w:t xml:space="preserve">□ </w:t>
            </w:r>
            <w:r>
              <w:t>N/A</w:t>
            </w:r>
          </w:p>
        </w:tc>
      </w:tr>
      <w:tr w:rsidR="00BF49A7" w:rsidTr="00BF49A7">
        <w:trPr>
          <w:trHeight w:hRule="exact" w:val="1229"/>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43"/>
              <w:rPr>
                <w:lang w:val="en-US"/>
              </w:rPr>
            </w:pPr>
            <w:r>
              <w:rPr>
                <w:spacing w:val="-1"/>
                <w:lang w:val="en-US"/>
              </w:rPr>
              <w:t xml:space="preserve">Does the PPE look appropriate and is it properly </w:t>
            </w:r>
            <w:r>
              <w:rPr>
                <w:lang w:val="en-US"/>
              </w:rPr>
              <w:t>used and worn by all employees?</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249" w:right="663"/>
            </w:pPr>
            <w:r w:rsidRPr="00175D4D">
              <w:rPr>
                <w:sz w:val="32"/>
                <w:szCs w:val="32"/>
              </w:rPr>
              <w:t xml:space="preserve">□ </w:t>
            </w:r>
            <w:r>
              <w:t>Yes</w:t>
            </w:r>
          </w:p>
          <w:p w:rsidR="00BF49A7" w:rsidRPr="00175D4D" w:rsidRDefault="00BF49A7" w:rsidP="00BF49A7">
            <w:pPr>
              <w:shd w:val="clear" w:color="auto" w:fill="FFFFFF"/>
              <w:ind w:left="249" w:right="663"/>
            </w:pPr>
            <w:r w:rsidRPr="00175D4D">
              <w:rPr>
                <w:sz w:val="32"/>
                <w:szCs w:val="32"/>
              </w:rPr>
              <w:t xml:space="preserve">□ </w:t>
            </w:r>
            <w:r>
              <w:t>No</w:t>
            </w:r>
          </w:p>
          <w:p w:rsidR="00BF49A7" w:rsidRDefault="00BF49A7" w:rsidP="00BF49A7">
            <w:pPr>
              <w:shd w:val="clear" w:color="auto" w:fill="FFFFFF"/>
              <w:spacing w:line="346" w:lineRule="exact"/>
              <w:ind w:left="249"/>
            </w:pPr>
            <w:r w:rsidRPr="00175D4D">
              <w:rPr>
                <w:sz w:val="32"/>
                <w:szCs w:val="32"/>
              </w:rPr>
              <w:t xml:space="preserve">□ </w:t>
            </w:r>
            <w:r>
              <w:t>N/A</w:t>
            </w:r>
          </w:p>
        </w:tc>
      </w:tr>
      <w:tr w:rsidR="00BF49A7" w:rsidTr="00BF49A7">
        <w:trPr>
          <w:trHeight w:hRule="exact" w:val="1334"/>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t>Other comments:</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bl>
    <w:p w:rsidR="00BF49A7" w:rsidRPr="00175D4D" w:rsidRDefault="00BF49A7" w:rsidP="00BF49A7">
      <w:pPr>
        <w:rPr>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4536"/>
        <w:gridCol w:w="4536"/>
      </w:tblGrid>
      <w:tr w:rsidR="00BF49A7" w:rsidRPr="00FB065D" w:rsidTr="00BF49A7">
        <w:trPr>
          <w:trHeight w:hRule="exact" w:val="470"/>
        </w:trPr>
        <w:tc>
          <w:tcPr>
            <w:tcW w:w="9072" w:type="dxa"/>
            <w:gridSpan w:val="2"/>
            <w:tcBorders>
              <w:top w:val="single" w:sz="6" w:space="0" w:color="auto"/>
              <w:left w:val="single" w:sz="6" w:space="0" w:color="auto"/>
              <w:bottom w:val="single" w:sz="6" w:space="0" w:color="auto"/>
              <w:right w:val="single" w:sz="6" w:space="0" w:color="auto"/>
            </w:tcBorders>
            <w:shd w:val="clear" w:color="auto" w:fill="FFFFFF"/>
          </w:tcPr>
          <w:p w:rsidR="00BF49A7" w:rsidRPr="002C6BD0" w:rsidRDefault="00BF49A7" w:rsidP="00BF49A7">
            <w:pPr>
              <w:shd w:val="clear" w:color="auto" w:fill="FFFFFF"/>
              <w:ind w:left="5"/>
              <w:rPr>
                <w:lang w:val="ru-RU"/>
              </w:rPr>
            </w:pPr>
            <w:r>
              <w:rPr>
                <w:b/>
                <w:bCs/>
                <w:lang w:val="en-US"/>
              </w:rPr>
              <w:t>Relationship Assessment</w:t>
            </w:r>
            <w:r w:rsidRPr="002C6BD0">
              <w:rPr>
                <w:b/>
                <w:bCs/>
                <w:lang w:val="ru-RU"/>
              </w:rPr>
              <w:t xml:space="preserve"> </w:t>
            </w:r>
          </w:p>
        </w:tc>
      </w:tr>
      <w:tr w:rsidR="00BF49A7" w:rsidTr="00BF49A7">
        <w:trPr>
          <w:trHeight w:hRule="exact" w:val="2083"/>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4" w:lineRule="exact"/>
              <w:ind w:left="5" w:right="144"/>
              <w:rPr>
                <w:lang w:val="en-US"/>
              </w:rPr>
            </w:pPr>
            <w:r>
              <w:rPr>
                <w:spacing w:val="-1"/>
                <w:lang w:val="en-US"/>
              </w:rPr>
              <w:t xml:space="preserve">Where appropriate, have you engaged with the </w:t>
            </w:r>
            <w:r>
              <w:rPr>
                <w:lang w:val="en-US"/>
              </w:rPr>
              <w:t>counterparty to improve its responsible practices?</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Yes</w:t>
            </w:r>
          </w:p>
          <w:p w:rsidR="00BF49A7" w:rsidRPr="00FD2022" w:rsidRDefault="00BF49A7" w:rsidP="00BF49A7">
            <w:pPr>
              <w:shd w:val="clear" w:color="auto" w:fill="FFFFFF"/>
              <w:spacing w:line="221" w:lineRule="exact"/>
              <w:ind w:left="249" w:right="1070"/>
              <w:rPr>
                <w:lang w:val="en-US"/>
              </w:rPr>
            </w:pPr>
            <w:r w:rsidRPr="00FD2022">
              <w:rPr>
                <w:sz w:val="32"/>
                <w:szCs w:val="32"/>
                <w:lang w:val="en-US"/>
              </w:rPr>
              <w:t>□</w:t>
            </w:r>
            <w:r>
              <w:t>No</w:t>
            </w:r>
          </w:p>
          <w:p w:rsidR="00BF49A7" w:rsidRDefault="00BF49A7" w:rsidP="00BF49A7">
            <w:pPr>
              <w:shd w:val="clear" w:color="auto" w:fill="FFFFFF"/>
              <w:spacing w:line="341" w:lineRule="exact"/>
              <w:ind w:left="244"/>
            </w:pPr>
            <w:r>
              <w:t>Comments: __________________</w:t>
            </w:r>
            <w:r>
              <w:rPr>
                <w:lang w:val="en-US"/>
              </w:rPr>
              <w:t>__</w:t>
            </w:r>
          </w:p>
        </w:tc>
      </w:tr>
      <w:tr w:rsidR="00BF49A7" w:rsidTr="00BF49A7">
        <w:trPr>
          <w:trHeight w:hRule="exact" w:val="1330"/>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ind w:left="5"/>
            </w:pPr>
            <w:r>
              <w:rPr>
                <w:lang w:val="en-US"/>
              </w:rPr>
              <w:lastRenderedPageBreak/>
              <w:t>Other comments:</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Default="00BF49A7" w:rsidP="00BF49A7">
            <w:pPr>
              <w:shd w:val="clear" w:color="auto" w:fill="FFFFFF"/>
            </w:pPr>
          </w:p>
        </w:tc>
      </w:tr>
      <w:tr w:rsidR="00BF49A7" w:rsidRPr="00471E83" w:rsidTr="00BF49A7">
        <w:trPr>
          <w:trHeight w:hRule="exact" w:val="4517"/>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0C309B" w:rsidRDefault="00BF49A7" w:rsidP="00BF49A7">
            <w:pPr>
              <w:shd w:val="clear" w:color="auto" w:fill="FFFFFF"/>
              <w:spacing w:line="269" w:lineRule="exact"/>
              <w:ind w:left="5" w:right="1013"/>
              <w:rPr>
                <w:lang w:val="en-US"/>
              </w:rPr>
            </w:pPr>
            <w:r>
              <w:rPr>
                <w:lang w:val="en-US"/>
              </w:rPr>
              <w:t>Overall assessment with positive and improvement points:</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BF49A7" w:rsidRPr="00471E83" w:rsidRDefault="00BF49A7" w:rsidP="00BF49A7">
            <w:pPr>
              <w:shd w:val="clear" w:color="auto" w:fill="FFFFFF"/>
              <w:rPr>
                <w:lang w:val="en-US"/>
              </w:rPr>
            </w:pPr>
          </w:p>
        </w:tc>
      </w:tr>
    </w:tbl>
    <w:p w:rsidR="00BF49A7" w:rsidRPr="00471E83" w:rsidRDefault="00BF49A7" w:rsidP="00BF49A7">
      <w:pPr>
        <w:shd w:val="clear" w:color="auto" w:fill="FFFFFF"/>
        <w:ind w:left="6"/>
        <w:rPr>
          <w:spacing w:val="-2"/>
          <w:sz w:val="22"/>
          <w:szCs w:val="22"/>
          <w:lang w:val="en-US"/>
        </w:rPr>
      </w:pPr>
    </w:p>
    <w:p w:rsidR="00BF49A7" w:rsidRPr="00FB065D" w:rsidRDefault="00BF49A7" w:rsidP="00BF49A7">
      <w:pPr>
        <w:shd w:val="clear" w:color="auto" w:fill="FFFFFF"/>
        <w:spacing w:before="120"/>
        <w:ind w:left="6"/>
        <w:rPr>
          <w:lang w:val="en-US"/>
        </w:rPr>
      </w:pPr>
      <w:r>
        <w:rPr>
          <w:spacing w:val="-5"/>
          <w:sz w:val="22"/>
          <w:szCs w:val="22"/>
          <w:lang w:val="en-US"/>
        </w:rPr>
        <w:t>Date</w:t>
      </w:r>
      <w:r w:rsidRPr="00FB065D">
        <w:rPr>
          <w:spacing w:val="-5"/>
          <w:sz w:val="22"/>
          <w:szCs w:val="22"/>
          <w:lang w:val="en-US"/>
        </w:rPr>
        <w:t>:</w:t>
      </w:r>
    </w:p>
    <w:p w:rsidR="00BF49A7" w:rsidRPr="00FB065D" w:rsidRDefault="00BF49A7" w:rsidP="00BF49A7">
      <w:pPr>
        <w:shd w:val="clear" w:color="auto" w:fill="FFFFFF"/>
        <w:spacing w:before="682"/>
        <w:ind w:left="5"/>
        <w:rPr>
          <w:lang w:val="en-US"/>
        </w:rPr>
      </w:pPr>
      <w:r>
        <w:rPr>
          <w:spacing w:val="-4"/>
          <w:sz w:val="22"/>
          <w:szCs w:val="22"/>
          <w:lang w:val="en-US"/>
        </w:rPr>
        <w:t>Print name</w:t>
      </w:r>
      <w:r w:rsidRPr="00FB065D">
        <w:rPr>
          <w:spacing w:val="-4"/>
          <w:sz w:val="22"/>
          <w:szCs w:val="22"/>
          <w:lang w:val="en-US"/>
        </w:rPr>
        <w:t>:</w:t>
      </w:r>
    </w:p>
    <w:p w:rsidR="00BF49A7" w:rsidRPr="00FB065D" w:rsidRDefault="00BF49A7" w:rsidP="00BF49A7">
      <w:pPr>
        <w:shd w:val="clear" w:color="auto" w:fill="FFFFFF"/>
        <w:spacing w:before="677"/>
        <w:ind w:left="5"/>
        <w:rPr>
          <w:lang w:val="en-US"/>
        </w:rPr>
      </w:pPr>
      <w:r>
        <w:rPr>
          <w:spacing w:val="-3"/>
          <w:sz w:val="22"/>
          <w:szCs w:val="22"/>
          <w:lang w:val="en-US"/>
        </w:rPr>
        <w:t>Signature</w:t>
      </w:r>
      <w:r w:rsidRPr="00FB065D">
        <w:rPr>
          <w:spacing w:val="-3"/>
          <w:sz w:val="22"/>
          <w:szCs w:val="22"/>
          <w:lang w:val="en-US"/>
        </w:rPr>
        <w:t>:</w:t>
      </w:r>
    </w:p>
    <w:p w:rsidR="00BF49A7" w:rsidRPr="00303C84" w:rsidRDefault="00BF49A7" w:rsidP="004D7E57">
      <w:pPr>
        <w:spacing w:before="120" w:after="120" w:line="274" w:lineRule="exact"/>
        <w:rPr>
          <w:b/>
          <w:lang w:val="en-US"/>
        </w:rPr>
      </w:pPr>
    </w:p>
    <w:p w:rsidR="00352914" w:rsidRDefault="00352914" w:rsidP="004D7E57">
      <w:pPr>
        <w:spacing w:before="120" w:after="120" w:line="274" w:lineRule="exact"/>
        <w:rPr>
          <w:b/>
          <w:lang w:val="en-US"/>
        </w:rPr>
      </w:pPr>
    </w:p>
    <w:p w:rsidR="00EB3A4C" w:rsidRPr="00303C84" w:rsidRDefault="00EB3A4C" w:rsidP="004D7E57">
      <w:pPr>
        <w:spacing w:before="120" w:after="120" w:line="274" w:lineRule="exact"/>
        <w:rPr>
          <w:b/>
          <w:lang w:val="en-US"/>
        </w:rPr>
      </w:pPr>
    </w:p>
    <w:p w:rsidR="00352914" w:rsidRPr="00303C84" w:rsidRDefault="00352914" w:rsidP="004D7E57">
      <w:pPr>
        <w:spacing w:before="120" w:after="120" w:line="274" w:lineRule="exact"/>
        <w:rPr>
          <w:b/>
          <w:lang w:val="en-US"/>
        </w:rPr>
      </w:pPr>
    </w:p>
    <w:p w:rsidR="00352914" w:rsidRPr="00303C84" w:rsidRDefault="00352914" w:rsidP="004D7E57">
      <w:pPr>
        <w:spacing w:before="120" w:after="120" w:line="274" w:lineRule="exact"/>
        <w:rPr>
          <w:b/>
          <w:lang w:val="en-US"/>
        </w:rPr>
      </w:pPr>
    </w:p>
    <w:p w:rsidR="00B51105" w:rsidRDefault="00B51105">
      <w:pPr>
        <w:jc w:val="left"/>
        <w:rPr>
          <w:b/>
          <w:bCs/>
          <w:lang w:val="en-US"/>
        </w:rPr>
      </w:pPr>
      <w:r>
        <w:rPr>
          <w:b/>
          <w:bCs/>
          <w:lang w:val="en-US"/>
        </w:rPr>
        <w:br w:type="page"/>
      </w:r>
    </w:p>
    <w:p w:rsidR="00DC74EF" w:rsidRPr="00303C84" w:rsidRDefault="00AF7220" w:rsidP="00661962">
      <w:pPr>
        <w:jc w:val="center"/>
        <w:rPr>
          <w:b/>
          <w:bCs/>
          <w:lang w:val="en-US"/>
        </w:rPr>
      </w:pPr>
      <w:r>
        <w:rPr>
          <w:b/>
          <w:bCs/>
          <w:lang w:val="en-US"/>
        </w:rPr>
        <w:lastRenderedPageBreak/>
        <w:t>ANNEX E</w:t>
      </w:r>
    </w:p>
    <w:p w:rsidR="00DC74EF" w:rsidRPr="00303C84" w:rsidRDefault="00DC74EF" w:rsidP="00411BDB">
      <w:pPr>
        <w:rPr>
          <w:b/>
          <w:lang w:val="en-US"/>
        </w:rPr>
      </w:pPr>
    </w:p>
    <w:p w:rsidR="00DC74EF" w:rsidRPr="00303C84" w:rsidRDefault="00914F52" w:rsidP="00DC74EF">
      <w:pPr>
        <w:jc w:val="center"/>
        <w:rPr>
          <w:rFonts w:cs="Arial"/>
          <w:b/>
          <w:sz w:val="28"/>
          <w:szCs w:val="28"/>
          <w:lang w:val="en-US"/>
        </w:rPr>
      </w:pPr>
      <w:r w:rsidRPr="00303C84">
        <w:rPr>
          <w:rFonts w:cs="Arial"/>
          <w:b/>
          <w:sz w:val="28"/>
          <w:szCs w:val="28"/>
          <w:lang w:val="en-US"/>
        </w:rPr>
        <w:t>RISK ASSESSMENT TABLE</w:t>
      </w:r>
    </w:p>
    <w:tbl>
      <w:tblPr>
        <w:tblStyle w:val="af4"/>
        <w:tblpPr w:leftFromText="180" w:rightFromText="180" w:vertAnchor="text" w:horzAnchor="margin" w:tblpY="36"/>
        <w:tblW w:w="10031" w:type="dxa"/>
        <w:tblLayout w:type="fixed"/>
        <w:tblLook w:val="04A0" w:firstRow="1" w:lastRow="0" w:firstColumn="1" w:lastColumn="0" w:noHBand="0" w:noVBand="1"/>
      </w:tblPr>
      <w:tblGrid>
        <w:gridCol w:w="7196"/>
        <w:gridCol w:w="992"/>
        <w:gridCol w:w="992"/>
        <w:gridCol w:w="851"/>
      </w:tblGrid>
      <w:tr w:rsidR="00D71F49" w:rsidRPr="00303C84" w:rsidTr="006E041C">
        <w:tc>
          <w:tcPr>
            <w:tcW w:w="7196" w:type="dxa"/>
            <w:vMerge w:val="restart"/>
            <w:vAlign w:val="center"/>
          </w:tcPr>
          <w:p w:rsidR="006E041C" w:rsidRPr="00303C84" w:rsidRDefault="00914F52" w:rsidP="006E041C">
            <w:pPr>
              <w:jc w:val="center"/>
              <w:rPr>
                <w:rFonts w:cs="Arial"/>
                <w:szCs w:val="24"/>
                <w:lang w:val="en-US"/>
              </w:rPr>
            </w:pPr>
            <w:r w:rsidRPr="00303C84">
              <w:rPr>
                <w:rFonts w:cs="Arial"/>
                <w:szCs w:val="24"/>
                <w:lang w:val="en-US"/>
              </w:rPr>
              <w:t>Counterparty Verification Parameters</w:t>
            </w:r>
          </w:p>
        </w:tc>
        <w:tc>
          <w:tcPr>
            <w:tcW w:w="2835" w:type="dxa"/>
            <w:gridSpan w:val="3"/>
            <w:vAlign w:val="center"/>
          </w:tcPr>
          <w:p w:rsidR="006E041C" w:rsidRPr="00303C84" w:rsidRDefault="00914F52" w:rsidP="006E041C">
            <w:pPr>
              <w:jc w:val="center"/>
              <w:rPr>
                <w:rFonts w:cs="Arial"/>
                <w:szCs w:val="24"/>
                <w:lang w:val="en-US"/>
              </w:rPr>
            </w:pPr>
            <w:r w:rsidRPr="00303C84">
              <w:rPr>
                <w:rFonts w:cs="Arial"/>
                <w:szCs w:val="24"/>
                <w:lang w:val="en-US"/>
              </w:rPr>
              <w:t>Availability Note</w:t>
            </w:r>
          </w:p>
        </w:tc>
      </w:tr>
      <w:tr w:rsidR="00D71F49" w:rsidRPr="00303C84" w:rsidTr="006E041C">
        <w:tc>
          <w:tcPr>
            <w:tcW w:w="7196" w:type="dxa"/>
            <w:vMerge/>
            <w:vAlign w:val="center"/>
          </w:tcPr>
          <w:p w:rsidR="006E041C" w:rsidRPr="00303C84" w:rsidRDefault="006E041C" w:rsidP="006E041C">
            <w:pPr>
              <w:jc w:val="center"/>
              <w:rPr>
                <w:rFonts w:cs="Arial"/>
                <w:szCs w:val="24"/>
                <w:lang w:val="en-US"/>
              </w:rPr>
            </w:pPr>
          </w:p>
        </w:tc>
        <w:tc>
          <w:tcPr>
            <w:tcW w:w="992" w:type="dxa"/>
            <w:vAlign w:val="center"/>
          </w:tcPr>
          <w:p w:rsidR="006E041C" w:rsidRPr="00303C84" w:rsidRDefault="00914F52" w:rsidP="006E041C">
            <w:pPr>
              <w:jc w:val="center"/>
              <w:rPr>
                <w:rFonts w:cs="Arial"/>
                <w:szCs w:val="24"/>
                <w:lang w:val="en-US"/>
              </w:rPr>
            </w:pPr>
            <w:r w:rsidRPr="00303C84">
              <w:rPr>
                <w:rFonts w:cs="Arial"/>
                <w:szCs w:val="24"/>
                <w:lang w:val="en-US"/>
              </w:rPr>
              <w:t>Yes</w:t>
            </w:r>
          </w:p>
        </w:tc>
        <w:tc>
          <w:tcPr>
            <w:tcW w:w="992" w:type="dxa"/>
            <w:vAlign w:val="center"/>
          </w:tcPr>
          <w:p w:rsidR="006E041C" w:rsidRPr="00303C84" w:rsidRDefault="00914F52" w:rsidP="006E041C">
            <w:pPr>
              <w:jc w:val="center"/>
              <w:rPr>
                <w:rFonts w:cs="Arial"/>
                <w:szCs w:val="24"/>
                <w:lang w:val="en-US"/>
              </w:rPr>
            </w:pPr>
            <w:r w:rsidRPr="00303C84">
              <w:rPr>
                <w:rFonts w:cs="Arial"/>
                <w:szCs w:val="24"/>
                <w:lang w:val="en-US"/>
              </w:rPr>
              <w:t>No</w:t>
            </w:r>
          </w:p>
        </w:tc>
        <w:tc>
          <w:tcPr>
            <w:tcW w:w="851" w:type="dxa"/>
            <w:vAlign w:val="center"/>
          </w:tcPr>
          <w:p w:rsidR="006E041C" w:rsidRPr="00303C84" w:rsidRDefault="00914F52" w:rsidP="006E041C">
            <w:pPr>
              <w:jc w:val="center"/>
              <w:rPr>
                <w:rFonts w:cs="Arial"/>
                <w:szCs w:val="24"/>
                <w:lang w:val="en-US"/>
              </w:rPr>
            </w:pPr>
            <w:r w:rsidRPr="00303C84">
              <w:rPr>
                <w:rFonts w:cs="Arial"/>
                <w:szCs w:val="24"/>
                <w:lang w:val="en-US"/>
              </w:rPr>
              <w:t>N/A</w:t>
            </w:r>
          </w:p>
        </w:tc>
      </w:tr>
      <w:tr w:rsidR="00D71F49" w:rsidRPr="00303C84" w:rsidTr="006E041C">
        <w:tc>
          <w:tcPr>
            <w:tcW w:w="7196" w:type="dxa"/>
          </w:tcPr>
          <w:p w:rsidR="006E041C" w:rsidRPr="00303C84" w:rsidRDefault="00914F52" w:rsidP="006E041C">
            <w:pPr>
              <w:rPr>
                <w:rFonts w:cs="Arial"/>
                <w:szCs w:val="24"/>
                <w:lang w:val="en-US"/>
              </w:rPr>
            </w:pPr>
            <w:r w:rsidRPr="00303C84">
              <w:rPr>
                <w:rFonts w:cs="Arial"/>
                <w:szCs w:val="24"/>
                <w:lang w:val="en-US"/>
              </w:rPr>
              <w:t>Name of counterparty (INN (Taxpayer Identification Number))</w:t>
            </w:r>
          </w:p>
        </w:tc>
        <w:tc>
          <w:tcPr>
            <w:tcW w:w="992" w:type="dxa"/>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Pr>
          <w:p w:rsidR="006E041C" w:rsidRPr="00303C84" w:rsidRDefault="00914F52" w:rsidP="006E041C">
            <w:pPr>
              <w:rPr>
                <w:rFonts w:cs="Arial"/>
                <w:szCs w:val="24"/>
                <w:lang w:val="en-US"/>
              </w:rPr>
            </w:pPr>
            <w:r w:rsidRPr="00303C84">
              <w:rPr>
                <w:rFonts w:cs="Arial"/>
                <w:szCs w:val="24"/>
                <w:lang w:val="en-US"/>
              </w:rPr>
              <w:t>Address of counterparty</w:t>
            </w:r>
          </w:p>
        </w:tc>
        <w:tc>
          <w:tcPr>
            <w:tcW w:w="992" w:type="dxa"/>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Borders>
              <w:bottom w:val="single" w:sz="6" w:space="0" w:color="auto"/>
            </w:tcBorders>
          </w:tcPr>
          <w:p w:rsidR="006E041C" w:rsidRPr="00303C84" w:rsidRDefault="00914F52" w:rsidP="006E041C">
            <w:pPr>
              <w:rPr>
                <w:rFonts w:cs="Arial"/>
                <w:szCs w:val="24"/>
                <w:lang w:val="en-US"/>
              </w:rPr>
            </w:pPr>
            <w:r w:rsidRPr="00303C84">
              <w:rPr>
                <w:rFonts w:cs="Arial"/>
                <w:szCs w:val="24"/>
                <w:lang w:val="en-US"/>
              </w:rPr>
              <w:t>Country of incorporation of counterparty</w:t>
            </w:r>
          </w:p>
        </w:tc>
        <w:tc>
          <w:tcPr>
            <w:tcW w:w="992" w:type="dxa"/>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Borders>
              <w:top w:val="single" w:sz="6" w:space="0" w:color="auto"/>
              <w:left w:val="single" w:sz="6" w:space="0" w:color="auto"/>
              <w:bottom w:val="nil"/>
              <w:right w:val="single" w:sz="6" w:space="0" w:color="auto"/>
            </w:tcBorders>
          </w:tcPr>
          <w:p w:rsidR="006E041C" w:rsidRPr="00303C84" w:rsidRDefault="00914F52" w:rsidP="006E041C">
            <w:pPr>
              <w:rPr>
                <w:rFonts w:cs="Arial"/>
                <w:szCs w:val="24"/>
                <w:lang w:val="en-US"/>
              </w:rPr>
            </w:pPr>
            <w:r w:rsidRPr="00303C84">
              <w:rPr>
                <w:rFonts w:cs="Arial"/>
                <w:szCs w:val="24"/>
                <w:lang w:val="en-US"/>
              </w:rPr>
              <w:t>Availability of documents according to the list in clause 4.10 of the Policy:</w:t>
            </w:r>
          </w:p>
        </w:tc>
        <w:tc>
          <w:tcPr>
            <w:tcW w:w="992" w:type="dxa"/>
            <w:tcBorders>
              <w:left w:val="single" w:sz="6" w:space="0" w:color="auto"/>
            </w:tcBorders>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Borders>
              <w:top w:val="nil"/>
              <w:left w:val="single" w:sz="6" w:space="0" w:color="auto"/>
              <w:bottom w:val="nil"/>
              <w:right w:val="single" w:sz="6" w:space="0" w:color="auto"/>
            </w:tcBorders>
          </w:tcPr>
          <w:p w:rsidR="006E041C" w:rsidRPr="00303C84" w:rsidRDefault="00914F52" w:rsidP="006E041C">
            <w:pPr>
              <w:pStyle w:val="af9"/>
              <w:numPr>
                <w:ilvl w:val="0"/>
                <w:numId w:val="2"/>
              </w:numPr>
              <w:tabs>
                <w:tab w:val="left" w:pos="426"/>
              </w:tabs>
              <w:ind w:left="426"/>
              <w:jc w:val="left"/>
              <w:rPr>
                <w:rFonts w:cs="Arial"/>
                <w:szCs w:val="24"/>
                <w:lang w:val="en-US"/>
              </w:rPr>
            </w:pPr>
            <w:r w:rsidRPr="00303C84">
              <w:rPr>
                <w:rFonts w:cs="Arial"/>
                <w:szCs w:val="24"/>
                <w:lang w:val="en-US"/>
              </w:rPr>
              <w:t>compulsory documents about the company</w:t>
            </w:r>
          </w:p>
        </w:tc>
        <w:tc>
          <w:tcPr>
            <w:tcW w:w="992" w:type="dxa"/>
            <w:tcBorders>
              <w:left w:val="single" w:sz="6" w:space="0" w:color="auto"/>
            </w:tcBorders>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Borders>
              <w:top w:val="nil"/>
              <w:left w:val="single" w:sz="6" w:space="0" w:color="auto"/>
              <w:bottom w:val="nil"/>
              <w:right w:val="single" w:sz="6" w:space="0" w:color="auto"/>
            </w:tcBorders>
          </w:tcPr>
          <w:p w:rsidR="006E041C" w:rsidRPr="00303C84" w:rsidRDefault="00914F52" w:rsidP="006E041C">
            <w:pPr>
              <w:pStyle w:val="af9"/>
              <w:numPr>
                <w:ilvl w:val="0"/>
                <w:numId w:val="2"/>
              </w:numPr>
              <w:tabs>
                <w:tab w:val="left" w:pos="426"/>
              </w:tabs>
              <w:ind w:left="426"/>
              <w:jc w:val="left"/>
              <w:rPr>
                <w:rFonts w:cs="Arial"/>
                <w:szCs w:val="24"/>
                <w:lang w:val="en-US"/>
              </w:rPr>
            </w:pPr>
            <w:r w:rsidRPr="00303C84">
              <w:rPr>
                <w:rFonts w:cs="Arial"/>
                <w:szCs w:val="24"/>
                <w:lang w:val="en-US"/>
              </w:rPr>
              <w:t>compulsory documents about beneficiary owners</w:t>
            </w:r>
          </w:p>
        </w:tc>
        <w:tc>
          <w:tcPr>
            <w:tcW w:w="992" w:type="dxa"/>
            <w:tcBorders>
              <w:left w:val="single" w:sz="6" w:space="0" w:color="auto"/>
            </w:tcBorders>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Borders>
              <w:top w:val="nil"/>
              <w:left w:val="single" w:sz="6" w:space="0" w:color="auto"/>
              <w:bottom w:val="single" w:sz="6" w:space="0" w:color="auto"/>
              <w:right w:val="single" w:sz="6" w:space="0" w:color="auto"/>
            </w:tcBorders>
          </w:tcPr>
          <w:p w:rsidR="006E041C" w:rsidRPr="00303C84" w:rsidRDefault="00914F52" w:rsidP="006E041C">
            <w:pPr>
              <w:pStyle w:val="af9"/>
              <w:numPr>
                <w:ilvl w:val="0"/>
                <w:numId w:val="2"/>
              </w:numPr>
              <w:tabs>
                <w:tab w:val="left" w:pos="426"/>
              </w:tabs>
              <w:ind w:left="426"/>
              <w:jc w:val="left"/>
              <w:rPr>
                <w:rFonts w:cs="Arial"/>
                <w:szCs w:val="24"/>
                <w:lang w:val="en-US"/>
              </w:rPr>
            </w:pPr>
            <w:r w:rsidRPr="00303C84">
              <w:rPr>
                <w:rFonts w:cs="Arial"/>
                <w:szCs w:val="24"/>
                <w:lang w:val="en-US"/>
              </w:rPr>
              <w:t>additional information (including from independent information sources)</w:t>
            </w:r>
          </w:p>
        </w:tc>
        <w:tc>
          <w:tcPr>
            <w:tcW w:w="992" w:type="dxa"/>
            <w:tcBorders>
              <w:left w:val="single" w:sz="6" w:space="0" w:color="auto"/>
            </w:tcBorders>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Borders>
              <w:top w:val="single" w:sz="6" w:space="0" w:color="auto"/>
            </w:tcBorders>
          </w:tcPr>
          <w:p w:rsidR="006E041C" w:rsidRPr="00303C84" w:rsidRDefault="00914F52" w:rsidP="006E041C">
            <w:pPr>
              <w:rPr>
                <w:rFonts w:cs="Arial"/>
                <w:szCs w:val="24"/>
                <w:lang w:val="en-US"/>
              </w:rPr>
            </w:pPr>
            <w:r w:rsidRPr="00303C84">
              <w:rPr>
                <w:rFonts w:cs="Arial"/>
                <w:szCs w:val="24"/>
                <w:lang w:val="en-US"/>
              </w:rPr>
              <w:t>Availability of the counterparty file</w:t>
            </w:r>
          </w:p>
        </w:tc>
        <w:tc>
          <w:tcPr>
            <w:tcW w:w="992" w:type="dxa"/>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Pr>
          <w:p w:rsidR="006E041C" w:rsidRPr="00303C84" w:rsidRDefault="00914F52" w:rsidP="006E041C">
            <w:pPr>
              <w:rPr>
                <w:rFonts w:cs="Arial"/>
                <w:szCs w:val="24"/>
                <w:lang w:val="en-US"/>
              </w:rPr>
            </w:pPr>
            <w:r w:rsidRPr="00303C84">
              <w:rPr>
                <w:rFonts w:cs="Arial"/>
                <w:szCs w:val="24"/>
                <w:lang w:val="en-US"/>
              </w:rPr>
              <w:t>Availability of AML/CFT questionnaire</w:t>
            </w:r>
          </w:p>
        </w:tc>
        <w:tc>
          <w:tcPr>
            <w:tcW w:w="992" w:type="dxa"/>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Pr>
          <w:p w:rsidR="006E041C" w:rsidRPr="00303C84" w:rsidRDefault="00914F52" w:rsidP="006E041C">
            <w:pPr>
              <w:rPr>
                <w:rFonts w:cs="Arial"/>
                <w:szCs w:val="24"/>
                <w:lang w:val="en-US"/>
              </w:rPr>
            </w:pPr>
            <w:r w:rsidRPr="00303C84">
              <w:rPr>
                <w:rFonts w:cs="Arial"/>
                <w:szCs w:val="24"/>
                <w:lang w:val="en-US"/>
              </w:rPr>
              <w:t>Availability of the counterparty questionnaire</w:t>
            </w:r>
          </w:p>
        </w:tc>
        <w:tc>
          <w:tcPr>
            <w:tcW w:w="992" w:type="dxa"/>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Pr>
          <w:p w:rsidR="006E041C" w:rsidRPr="00303C84" w:rsidRDefault="00914F52" w:rsidP="006E041C">
            <w:pPr>
              <w:rPr>
                <w:rFonts w:cs="Arial"/>
                <w:szCs w:val="24"/>
                <w:lang w:val="en-US"/>
              </w:rPr>
            </w:pPr>
            <w:r w:rsidRPr="00303C84">
              <w:rPr>
                <w:rFonts w:cs="Arial"/>
                <w:szCs w:val="24"/>
                <w:lang w:val="en-US"/>
              </w:rPr>
              <w:t>Availability of the extracting company questionnaire*</w:t>
            </w:r>
          </w:p>
        </w:tc>
        <w:tc>
          <w:tcPr>
            <w:tcW w:w="992" w:type="dxa"/>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Pr>
          <w:p w:rsidR="006E041C" w:rsidRPr="00303C84" w:rsidRDefault="00914F52" w:rsidP="006E041C">
            <w:pPr>
              <w:rPr>
                <w:rFonts w:cs="Arial"/>
                <w:szCs w:val="24"/>
                <w:lang w:val="en-US"/>
              </w:rPr>
            </w:pPr>
            <w:r w:rsidRPr="00303C84">
              <w:rPr>
                <w:rFonts w:cs="Arial"/>
                <w:szCs w:val="24"/>
                <w:lang w:val="en-US"/>
              </w:rPr>
              <w:t>Availability of visit report*</w:t>
            </w:r>
          </w:p>
        </w:tc>
        <w:tc>
          <w:tcPr>
            <w:tcW w:w="992" w:type="dxa"/>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Borders>
              <w:bottom w:val="single" w:sz="6" w:space="0" w:color="auto"/>
            </w:tcBorders>
          </w:tcPr>
          <w:p w:rsidR="006E041C" w:rsidRPr="00303C84" w:rsidRDefault="00914F52" w:rsidP="006E041C">
            <w:pPr>
              <w:rPr>
                <w:rFonts w:cs="Arial"/>
                <w:szCs w:val="24"/>
                <w:lang w:val="en-US"/>
              </w:rPr>
            </w:pPr>
            <w:r w:rsidRPr="00303C84">
              <w:rPr>
                <w:rFonts w:cs="Arial"/>
                <w:szCs w:val="24"/>
                <w:lang w:val="en-US"/>
              </w:rPr>
              <w:t>Familiarization of ​counterparty with the Company's Policy</w:t>
            </w:r>
          </w:p>
        </w:tc>
        <w:tc>
          <w:tcPr>
            <w:tcW w:w="992" w:type="dxa"/>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Borders>
              <w:top w:val="single" w:sz="6" w:space="0" w:color="auto"/>
              <w:left w:val="single" w:sz="6" w:space="0" w:color="auto"/>
              <w:bottom w:val="nil"/>
              <w:right w:val="single" w:sz="6" w:space="0" w:color="auto"/>
            </w:tcBorders>
          </w:tcPr>
          <w:p w:rsidR="006E041C" w:rsidRPr="00303C84" w:rsidRDefault="00914F52" w:rsidP="006E041C">
            <w:pPr>
              <w:rPr>
                <w:rFonts w:cs="Arial"/>
                <w:szCs w:val="24"/>
                <w:lang w:val="en-US"/>
              </w:rPr>
            </w:pPr>
            <w:r w:rsidRPr="00303C84">
              <w:rPr>
                <w:rFonts w:cs="Arial"/>
                <w:szCs w:val="24"/>
                <w:lang w:val="en-US"/>
              </w:rPr>
              <w:t>Availability of counterparty risks:</w:t>
            </w:r>
          </w:p>
        </w:tc>
        <w:tc>
          <w:tcPr>
            <w:tcW w:w="992" w:type="dxa"/>
            <w:tcBorders>
              <w:left w:val="single" w:sz="6" w:space="0" w:color="auto"/>
            </w:tcBorders>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Borders>
              <w:top w:val="nil"/>
              <w:left w:val="single" w:sz="6" w:space="0" w:color="auto"/>
              <w:bottom w:val="nil"/>
              <w:right w:val="single" w:sz="6" w:space="0" w:color="auto"/>
            </w:tcBorders>
          </w:tcPr>
          <w:p w:rsidR="006E041C" w:rsidRPr="00303C84" w:rsidRDefault="00914F52" w:rsidP="006E041C">
            <w:pPr>
              <w:pStyle w:val="af9"/>
              <w:numPr>
                <w:ilvl w:val="0"/>
                <w:numId w:val="2"/>
              </w:numPr>
              <w:tabs>
                <w:tab w:val="left" w:pos="426"/>
              </w:tabs>
              <w:ind w:left="426"/>
              <w:jc w:val="left"/>
              <w:rPr>
                <w:rFonts w:cs="Arial"/>
                <w:szCs w:val="24"/>
                <w:lang w:val="en-US"/>
              </w:rPr>
            </w:pPr>
            <w:r w:rsidRPr="00303C84">
              <w:rPr>
                <w:rFonts w:cs="Arial"/>
                <w:szCs w:val="24"/>
                <w:lang w:val="en-US"/>
              </w:rPr>
              <w:t>geographical risk (counterparty or its suppliers are located in conflict-affected countries/areas and/or high-risk areas)</w:t>
            </w:r>
          </w:p>
        </w:tc>
        <w:tc>
          <w:tcPr>
            <w:tcW w:w="992" w:type="dxa"/>
            <w:tcBorders>
              <w:left w:val="single" w:sz="6" w:space="0" w:color="auto"/>
            </w:tcBorders>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Borders>
              <w:top w:val="nil"/>
              <w:left w:val="single" w:sz="6" w:space="0" w:color="auto"/>
              <w:bottom w:val="nil"/>
              <w:right w:val="single" w:sz="6" w:space="0" w:color="auto"/>
            </w:tcBorders>
          </w:tcPr>
          <w:p w:rsidR="006E041C" w:rsidRPr="00303C84" w:rsidRDefault="00914F52" w:rsidP="006E041C">
            <w:pPr>
              <w:pStyle w:val="af9"/>
              <w:numPr>
                <w:ilvl w:val="0"/>
                <w:numId w:val="2"/>
              </w:numPr>
              <w:tabs>
                <w:tab w:val="left" w:pos="426"/>
              </w:tabs>
              <w:ind w:left="426"/>
              <w:jc w:val="left"/>
              <w:rPr>
                <w:rFonts w:cs="Arial"/>
                <w:szCs w:val="24"/>
                <w:lang w:val="en-US"/>
              </w:rPr>
            </w:pPr>
            <w:r w:rsidRPr="00303C84">
              <w:rPr>
                <w:rFonts w:cs="Arial"/>
                <w:szCs w:val="24"/>
                <w:lang w:val="en-US"/>
              </w:rPr>
              <w:t>financial risk (counterparty unreasonably using cash transactions)</w:t>
            </w:r>
          </w:p>
        </w:tc>
        <w:tc>
          <w:tcPr>
            <w:tcW w:w="992" w:type="dxa"/>
            <w:tcBorders>
              <w:left w:val="single" w:sz="6" w:space="0" w:color="auto"/>
            </w:tcBorders>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Borders>
              <w:top w:val="nil"/>
              <w:left w:val="single" w:sz="6" w:space="0" w:color="auto"/>
              <w:bottom w:val="single" w:sz="6" w:space="0" w:color="auto"/>
              <w:right w:val="single" w:sz="6" w:space="0" w:color="auto"/>
            </w:tcBorders>
          </w:tcPr>
          <w:p w:rsidR="006E041C" w:rsidRPr="00303C84" w:rsidRDefault="00914F52" w:rsidP="006E041C">
            <w:pPr>
              <w:pStyle w:val="af9"/>
              <w:numPr>
                <w:ilvl w:val="0"/>
                <w:numId w:val="2"/>
              </w:numPr>
              <w:tabs>
                <w:tab w:val="left" w:pos="426"/>
              </w:tabs>
              <w:ind w:left="426"/>
              <w:jc w:val="left"/>
              <w:rPr>
                <w:rFonts w:cs="Arial"/>
                <w:szCs w:val="24"/>
                <w:lang w:val="en-US"/>
              </w:rPr>
            </w:pPr>
            <w:r w:rsidRPr="00303C84">
              <w:rPr>
                <w:rFonts w:cs="Arial"/>
                <w:szCs w:val="24"/>
                <w:lang w:val="en-US"/>
              </w:rPr>
              <w:t>existence of unusual counterparty's transactions**</w:t>
            </w:r>
          </w:p>
        </w:tc>
        <w:tc>
          <w:tcPr>
            <w:tcW w:w="992" w:type="dxa"/>
            <w:tcBorders>
              <w:left w:val="single" w:sz="6" w:space="0" w:color="auto"/>
            </w:tcBorders>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r w:rsidR="00D71F49" w:rsidRPr="00303C84" w:rsidTr="006E041C">
        <w:tc>
          <w:tcPr>
            <w:tcW w:w="7196" w:type="dxa"/>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992" w:type="dxa"/>
          </w:tcPr>
          <w:p w:rsidR="006E041C" w:rsidRPr="00303C84" w:rsidRDefault="006E041C" w:rsidP="006E041C">
            <w:pPr>
              <w:rPr>
                <w:rFonts w:cs="Arial"/>
                <w:szCs w:val="24"/>
                <w:lang w:val="en-US"/>
              </w:rPr>
            </w:pPr>
          </w:p>
        </w:tc>
        <w:tc>
          <w:tcPr>
            <w:tcW w:w="851" w:type="dxa"/>
          </w:tcPr>
          <w:p w:rsidR="006E041C" w:rsidRPr="00303C84" w:rsidRDefault="006E041C" w:rsidP="006E041C">
            <w:pPr>
              <w:rPr>
                <w:rFonts w:cs="Arial"/>
                <w:szCs w:val="24"/>
                <w:lang w:val="en-US"/>
              </w:rPr>
            </w:pPr>
          </w:p>
        </w:tc>
      </w:tr>
    </w:tbl>
    <w:p w:rsidR="00DC74EF" w:rsidRPr="00303C84" w:rsidRDefault="00914F52" w:rsidP="00DC74EF">
      <w:pPr>
        <w:tabs>
          <w:tab w:val="left" w:pos="426"/>
        </w:tabs>
        <w:rPr>
          <w:rFonts w:cs="Arial"/>
          <w:szCs w:val="24"/>
          <w:lang w:val="en-US"/>
        </w:rPr>
      </w:pPr>
      <w:r w:rsidRPr="00303C84">
        <w:rPr>
          <w:rFonts w:cs="Arial"/>
          <w:szCs w:val="24"/>
          <w:lang w:val="en-US"/>
        </w:rPr>
        <w:t>*</w:t>
      </w:r>
      <w:r w:rsidRPr="00303C84">
        <w:rPr>
          <w:rFonts w:cs="Arial"/>
          <w:szCs w:val="24"/>
          <w:lang w:val="en-US"/>
        </w:rPr>
        <w:tab/>
        <w:t>for high-risk counterparties</w:t>
      </w:r>
    </w:p>
    <w:p w:rsidR="00DC74EF" w:rsidRPr="00303C84" w:rsidRDefault="00914F52" w:rsidP="00DC74EF">
      <w:pPr>
        <w:tabs>
          <w:tab w:val="left" w:pos="426"/>
        </w:tabs>
        <w:rPr>
          <w:rFonts w:cs="Arial"/>
          <w:szCs w:val="24"/>
          <w:lang w:val="en-US"/>
        </w:rPr>
      </w:pPr>
      <w:r w:rsidRPr="00303C84">
        <w:rPr>
          <w:rFonts w:cs="Arial"/>
          <w:szCs w:val="24"/>
          <w:lang w:val="en-US"/>
        </w:rPr>
        <w:t>**</w:t>
      </w:r>
      <w:r w:rsidRPr="00303C84">
        <w:rPr>
          <w:rFonts w:cs="Arial"/>
          <w:szCs w:val="24"/>
          <w:lang w:val="en-US"/>
        </w:rPr>
        <w:tab/>
        <w:t>if there are relationship with the counterparty prior to verification</w:t>
      </w:r>
    </w:p>
    <w:p w:rsidR="00DC74EF" w:rsidRPr="00303C84" w:rsidRDefault="00DC74EF" w:rsidP="00DC74EF">
      <w:pPr>
        <w:rPr>
          <w:rFonts w:cs="Arial"/>
          <w:sz w:val="16"/>
          <w:szCs w:val="16"/>
          <w:lang w:val="en-US"/>
        </w:rPr>
      </w:pPr>
    </w:p>
    <w:p w:rsidR="00DC74EF" w:rsidRPr="00303C84" w:rsidRDefault="00914F52" w:rsidP="00DC74EF">
      <w:pPr>
        <w:rPr>
          <w:rFonts w:cs="Arial"/>
          <w:szCs w:val="24"/>
          <w:lang w:val="en-US"/>
        </w:rPr>
      </w:pPr>
      <w:r w:rsidRPr="00303C84">
        <w:rPr>
          <w:rFonts w:cs="Arial"/>
          <w:szCs w:val="24"/>
          <w:lang w:val="en-US"/>
        </w:rPr>
        <w:t xml:space="preserve">The risk assessment table completed by: </w:t>
      </w:r>
    </w:p>
    <w:p w:rsidR="00DC74EF" w:rsidRPr="00303C84" w:rsidRDefault="00914F52" w:rsidP="00F5353D">
      <w:pPr>
        <w:rPr>
          <w:rFonts w:cs="Arial"/>
          <w:szCs w:val="24"/>
          <w:lang w:val="en-US"/>
        </w:rPr>
      </w:pPr>
      <w:r w:rsidRPr="00303C84">
        <w:rPr>
          <w:rFonts w:cs="Arial"/>
          <w:szCs w:val="24"/>
          <w:lang w:val="en-US"/>
        </w:rPr>
        <w:t xml:space="preserve">Designated </w:t>
      </w:r>
      <w:r w:rsidR="00F5353D">
        <w:rPr>
          <w:rFonts w:cs="Arial"/>
          <w:szCs w:val="24"/>
          <w:lang w:val="en-US"/>
        </w:rPr>
        <w:t>Officer</w:t>
      </w:r>
      <w:r w:rsidRPr="00303C84">
        <w:rPr>
          <w:rFonts w:cs="Arial"/>
          <w:szCs w:val="24"/>
          <w:lang w:val="en-US"/>
        </w:rPr>
        <w:t xml:space="preserve"> relations employee: </w:t>
      </w:r>
    </w:p>
    <w:p w:rsidR="00DC74EF" w:rsidRPr="00303C84" w:rsidRDefault="00DC74EF" w:rsidP="00DC74EF">
      <w:pPr>
        <w:rPr>
          <w:rFonts w:cs="Arial"/>
          <w:sz w:val="16"/>
          <w:szCs w:val="16"/>
          <w:lang w:val="en-US"/>
        </w:rPr>
      </w:pPr>
    </w:p>
    <w:p w:rsidR="00DC74EF" w:rsidRPr="00303C84" w:rsidRDefault="00914F52" w:rsidP="00DC74EF">
      <w:pPr>
        <w:rPr>
          <w:rFonts w:cs="Arial"/>
          <w:szCs w:val="24"/>
          <w:lang w:val="en-US"/>
        </w:rPr>
      </w:pPr>
      <w:r w:rsidRPr="00303C84">
        <w:rPr>
          <w:rFonts w:cs="Arial"/>
          <w:szCs w:val="24"/>
          <w:lang w:val="en-US"/>
        </w:rPr>
        <w:t>_____________________</w:t>
      </w:r>
      <w:r w:rsidRPr="00303C84">
        <w:rPr>
          <w:rFonts w:cs="Arial"/>
          <w:szCs w:val="24"/>
          <w:lang w:val="en-US"/>
        </w:rPr>
        <w:tab/>
        <w:t>___________________</w:t>
      </w:r>
      <w:r w:rsidRPr="00303C84">
        <w:rPr>
          <w:rFonts w:cs="Arial"/>
          <w:szCs w:val="24"/>
          <w:lang w:val="en-US"/>
        </w:rPr>
        <w:tab/>
        <w:t>___________ ____, 20___</w:t>
      </w:r>
    </w:p>
    <w:p w:rsidR="00DC74EF" w:rsidRPr="00303C84" w:rsidRDefault="00914F52" w:rsidP="00DC74EF">
      <w:pPr>
        <w:rPr>
          <w:rFonts w:cs="Arial"/>
          <w:sz w:val="16"/>
          <w:szCs w:val="16"/>
          <w:lang w:val="en-US"/>
        </w:rPr>
      </w:pPr>
      <w:r w:rsidRPr="00303C84">
        <w:rPr>
          <w:rFonts w:cs="Arial"/>
          <w:sz w:val="16"/>
          <w:szCs w:val="16"/>
          <w:lang w:val="en-US"/>
        </w:rPr>
        <w:t>(signature)</w:t>
      </w:r>
      <w:r w:rsidRPr="00303C84">
        <w:rPr>
          <w:rFonts w:cs="Arial"/>
          <w:sz w:val="16"/>
          <w:szCs w:val="16"/>
          <w:lang w:val="en-US"/>
        </w:rPr>
        <w:tab/>
      </w:r>
      <w:r w:rsidRPr="00303C84">
        <w:rPr>
          <w:rFonts w:cs="Arial"/>
          <w:sz w:val="16"/>
          <w:szCs w:val="16"/>
          <w:lang w:val="en-US"/>
        </w:rPr>
        <w:tab/>
      </w:r>
      <w:r w:rsidRPr="00303C84">
        <w:rPr>
          <w:rFonts w:cs="Arial"/>
          <w:sz w:val="16"/>
          <w:szCs w:val="16"/>
          <w:lang w:val="en-US"/>
        </w:rPr>
        <w:tab/>
        <w:t>(full name)</w:t>
      </w:r>
    </w:p>
    <w:p w:rsidR="00DC74EF" w:rsidRPr="00303C84" w:rsidRDefault="00DC74EF" w:rsidP="00DC74EF">
      <w:pPr>
        <w:rPr>
          <w:rFonts w:cs="Arial"/>
          <w:sz w:val="16"/>
          <w:szCs w:val="16"/>
          <w:lang w:val="en-US"/>
        </w:rPr>
      </w:pPr>
    </w:p>
    <w:p w:rsidR="00DC74EF" w:rsidRPr="00303C84" w:rsidRDefault="00914F52" w:rsidP="00DC74EF">
      <w:pPr>
        <w:rPr>
          <w:rFonts w:cs="Arial"/>
          <w:szCs w:val="24"/>
          <w:lang w:val="en-US"/>
        </w:rPr>
      </w:pPr>
      <w:r w:rsidRPr="00303C84">
        <w:rPr>
          <w:rFonts w:cs="Arial"/>
          <w:szCs w:val="24"/>
          <w:lang w:val="en-US"/>
        </w:rPr>
        <w:t>The risk level assigned to the counterparty:</w:t>
      </w:r>
      <w:r w:rsidRPr="00303C84">
        <w:rPr>
          <w:rFonts w:cs="Arial"/>
          <w:szCs w:val="24"/>
          <w:lang w:val="en-US"/>
        </w:rPr>
        <w:tab/>
        <w:t>Low</w:t>
      </w:r>
      <w:r w:rsidRPr="00303C84">
        <w:rPr>
          <w:rFonts w:cs="Arial"/>
          <w:szCs w:val="24"/>
          <w:lang w:val="en-US"/>
        </w:rPr>
        <w:tab/>
        <w:t>Medium</w:t>
      </w:r>
      <w:r w:rsidRPr="00303C84">
        <w:rPr>
          <w:rFonts w:cs="Arial"/>
          <w:szCs w:val="24"/>
          <w:lang w:val="en-US"/>
        </w:rPr>
        <w:tab/>
        <w:t>High</w:t>
      </w:r>
    </w:p>
    <w:p w:rsidR="00DC74EF" w:rsidRPr="00303C84" w:rsidRDefault="00914F52" w:rsidP="00DC74EF">
      <w:pPr>
        <w:rPr>
          <w:rFonts w:cs="Arial"/>
          <w:sz w:val="16"/>
          <w:szCs w:val="16"/>
          <w:lang w:val="en-US"/>
        </w:rPr>
      </w:pPr>
      <w:r w:rsidRPr="00303C84">
        <w:rPr>
          <w:rFonts w:cs="Arial"/>
          <w:sz w:val="16"/>
          <w:szCs w:val="16"/>
          <w:lang w:val="en-US"/>
        </w:rPr>
        <w:t>(</w:t>
      </w:r>
      <w:r w:rsidRPr="00303C84">
        <w:rPr>
          <w:rFonts w:cs="Arial"/>
          <w:i/>
          <w:sz w:val="16"/>
          <w:szCs w:val="16"/>
          <w:lang w:val="en-US"/>
        </w:rPr>
        <w:t>please underline as applicable</w:t>
      </w:r>
      <w:r w:rsidRPr="00303C84">
        <w:rPr>
          <w:rFonts w:cs="Arial"/>
          <w:sz w:val="16"/>
          <w:szCs w:val="16"/>
          <w:lang w:val="en-US"/>
        </w:rPr>
        <w:t>)</w:t>
      </w:r>
    </w:p>
    <w:p w:rsidR="00DC74EF" w:rsidRPr="00303C84" w:rsidRDefault="00DC74EF" w:rsidP="00DC74EF">
      <w:pPr>
        <w:rPr>
          <w:rFonts w:cs="Arial"/>
          <w:szCs w:val="24"/>
          <w:lang w:val="en-US"/>
        </w:rPr>
      </w:pPr>
    </w:p>
    <w:p w:rsidR="00DC74EF" w:rsidRPr="00303C84" w:rsidRDefault="00914F52" w:rsidP="00DC74EF">
      <w:pPr>
        <w:rPr>
          <w:rFonts w:cs="Arial"/>
          <w:szCs w:val="24"/>
          <w:lang w:val="en-US"/>
        </w:rPr>
      </w:pPr>
      <w:r w:rsidRPr="00303C84">
        <w:rPr>
          <w:rFonts w:cs="Arial"/>
          <w:szCs w:val="24"/>
          <w:lang w:val="en-US"/>
        </w:rPr>
        <w:t xml:space="preserve">The risk assessment table checked by: </w:t>
      </w:r>
    </w:p>
    <w:p w:rsidR="00DC74EF" w:rsidRPr="00303C84" w:rsidRDefault="00914F52" w:rsidP="00DC74EF">
      <w:pPr>
        <w:rPr>
          <w:rFonts w:cs="Arial"/>
          <w:szCs w:val="24"/>
          <w:lang w:val="en-US"/>
        </w:rPr>
      </w:pPr>
      <w:r w:rsidRPr="00303C84">
        <w:rPr>
          <w:rFonts w:cs="Arial"/>
          <w:szCs w:val="24"/>
          <w:lang w:val="en-US"/>
        </w:rPr>
        <w:t>Designated Officer</w:t>
      </w:r>
    </w:p>
    <w:p w:rsidR="00DC74EF" w:rsidRPr="00303C84" w:rsidRDefault="00DC74EF" w:rsidP="00DC74EF">
      <w:pPr>
        <w:rPr>
          <w:rFonts w:cs="Arial"/>
          <w:sz w:val="16"/>
          <w:szCs w:val="16"/>
          <w:lang w:val="en-US"/>
        </w:rPr>
      </w:pPr>
    </w:p>
    <w:p w:rsidR="00DC74EF" w:rsidRPr="00303C84" w:rsidRDefault="00914F52" w:rsidP="00DC74EF">
      <w:pPr>
        <w:rPr>
          <w:rFonts w:cs="Arial"/>
          <w:szCs w:val="24"/>
          <w:lang w:val="en-US"/>
        </w:rPr>
      </w:pPr>
      <w:r w:rsidRPr="00303C84">
        <w:rPr>
          <w:rFonts w:cs="Arial"/>
          <w:szCs w:val="24"/>
          <w:lang w:val="en-US"/>
        </w:rPr>
        <w:t>_____________________</w:t>
      </w:r>
      <w:r w:rsidRPr="00303C84">
        <w:rPr>
          <w:rFonts w:cs="Arial"/>
          <w:szCs w:val="24"/>
          <w:lang w:val="en-US"/>
        </w:rPr>
        <w:tab/>
        <w:t>___________________</w:t>
      </w:r>
      <w:r w:rsidRPr="00303C84">
        <w:rPr>
          <w:rFonts w:cs="Arial"/>
          <w:szCs w:val="24"/>
          <w:lang w:val="en-US"/>
        </w:rPr>
        <w:tab/>
        <w:t>___________ ____, 20___</w:t>
      </w:r>
    </w:p>
    <w:p w:rsidR="00DC74EF" w:rsidRPr="00303C84" w:rsidRDefault="00914F52" w:rsidP="00DC74EF">
      <w:pPr>
        <w:rPr>
          <w:rFonts w:cs="Arial"/>
          <w:sz w:val="16"/>
          <w:szCs w:val="16"/>
          <w:lang w:val="en-US"/>
        </w:rPr>
      </w:pPr>
      <w:r w:rsidRPr="00303C84">
        <w:rPr>
          <w:rFonts w:cs="Arial"/>
          <w:sz w:val="16"/>
          <w:szCs w:val="16"/>
          <w:lang w:val="en-US"/>
        </w:rPr>
        <w:t>(signature)</w:t>
      </w:r>
      <w:r w:rsidRPr="00303C84">
        <w:rPr>
          <w:rFonts w:cs="Arial"/>
          <w:sz w:val="16"/>
          <w:szCs w:val="16"/>
          <w:lang w:val="en-US"/>
        </w:rPr>
        <w:tab/>
      </w:r>
      <w:r w:rsidRPr="00303C84">
        <w:rPr>
          <w:rFonts w:cs="Arial"/>
          <w:sz w:val="16"/>
          <w:szCs w:val="16"/>
          <w:lang w:val="en-US"/>
        </w:rPr>
        <w:tab/>
      </w:r>
      <w:r w:rsidRPr="00303C84">
        <w:rPr>
          <w:rFonts w:cs="Arial"/>
          <w:sz w:val="16"/>
          <w:szCs w:val="16"/>
          <w:lang w:val="en-US"/>
        </w:rPr>
        <w:tab/>
        <w:t>(full name)</w:t>
      </w:r>
    </w:p>
    <w:p w:rsidR="00DC74EF" w:rsidRPr="00303C84" w:rsidRDefault="00DC74EF" w:rsidP="00DC74EF">
      <w:pPr>
        <w:rPr>
          <w:rFonts w:cs="Arial"/>
          <w:sz w:val="16"/>
          <w:szCs w:val="16"/>
          <w:lang w:val="en-US"/>
        </w:rPr>
      </w:pPr>
    </w:p>
    <w:p w:rsidR="00DC74EF" w:rsidRPr="00303C84" w:rsidRDefault="00914F52" w:rsidP="00DC74EF">
      <w:pPr>
        <w:rPr>
          <w:rFonts w:cs="Arial"/>
          <w:szCs w:val="24"/>
          <w:lang w:val="en-US"/>
        </w:rPr>
      </w:pPr>
      <w:r w:rsidRPr="00303C84">
        <w:rPr>
          <w:rFonts w:cs="Arial"/>
          <w:szCs w:val="24"/>
          <w:lang w:val="en-US"/>
        </w:rPr>
        <w:t>The risk level assigned to the counterparty:</w:t>
      </w:r>
      <w:r w:rsidRPr="00303C84">
        <w:rPr>
          <w:rFonts w:cs="Arial"/>
          <w:szCs w:val="24"/>
          <w:lang w:val="en-US"/>
        </w:rPr>
        <w:tab/>
        <w:t>Low</w:t>
      </w:r>
      <w:r w:rsidRPr="00303C84">
        <w:rPr>
          <w:rFonts w:cs="Arial"/>
          <w:szCs w:val="24"/>
          <w:lang w:val="en-US"/>
        </w:rPr>
        <w:tab/>
        <w:t>Medium</w:t>
      </w:r>
      <w:r w:rsidRPr="00303C84">
        <w:rPr>
          <w:rFonts w:cs="Arial"/>
          <w:szCs w:val="24"/>
          <w:lang w:val="en-US"/>
        </w:rPr>
        <w:tab/>
        <w:t>High</w:t>
      </w:r>
    </w:p>
    <w:p w:rsidR="00DC74EF" w:rsidRPr="00303C84" w:rsidRDefault="00914F52" w:rsidP="00DC74EF">
      <w:pPr>
        <w:rPr>
          <w:rFonts w:cs="Arial"/>
          <w:sz w:val="16"/>
          <w:szCs w:val="16"/>
          <w:lang w:val="en-US"/>
        </w:rPr>
      </w:pPr>
      <w:r w:rsidRPr="00303C84">
        <w:rPr>
          <w:rFonts w:cs="Arial"/>
          <w:sz w:val="16"/>
          <w:szCs w:val="16"/>
          <w:lang w:val="en-US"/>
        </w:rPr>
        <w:t>(</w:t>
      </w:r>
      <w:r w:rsidRPr="00303C84">
        <w:rPr>
          <w:rFonts w:cs="Arial"/>
          <w:i/>
          <w:sz w:val="16"/>
          <w:szCs w:val="16"/>
          <w:lang w:val="en-US"/>
        </w:rPr>
        <w:t>please underline as applicable</w:t>
      </w:r>
      <w:r w:rsidRPr="00303C84">
        <w:rPr>
          <w:rFonts w:cs="Arial"/>
          <w:sz w:val="16"/>
          <w:szCs w:val="16"/>
          <w:lang w:val="en-US"/>
        </w:rPr>
        <w:t>)</w:t>
      </w:r>
    </w:p>
    <w:p w:rsidR="00AF7220" w:rsidRDefault="00AF7220" w:rsidP="00AF7220">
      <w:pPr>
        <w:rPr>
          <w:rFonts w:cs="Arial"/>
          <w:szCs w:val="24"/>
          <w:lang w:val="en-US"/>
        </w:rPr>
      </w:pPr>
    </w:p>
    <w:p w:rsidR="00AF7220" w:rsidRDefault="00914F52" w:rsidP="00AF7220">
      <w:pPr>
        <w:rPr>
          <w:rFonts w:cs="Arial"/>
          <w:szCs w:val="24"/>
          <w:lang w:val="en-US"/>
        </w:rPr>
      </w:pPr>
      <w:r w:rsidRPr="00303C84">
        <w:rPr>
          <w:rFonts w:cs="Arial"/>
          <w:szCs w:val="24"/>
          <w:lang w:val="en-US"/>
        </w:rPr>
        <w:t>Transactions with the counterparty are allowed for the period of</w:t>
      </w:r>
      <w:r w:rsidRPr="00303C84">
        <w:rPr>
          <w:rFonts w:cs="Arial"/>
          <w:szCs w:val="24"/>
          <w:lang w:val="en-US"/>
        </w:rPr>
        <w:tab/>
      </w:r>
      <w:r w:rsidRPr="00303C84">
        <w:rPr>
          <w:rFonts w:cs="Arial"/>
          <w:szCs w:val="24"/>
          <w:lang w:val="en-US"/>
        </w:rPr>
        <w:tab/>
      </w:r>
      <w:r w:rsidR="00AF7220">
        <w:rPr>
          <w:rFonts w:cs="Arial"/>
          <w:szCs w:val="24"/>
          <w:lang w:val="en-US"/>
        </w:rPr>
        <w:tab/>
      </w:r>
      <w:r w:rsidR="00AF7220">
        <w:rPr>
          <w:rFonts w:cs="Arial"/>
          <w:szCs w:val="24"/>
          <w:lang w:val="en-US"/>
        </w:rPr>
        <w:tab/>
      </w:r>
    </w:p>
    <w:p w:rsidR="00AF7220" w:rsidRPr="00EB3A4C" w:rsidRDefault="00AF7220" w:rsidP="00AF7220">
      <w:pPr>
        <w:rPr>
          <w:rFonts w:cs="Arial"/>
          <w:szCs w:val="24"/>
          <w:lang w:val="en-US"/>
        </w:rPr>
      </w:pPr>
      <w:r w:rsidRPr="00303C84">
        <w:rPr>
          <w:rFonts w:cs="Arial"/>
          <w:szCs w:val="24"/>
          <w:lang w:val="en-US"/>
        </w:rPr>
        <w:t>(</w:t>
      </w:r>
      <w:r w:rsidRPr="00303C84">
        <w:rPr>
          <w:rFonts w:cs="Arial"/>
          <w:i/>
          <w:szCs w:val="24"/>
          <w:lang w:val="en-US"/>
        </w:rPr>
        <w:t>for high-risk counterparties)</w:t>
      </w:r>
      <w:r>
        <w:rPr>
          <w:rFonts w:cs="Arial"/>
          <w:i/>
          <w:szCs w:val="24"/>
          <w:lang w:val="en-US"/>
        </w:rPr>
        <w:tab/>
      </w:r>
      <w:r>
        <w:rPr>
          <w:rFonts w:cs="Arial"/>
          <w:i/>
          <w:szCs w:val="24"/>
          <w:lang w:val="en-US"/>
        </w:rPr>
        <w:tab/>
      </w:r>
      <w:r>
        <w:rPr>
          <w:rFonts w:cs="Arial"/>
          <w:i/>
          <w:szCs w:val="24"/>
          <w:lang w:val="en-US"/>
        </w:rPr>
        <w:tab/>
      </w:r>
      <w:r>
        <w:rPr>
          <w:rFonts w:cs="Arial"/>
          <w:i/>
          <w:szCs w:val="24"/>
          <w:lang w:val="en-US"/>
        </w:rPr>
        <w:tab/>
      </w:r>
      <w:r>
        <w:rPr>
          <w:rFonts w:cs="Arial"/>
          <w:i/>
          <w:szCs w:val="24"/>
          <w:lang w:val="en-US"/>
        </w:rPr>
        <w:tab/>
      </w:r>
      <w:r>
        <w:rPr>
          <w:rFonts w:cs="Arial"/>
          <w:i/>
          <w:szCs w:val="24"/>
          <w:lang w:val="en-US"/>
        </w:rPr>
        <w:tab/>
      </w:r>
      <w:r w:rsidRPr="00EB3A4C">
        <w:rPr>
          <w:rFonts w:cs="Arial"/>
          <w:i/>
          <w:szCs w:val="24"/>
          <w:lang w:val="en-US"/>
        </w:rPr>
        <w:t>_____________</w:t>
      </w:r>
    </w:p>
    <w:p w:rsidR="00DC74EF" w:rsidRPr="00303C84" w:rsidRDefault="00AF7220" w:rsidP="00AF7220">
      <w:pPr>
        <w:rPr>
          <w:rFonts w:cs="Arial"/>
          <w:szCs w:val="24"/>
          <w:lang w:val="en-US"/>
        </w:rPr>
      </w:pPr>
      <w:r>
        <w:rPr>
          <w:rFonts w:cs="Arial"/>
          <w:szCs w:val="24"/>
          <w:lang w:val="en-US"/>
        </w:rPr>
        <w:tab/>
      </w:r>
      <w:r w:rsidR="00914F52" w:rsidRPr="00303C84">
        <w:rPr>
          <w:rFonts w:cs="Arial"/>
          <w:szCs w:val="24"/>
          <w:lang w:val="en-US"/>
        </w:rPr>
        <w:t xml:space="preserve"> </w:t>
      </w:r>
    </w:p>
    <w:p w:rsidR="00DC74EF" w:rsidRPr="00303C84" w:rsidRDefault="00DC74EF" w:rsidP="00DC74EF">
      <w:pPr>
        <w:rPr>
          <w:rFonts w:cs="Arial"/>
          <w:szCs w:val="24"/>
          <w:lang w:val="en-US"/>
        </w:rPr>
      </w:pPr>
    </w:p>
    <w:p w:rsidR="00DC74EF" w:rsidRPr="00303C84" w:rsidRDefault="00914F52" w:rsidP="00DC74EF">
      <w:pPr>
        <w:rPr>
          <w:rFonts w:cs="Arial"/>
          <w:szCs w:val="24"/>
          <w:lang w:val="en-US"/>
        </w:rPr>
      </w:pPr>
      <w:r w:rsidRPr="00303C84">
        <w:rPr>
          <w:rFonts w:cs="Arial"/>
          <w:szCs w:val="24"/>
          <w:lang w:val="en-US"/>
        </w:rPr>
        <w:t>Director General</w:t>
      </w:r>
    </w:p>
    <w:p w:rsidR="00DC74EF" w:rsidRPr="00303C84" w:rsidRDefault="00DC74EF" w:rsidP="00DC74EF">
      <w:pPr>
        <w:rPr>
          <w:rFonts w:cs="Arial"/>
          <w:sz w:val="16"/>
          <w:szCs w:val="16"/>
          <w:lang w:val="en-US"/>
        </w:rPr>
      </w:pPr>
    </w:p>
    <w:p w:rsidR="00DC74EF" w:rsidRPr="00303C84" w:rsidRDefault="00914F52" w:rsidP="00DC74EF">
      <w:pPr>
        <w:rPr>
          <w:rFonts w:cs="Arial"/>
          <w:szCs w:val="24"/>
          <w:lang w:val="en-US"/>
        </w:rPr>
      </w:pPr>
      <w:r w:rsidRPr="00303C84">
        <w:rPr>
          <w:rFonts w:cs="Arial"/>
          <w:szCs w:val="24"/>
          <w:lang w:val="en-US"/>
        </w:rPr>
        <w:t>_____________________</w:t>
      </w:r>
      <w:r w:rsidRPr="00303C84">
        <w:rPr>
          <w:rFonts w:cs="Arial"/>
          <w:szCs w:val="24"/>
          <w:lang w:val="en-US"/>
        </w:rPr>
        <w:tab/>
        <w:t>___________________</w:t>
      </w:r>
      <w:r w:rsidRPr="00303C84">
        <w:rPr>
          <w:rFonts w:cs="Arial"/>
          <w:szCs w:val="24"/>
          <w:lang w:val="en-US"/>
        </w:rPr>
        <w:tab/>
        <w:t>___________ ____, 20___</w:t>
      </w:r>
    </w:p>
    <w:p w:rsidR="004B69ED" w:rsidRPr="00303C84" w:rsidRDefault="00914F52" w:rsidP="00411BDB">
      <w:pPr>
        <w:rPr>
          <w:rFonts w:cs="Arial"/>
          <w:sz w:val="16"/>
          <w:szCs w:val="16"/>
          <w:lang w:val="en-US"/>
        </w:rPr>
      </w:pPr>
      <w:r w:rsidRPr="00303C84">
        <w:rPr>
          <w:rFonts w:cs="Arial"/>
          <w:sz w:val="16"/>
          <w:szCs w:val="16"/>
          <w:lang w:val="en-US"/>
        </w:rPr>
        <w:t>(signature)</w:t>
      </w:r>
      <w:r w:rsidRPr="00303C84">
        <w:rPr>
          <w:rFonts w:cs="Arial"/>
          <w:sz w:val="16"/>
          <w:szCs w:val="16"/>
          <w:lang w:val="en-US"/>
        </w:rPr>
        <w:tab/>
      </w:r>
      <w:r w:rsidRPr="00303C84">
        <w:rPr>
          <w:rFonts w:cs="Arial"/>
          <w:sz w:val="16"/>
          <w:szCs w:val="16"/>
          <w:lang w:val="en-US"/>
        </w:rPr>
        <w:tab/>
      </w:r>
      <w:r w:rsidRPr="00303C84">
        <w:rPr>
          <w:rFonts w:cs="Arial"/>
          <w:sz w:val="16"/>
          <w:szCs w:val="16"/>
          <w:lang w:val="en-US"/>
        </w:rPr>
        <w:tab/>
        <w:t>(full name)</w:t>
      </w:r>
      <w:bookmarkEnd w:id="6"/>
    </w:p>
    <w:sectPr w:rsidR="004B69ED" w:rsidRPr="00303C84" w:rsidSect="00B51105">
      <w:headerReference w:type="default" r:id="rId18"/>
      <w:footerReference w:type="first" r:id="rId19"/>
      <w:pgSz w:w="11909" w:h="16834" w:code="9"/>
      <w:pgMar w:top="567" w:right="720" w:bottom="709" w:left="1418" w:header="284" w:footer="170" w:gutter="0"/>
      <w:pgNumType w:start="35"/>
      <w:cols w:space="720"/>
      <w:noEndnote/>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B08" w:rsidRDefault="00BD0B08">
      <w:r>
        <w:separator/>
      </w:r>
    </w:p>
  </w:endnote>
  <w:endnote w:type="continuationSeparator" w:id="0">
    <w:p w:rsidR="00BD0B08" w:rsidRDefault="00BD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753606"/>
      <w:docPartObj>
        <w:docPartGallery w:val="Page Numbers (Bottom of Page)"/>
        <w:docPartUnique/>
      </w:docPartObj>
    </w:sdtPr>
    <w:sdtEndPr/>
    <w:sdtContent>
      <w:p w:rsidR="00BD0B08" w:rsidRDefault="00BD0B08">
        <w:pPr>
          <w:pStyle w:val="a7"/>
          <w:jc w:val="right"/>
        </w:pPr>
        <w:r>
          <w:fldChar w:fldCharType="begin"/>
        </w:r>
        <w:r>
          <w:instrText>PAGE   \* MERGEFORMAT</w:instrText>
        </w:r>
        <w:r>
          <w:fldChar w:fldCharType="separate"/>
        </w:r>
        <w:r w:rsidRPr="00471E83">
          <w:rPr>
            <w:noProof/>
            <w:lang w:val="ru-RU"/>
          </w:rPr>
          <w:t>39</w:t>
        </w:r>
        <w:r>
          <w:rPr>
            <w:noProof/>
            <w:lang w:val="ru-RU"/>
          </w:rPr>
          <w:fldChar w:fldCharType="end"/>
        </w:r>
      </w:p>
    </w:sdtContent>
  </w:sdt>
  <w:p w:rsidR="00BD0B08" w:rsidRDefault="00BD0B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B08" w:rsidRPr="006C29B3" w:rsidRDefault="00BD0B08" w:rsidP="00BF49A7">
    <w:pPr>
      <w:pStyle w:val="a7"/>
      <w:tabs>
        <w:tab w:val="clear" w:pos="4320"/>
        <w:tab w:val="clear" w:pos="8640"/>
        <w:tab w:val="left" w:pos="8895"/>
      </w:tabs>
      <w:rPr>
        <w:lang w:val="ru-RU"/>
      </w:rPr>
    </w:pPr>
    <w:r>
      <w:tab/>
    </w:r>
    <w:r>
      <w:rPr>
        <w:lang w:val="ru-RU"/>
      </w:rPr>
      <w:t>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B08" w:rsidRPr="006C29B3" w:rsidRDefault="00BD0B08" w:rsidP="006C29B3">
    <w:pPr>
      <w:pStyle w:val="a7"/>
      <w:tabs>
        <w:tab w:val="clear" w:pos="4320"/>
        <w:tab w:val="clear" w:pos="8640"/>
        <w:tab w:val="left" w:pos="8895"/>
      </w:tabs>
      <w:rPr>
        <w:lang w:val="ru-RU"/>
      </w:rPr>
    </w:pPr>
    <w:r>
      <w:rPr>
        <w:lang w:val="e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B08" w:rsidRDefault="00BD0B08">
      <w:r>
        <w:separator/>
      </w:r>
    </w:p>
  </w:footnote>
  <w:footnote w:type="continuationSeparator" w:id="0">
    <w:p w:rsidR="00BD0B08" w:rsidRDefault="00BD0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B08" w:rsidRDefault="00BD0B08" w:rsidP="00231D7B">
    <w:pPr>
      <w:pStyle w:val="a5"/>
      <w:jc w:val="right"/>
    </w:pPr>
    <w:r w:rsidRPr="000C394B">
      <w:rPr>
        <w:bCs/>
        <w:spacing w:val="-1"/>
        <w:szCs w:val="24"/>
        <w:lang w:val="en"/>
      </w:rPr>
      <w:t>PLATINUM AND PALLADIUM RESPONSIBLE SOURCING POLICY</w:t>
    </w:r>
    <w:r w:rsidRPr="00C57E5F">
      <w:rPr>
        <w:noProof/>
        <w:lang w:val="en-US"/>
      </w:rPr>
      <w:t xml:space="preserve"> </w:t>
    </w:r>
    <w:r w:rsidRPr="00C57E5F">
      <w:rPr>
        <w:noProof/>
        <w:lang w:val="en-US"/>
      </w:rPr>
      <w:drawing>
        <wp:inline distT="0" distB="0" distL="0" distR="0" wp14:anchorId="24BC4FC1" wp14:editId="674C7401">
          <wp:extent cx="778372" cy="411480"/>
          <wp:effectExtent l="0" t="0" r="3175" b="7620"/>
          <wp:docPr id="477" name="Рисунок 477" descr="\\server5\Exchange\Обмен\!Бланки и логотип\Логотипы\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server5\Exchange\Обмен\!Бланки и логотип\Логотипы\U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12" cy="42360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B08" w:rsidRDefault="00BD0B08" w:rsidP="00801596">
    <w:pPr>
      <w:pStyle w:val="a5"/>
      <w:jc w:val="right"/>
    </w:pPr>
    <w:r w:rsidRPr="000C394B">
      <w:rPr>
        <w:bCs/>
        <w:spacing w:val="-1"/>
        <w:szCs w:val="24"/>
        <w:lang w:val="en"/>
      </w:rPr>
      <w:t>PLATINUM AND PALLADIUM RESPONSIBLE SOURCING POLICY</w:t>
    </w:r>
    <w:r w:rsidRPr="00C57E5F">
      <w:rPr>
        <w:noProof/>
        <w:lang w:val="en-US"/>
      </w:rPr>
      <w:t xml:space="preserve"> </w:t>
    </w:r>
    <w:r w:rsidRPr="00C57E5F">
      <w:rPr>
        <w:noProof/>
        <w:lang w:val="en-US"/>
      </w:rPr>
      <w:drawing>
        <wp:inline distT="0" distB="0" distL="0" distR="0" wp14:anchorId="5DCE3C5C" wp14:editId="4BEE9014">
          <wp:extent cx="778372" cy="411480"/>
          <wp:effectExtent l="0" t="0" r="3175" b="7620"/>
          <wp:docPr id="478" name="Рисунок 478" descr="\\server5\Exchange\Обмен\!Бланки и логотип\Логотипы\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server5\Exchange\Обмен\!Бланки и логотип\Логотипы\U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12" cy="42360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08" w:type="dxa"/>
      <w:tblInd w:w="108" w:type="dxa"/>
      <w:tblLook w:val="04A0" w:firstRow="1" w:lastRow="0" w:firstColumn="1" w:lastColumn="0" w:noHBand="0" w:noVBand="1"/>
    </w:tblPr>
    <w:tblGrid>
      <w:gridCol w:w="9815"/>
      <w:gridCol w:w="1493"/>
    </w:tblGrid>
    <w:tr w:rsidR="00BD0B08" w:rsidRPr="00CC793E" w:rsidTr="00A267A5">
      <w:trPr>
        <w:trHeight w:val="828"/>
      </w:trPr>
      <w:tc>
        <w:tcPr>
          <w:tcW w:w="9815" w:type="dxa"/>
          <w:vAlign w:val="center"/>
        </w:tcPr>
        <w:p w:rsidR="00BD0B08" w:rsidRPr="00A267A5" w:rsidRDefault="00BD0B08" w:rsidP="00A267A5">
          <w:pPr>
            <w:pStyle w:val="a5"/>
            <w:jc w:val="right"/>
            <w:rPr>
              <w:rFonts w:cs="Arial"/>
              <w:caps/>
              <w:snapToGrid w:val="0"/>
              <w:szCs w:val="24"/>
              <w:lang w:val="en-US"/>
            </w:rPr>
          </w:pPr>
          <w:r w:rsidRPr="00A267A5">
            <w:rPr>
              <w:bCs/>
              <w:spacing w:val="-1"/>
              <w:szCs w:val="24"/>
              <w:lang w:val="en"/>
            </w:rPr>
            <w:t>PLATINUM AND PALLADIUM RESPONSIBLE SOURCING POLICY</w:t>
          </w:r>
          <w:r w:rsidRPr="00C57E5F">
            <w:rPr>
              <w:noProof/>
              <w:lang w:val="en-US"/>
            </w:rPr>
            <w:drawing>
              <wp:inline distT="0" distB="0" distL="0" distR="0" wp14:anchorId="749B6A3D" wp14:editId="0947A072">
                <wp:extent cx="778372" cy="411480"/>
                <wp:effectExtent l="0" t="0" r="3175" b="7620"/>
                <wp:docPr id="479" name="Рисунок 479" descr="\\server5\Exchange\Обмен\!Бланки и логотип\Логотипы\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server5\Exchange\Обмен\!Бланки и логотип\Логотипы\U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12" cy="423607"/>
                        </a:xfrm>
                        <a:prstGeom prst="rect">
                          <a:avLst/>
                        </a:prstGeom>
                        <a:noFill/>
                        <a:ln>
                          <a:noFill/>
                        </a:ln>
                      </pic:spPr>
                    </pic:pic>
                  </a:graphicData>
                </a:graphic>
              </wp:inline>
            </w:drawing>
          </w:r>
        </w:p>
      </w:tc>
      <w:tc>
        <w:tcPr>
          <w:tcW w:w="1493" w:type="dxa"/>
          <w:vAlign w:val="center"/>
        </w:tcPr>
        <w:p w:rsidR="00BD0B08" w:rsidRPr="00CC793E" w:rsidRDefault="00BD0B08" w:rsidP="00DC61C2">
          <w:pPr>
            <w:jc w:val="right"/>
            <w:rPr>
              <w:rFonts w:cs="Arial"/>
              <w:bCs/>
              <w:snapToGrid w:val="0"/>
              <w:szCs w:val="22"/>
              <w:lang w:val="en-US"/>
            </w:rPr>
          </w:pPr>
        </w:p>
      </w:tc>
    </w:tr>
  </w:tbl>
  <w:p w:rsidR="00BD0B08" w:rsidRPr="00A267A5" w:rsidRDefault="00BD0B08" w:rsidP="002D0518">
    <w:pPr>
      <w:pStyle w:val="a5"/>
      <w:rPr>
        <w:sz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2AFA"/>
    <w:multiLevelType w:val="multilevel"/>
    <w:tmpl w:val="609A5DF4"/>
    <w:lvl w:ilvl="0">
      <w:start w:val="1"/>
      <w:numFmt w:val="decimal"/>
      <w:lvlText w:val="%1."/>
      <w:lvlJc w:val="left"/>
      <w:pPr>
        <w:ind w:left="1095" w:hanging="360"/>
      </w:pPr>
      <w:rPr>
        <w:rFonts w:hint="default"/>
      </w:rPr>
    </w:lvl>
    <w:lvl w:ilvl="1">
      <w:start w:val="1"/>
      <w:numFmt w:val="decimal"/>
      <w:isLgl/>
      <w:lvlText w:val="%1.%2"/>
      <w:lvlJc w:val="left"/>
      <w:pPr>
        <w:ind w:left="1155" w:hanging="4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 w15:restartNumberingAfterBreak="0">
    <w:nsid w:val="09F7052C"/>
    <w:multiLevelType w:val="hybridMultilevel"/>
    <w:tmpl w:val="24120A10"/>
    <w:lvl w:ilvl="0" w:tplc="FCB0AED8">
      <w:start w:val="1"/>
      <w:numFmt w:val="bullet"/>
      <w:lvlText w:val=""/>
      <w:lvlJc w:val="left"/>
      <w:pPr>
        <w:ind w:left="720" w:hanging="360"/>
      </w:pPr>
      <w:rPr>
        <w:rFonts w:ascii="Symbol" w:hAnsi="Symbol" w:hint="default"/>
      </w:rPr>
    </w:lvl>
    <w:lvl w:ilvl="1" w:tplc="4708900A" w:tentative="1">
      <w:start w:val="1"/>
      <w:numFmt w:val="bullet"/>
      <w:lvlText w:val="o"/>
      <w:lvlJc w:val="left"/>
      <w:pPr>
        <w:ind w:left="1440" w:hanging="360"/>
      </w:pPr>
      <w:rPr>
        <w:rFonts w:ascii="Courier New" w:hAnsi="Courier New" w:cs="Courier New" w:hint="default"/>
      </w:rPr>
    </w:lvl>
    <w:lvl w:ilvl="2" w:tplc="62A6D0D8" w:tentative="1">
      <w:start w:val="1"/>
      <w:numFmt w:val="bullet"/>
      <w:lvlText w:val=""/>
      <w:lvlJc w:val="left"/>
      <w:pPr>
        <w:ind w:left="2160" w:hanging="360"/>
      </w:pPr>
      <w:rPr>
        <w:rFonts w:ascii="Wingdings" w:hAnsi="Wingdings" w:hint="default"/>
      </w:rPr>
    </w:lvl>
    <w:lvl w:ilvl="3" w:tplc="67603608" w:tentative="1">
      <w:start w:val="1"/>
      <w:numFmt w:val="bullet"/>
      <w:lvlText w:val=""/>
      <w:lvlJc w:val="left"/>
      <w:pPr>
        <w:ind w:left="2880" w:hanging="360"/>
      </w:pPr>
      <w:rPr>
        <w:rFonts w:ascii="Symbol" w:hAnsi="Symbol" w:hint="default"/>
      </w:rPr>
    </w:lvl>
    <w:lvl w:ilvl="4" w:tplc="2D6E51C2" w:tentative="1">
      <w:start w:val="1"/>
      <w:numFmt w:val="bullet"/>
      <w:lvlText w:val="o"/>
      <w:lvlJc w:val="left"/>
      <w:pPr>
        <w:ind w:left="3600" w:hanging="360"/>
      </w:pPr>
      <w:rPr>
        <w:rFonts w:ascii="Courier New" w:hAnsi="Courier New" w:cs="Courier New" w:hint="default"/>
      </w:rPr>
    </w:lvl>
    <w:lvl w:ilvl="5" w:tplc="CEB449D8" w:tentative="1">
      <w:start w:val="1"/>
      <w:numFmt w:val="bullet"/>
      <w:lvlText w:val=""/>
      <w:lvlJc w:val="left"/>
      <w:pPr>
        <w:ind w:left="4320" w:hanging="360"/>
      </w:pPr>
      <w:rPr>
        <w:rFonts w:ascii="Wingdings" w:hAnsi="Wingdings" w:hint="default"/>
      </w:rPr>
    </w:lvl>
    <w:lvl w:ilvl="6" w:tplc="54F8177C" w:tentative="1">
      <w:start w:val="1"/>
      <w:numFmt w:val="bullet"/>
      <w:lvlText w:val=""/>
      <w:lvlJc w:val="left"/>
      <w:pPr>
        <w:ind w:left="5040" w:hanging="360"/>
      </w:pPr>
      <w:rPr>
        <w:rFonts w:ascii="Symbol" w:hAnsi="Symbol" w:hint="default"/>
      </w:rPr>
    </w:lvl>
    <w:lvl w:ilvl="7" w:tplc="704EC918" w:tentative="1">
      <w:start w:val="1"/>
      <w:numFmt w:val="bullet"/>
      <w:lvlText w:val="o"/>
      <w:lvlJc w:val="left"/>
      <w:pPr>
        <w:ind w:left="5760" w:hanging="360"/>
      </w:pPr>
      <w:rPr>
        <w:rFonts w:ascii="Courier New" w:hAnsi="Courier New" w:cs="Courier New" w:hint="default"/>
      </w:rPr>
    </w:lvl>
    <w:lvl w:ilvl="8" w:tplc="39862D88" w:tentative="1">
      <w:start w:val="1"/>
      <w:numFmt w:val="bullet"/>
      <w:lvlText w:val=""/>
      <w:lvlJc w:val="left"/>
      <w:pPr>
        <w:ind w:left="6480" w:hanging="360"/>
      </w:pPr>
      <w:rPr>
        <w:rFonts w:ascii="Wingdings" w:hAnsi="Wingdings" w:hint="default"/>
      </w:rPr>
    </w:lvl>
  </w:abstractNum>
  <w:abstractNum w:abstractNumId="2" w15:restartNumberingAfterBreak="0">
    <w:nsid w:val="0EAD3CCF"/>
    <w:multiLevelType w:val="multilevel"/>
    <w:tmpl w:val="4650CE8C"/>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14FF4129"/>
    <w:multiLevelType w:val="hybridMultilevel"/>
    <w:tmpl w:val="98A8E994"/>
    <w:lvl w:ilvl="0" w:tplc="80DAC6C0">
      <w:start w:val="1"/>
      <w:numFmt w:val="lowerLetter"/>
      <w:lvlText w:val="%1."/>
      <w:lvlJc w:val="left"/>
      <w:pPr>
        <w:ind w:left="720" w:hanging="360"/>
      </w:pPr>
      <w:rPr>
        <w:rFonts w:hint="default"/>
      </w:rPr>
    </w:lvl>
    <w:lvl w:ilvl="1" w:tplc="4BCA1B1C" w:tentative="1">
      <w:start w:val="1"/>
      <w:numFmt w:val="lowerLetter"/>
      <w:lvlText w:val="%2."/>
      <w:lvlJc w:val="left"/>
      <w:pPr>
        <w:ind w:left="1440" w:hanging="360"/>
      </w:pPr>
    </w:lvl>
    <w:lvl w:ilvl="2" w:tplc="3FDC458A" w:tentative="1">
      <w:start w:val="1"/>
      <w:numFmt w:val="lowerRoman"/>
      <w:lvlText w:val="%3."/>
      <w:lvlJc w:val="right"/>
      <w:pPr>
        <w:ind w:left="2160" w:hanging="180"/>
      </w:pPr>
    </w:lvl>
    <w:lvl w:ilvl="3" w:tplc="46C0A46C" w:tentative="1">
      <w:start w:val="1"/>
      <w:numFmt w:val="decimal"/>
      <w:lvlText w:val="%4."/>
      <w:lvlJc w:val="left"/>
      <w:pPr>
        <w:ind w:left="2880" w:hanging="360"/>
      </w:pPr>
    </w:lvl>
    <w:lvl w:ilvl="4" w:tplc="6D2E07D0" w:tentative="1">
      <w:start w:val="1"/>
      <w:numFmt w:val="lowerLetter"/>
      <w:lvlText w:val="%5."/>
      <w:lvlJc w:val="left"/>
      <w:pPr>
        <w:ind w:left="3600" w:hanging="360"/>
      </w:pPr>
    </w:lvl>
    <w:lvl w:ilvl="5" w:tplc="1FA8B4A2" w:tentative="1">
      <w:start w:val="1"/>
      <w:numFmt w:val="lowerRoman"/>
      <w:lvlText w:val="%6."/>
      <w:lvlJc w:val="right"/>
      <w:pPr>
        <w:ind w:left="4320" w:hanging="180"/>
      </w:pPr>
    </w:lvl>
    <w:lvl w:ilvl="6" w:tplc="515A6D70" w:tentative="1">
      <w:start w:val="1"/>
      <w:numFmt w:val="decimal"/>
      <w:lvlText w:val="%7."/>
      <w:lvlJc w:val="left"/>
      <w:pPr>
        <w:ind w:left="5040" w:hanging="360"/>
      </w:pPr>
    </w:lvl>
    <w:lvl w:ilvl="7" w:tplc="BBF89A90" w:tentative="1">
      <w:start w:val="1"/>
      <w:numFmt w:val="lowerLetter"/>
      <w:lvlText w:val="%8."/>
      <w:lvlJc w:val="left"/>
      <w:pPr>
        <w:ind w:left="5760" w:hanging="360"/>
      </w:pPr>
    </w:lvl>
    <w:lvl w:ilvl="8" w:tplc="0F801FDC" w:tentative="1">
      <w:start w:val="1"/>
      <w:numFmt w:val="lowerRoman"/>
      <w:lvlText w:val="%9."/>
      <w:lvlJc w:val="right"/>
      <w:pPr>
        <w:ind w:left="6480" w:hanging="180"/>
      </w:pPr>
    </w:lvl>
  </w:abstractNum>
  <w:abstractNum w:abstractNumId="4" w15:restartNumberingAfterBreak="0">
    <w:nsid w:val="1E1261CC"/>
    <w:multiLevelType w:val="multilevel"/>
    <w:tmpl w:val="1F1A88E2"/>
    <w:styleLink w:val="WW8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FC15D44"/>
    <w:multiLevelType w:val="hybridMultilevel"/>
    <w:tmpl w:val="645C9A3C"/>
    <w:lvl w:ilvl="0" w:tplc="F55091D2">
      <w:start w:val="1"/>
      <w:numFmt w:val="bullet"/>
      <w:lvlText w:val=""/>
      <w:lvlJc w:val="left"/>
      <w:pPr>
        <w:ind w:left="1426" w:hanging="360"/>
      </w:pPr>
      <w:rPr>
        <w:rFonts w:ascii="Symbol" w:hAnsi="Symbol" w:hint="default"/>
      </w:rPr>
    </w:lvl>
    <w:lvl w:ilvl="1" w:tplc="D21ADF2C" w:tentative="1">
      <w:start w:val="1"/>
      <w:numFmt w:val="bullet"/>
      <w:lvlText w:val="o"/>
      <w:lvlJc w:val="left"/>
      <w:pPr>
        <w:ind w:left="2146" w:hanging="360"/>
      </w:pPr>
      <w:rPr>
        <w:rFonts w:ascii="Courier New" w:hAnsi="Courier New" w:cs="Courier New" w:hint="default"/>
      </w:rPr>
    </w:lvl>
    <w:lvl w:ilvl="2" w:tplc="3ACC0588" w:tentative="1">
      <w:start w:val="1"/>
      <w:numFmt w:val="bullet"/>
      <w:lvlText w:val=""/>
      <w:lvlJc w:val="left"/>
      <w:pPr>
        <w:ind w:left="2866" w:hanging="360"/>
      </w:pPr>
      <w:rPr>
        <w:rFonts w:ascii="Wingdings" w:hAnsi="Wingdings" w:hint="default"/>
      </w:rPr>
    </w:lvl>
    <w:lvl w:ilvl="3" w:tplc="B112AF58" w:tentative="1">
      <w:start w:val="1"/>
      <w:numFmt w:val="bullet"/>
      <w:lvlText w:val=""/>
      <w:lvlJc w:val="left"/>
      <w:pPr>
        <w:ind w:left="3586" w:hanging="360"/>
      </w:pPr>
      <w:rPr>
        <w:rFonts w:ascii="Symbol" w:hAnsi="Symbol" w:hint="default"/>
      </w:rPr>
    </w:lvl>
    <w:lvl w:ilvl="4" w:tplc="2F320E9E" w:tentative="1">
      <w:start w:val="1"/>
      <w:numFmt w:val="bullet"/>
      <w:lvlText w:val="o"/>
      <w:lvlJc w:val="left"/>
      <w:pPr>
        <w:ind w:left="4306" w:hanging="360"/>
      </w:pPr>
      <w:rPr>
        <w:rFonts w:ascii="Courier New" w:hAnsi="Courier New" w:cs="Courier New" w:hint="default"/>
      </w:rPr>
    </w:lvl>
    <w:lvl w:ilvl="5" w:tplc="24A09120" w:tentative="1">
      <w:start w:val="1"/>
      <w:numFmt w:val="bullet"/>
      <w:lvlText w:val=""/>
      <w:lvlJc w:val="left"/>
      <w:pPr>
        <w:ind w:left="5026" w:hanging="360"/>
      </w:pPr>
      <w:rPr>
        <w:rFonts w:ascii="Wingdings" w:hAnsi="Wingdings" w:hint="default"/>
      </w:rPr>
    </w:lvl>
    <w:lvl w:ilvl="6" w:tplc="1944BE7C" w:tentative="1">
      <w:start w:val="1"/>
      <w:numFmt w:val="bullet"/>
      <w:lvlText w:val=""/>
      <w:lvlJc w:val="left"/>
      <w:pPr>
        <w:ind w:left="5746" w:hanging="360"/>
      </w:pPr>
      <w:rPr>
        <w:rFonts w:ascii="Symbol" w:hAnsi="Symbol" w:hint="default"/>
      </w:rPr>
    </w:lvl>
    <w:lvl w:ilvl="7" w:tplc="4182A1F6" w:tentative="1">
      <w:start w:val="1"/>
      <w:numFmt w:val="bullet"/>
      <w:lvlText w:val="o"/>
      <w:lvlJc w:val="left"/>
      <w:pPr>
        <w:ind w:left="6466" w:hanging="360"/>
      </w:pPr>
      <w:rPr>
        <w:rFonts w:ascii="Courier New" w:hAnsi="Courier New" w:cs="Courier New" w:hint="default"/>
      </w:rPr>
    </w:lvl>
    <w:lvl w:ilvl="8" w:tplc="DAA211E2" w:tentative="1">
      <w:start w:val="1"/>
      <w:numFmt w:val="bullet"/>
      <w:lvlText w:val=""/>
      <w:lvlJc w:val="left"/>
      <w:pPr>
        <w:ind w:left="7186" w:hanging="360"/>
      </w:pPr>
      <w:rPr>
        <w:rFonts w:ascii="Wingdings" w:hAnsi="Wingdings" w:hint="default"/>
      </w:rPr>
    </w:lvl>
  </w:abstractNum>
  <w:abstractNum w:abstractNumId="6" w15:restartNumberingAfterBreak="0">
    <w:nsid w:val="21766F50"/>
    <w:multiLevelType w:val="multilevel"/>
    <w:tmpl w:val="62D0300A"/>
    <w:lvl w:ilvl="0">
      <w:start w:val="5"/>
      <w:numFmt w:val="decimal"/>
      <w:lvlText w:val="%1"/>
      <w:lvlJc w:val="left"/>
      <w:pPr>
        <w:ind w:left="360" w:hanging="360"/>
      </w:pPr>
      <w:rPr>
        <w:rFonts w:cs="Times New Roman" w:hint="default"/>
      </w:rPr>
    </w:lvl>
    <w:lvl w:ilvl="1">
      <w:start w:val="7"/>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15:restartNumberingAfterBreak="0">
    <w:nsid w:val="240C2464"/>
    <w:multiLevelType w:val="hybridMultilevel"/>
    <w:tmpl w:val="8B163C12"/>
    <w:lvl w:ilvl="0" w:tplc="FD541ADE">
      <w:start w:val="1"/>
      <w:numFmt w:val="bullet"/>
      <w:lvlText w:val=""/>
      <w:lvlJc w:val="left"/>
      <w:pPr>
        <w:ind w:left="720" w:hanging="360"/>
      </w:pPr>
      <w:rPr>
        <w:rFonts w:ascii="Symbol" w:hAnsi="Symbol" w:hint="default"/>
      </w:rPr>
    </w:lvl>
    <w:lvl w:ilvl="1" w:tplc="F604AAA6" w:tentative="1">
      <w:start w:val="1"/>
      <w:numFmt w:val="bullet"/>
      <w:lvlText w:val="o"/>
      <w:lvlJc w:val="left"/>
      <w:pPr>
        <w:ind w:left="1440" w:hanging="360"/>
      </w:pPr>
      <w:rPr>
        <w:rFonts w:ascii="Courier New" w:hAnsi="Courier New" w:cs="Courier New" w:hint="default"/>
      </w:rPr>
    </w:lvl>
    <w:lvl w:ilvl="2" w:tplc="135AAEEC" w:tentative="1">
      <w:start w:val="1"/>
      <w:numFmt w:val="bullet"/>
      <w:lvlText w:val=""/>
      <w:lvlJc w:val="left"/>
      <w:pPr>
        <w:ind w:left="2160" w:hanging="360"/>
      </w:pPr>
      <w:rPr>
        <w:rFonts w:ascii="Wingdings" w:hAnsi="Wingdings" w:hint="default"/>
      </w:rPr>
    </w:lvl>
    <w:lvl w:ilvl="3" w:tplc="16C62648" w:tentative="1">
      <w:start w:val="1"/>
      <w:numFmt w:val="bullet"/>
      <w:lvlText w:val=""/>
      <w:lvlJc w:val="left"/>
      <w:pPr>
        <w:ind w:left="2880" w:hanging="360"/>
      </w:pPr>
      <w:rPr>
        <w:rFonts w:ascii="Symbol" w:hAnsi="Symbol" w:hint="default"/>
      </w:rPr>
    </w:lvl>
    <w:lvl w:ilvl="4" w:tplc="027A44F2" w:tentative="1">
      <w:start w:val="1"/>
      <w:numFmt w:val="bullet"/>
      <w:lvlText w:val="o"/>
      <w:lvlJc w:val="left"/>
      <w:pPr>
        <w:ind w:left="3600" w:hanging="360"/>
      </w:pPr>
      <w:rPr>
        <w:rFonts w:ascii="Courier New" w:hAnsi="Courier New" w:cs="Courier New" w:hint="default"/>
      </w:rPr>
    </w:lvl>
    <w:lvl w:ilvl="5" w:tplc="69BA90E8" w:tentative="1">
      <w:start w:val="1"/>
      <w:numFmt w:val="bullet"/>
      <w:lvlText w:val=""/>
      <w:lvlJc w:val="left"/>
      <w:pPr>
        <w:ind w:left="4320" w:hanging="360"/>
      </w:pPr>
      <w:rPr>
        <w:rFonts w:ascii="Wingdings" w:hAnsi="Wingdings" w:hint="default"/>
      </w:rPr>
    </w:lvl>
    <w:lvl w:ilvl="6" w:tplc="7EFCEC32" w:tentative="1">
      <w:start w:val="1"/>
      <w:numFmt w:val="bullet"/>
      <w:lvlText w:val=""/>
      <w:lvlJc w:val="left"/>
      <w:pPr>
        <w:ind w:left="5040" w:hanging="360"/>
      </w:pPr>
      <w:rPr>
        <w:rFonts w:ascii="Symbol" w:hAnsi="Symbol" w:hint="default"/>
      </w:rPr>
    </w:lvl>
    <w:lvl w:ilvl="7" w:tplc="C0924E82" w:tentative="1">
      <w:start w:val="1"/>
      <w:numFmt w:val="bullet"/>
      <w:lvlText w:val="o"/>
      <w:lvlJc w:val="left"/>
      <w:pPr>
        <w:ind w:left="5760" w:hanging="360"/>
      </w:pPr>
      <w:rPr>
        <w:rFonts w:ascii="Courier New" w:hAnsi="Courier New" w:cs="Courier New" w:hint="default"/>
      </w:rPr>
    </w:lvl>
    <w:lvl w:ilvl="8" w:tplc="4E101B48" w:tentative="1">
      <w:start w:val="1"/>
      <w:numFmt w:val="bullet"/>
      <w:lvlText w:val=""/>
      <w:lvlJc w:val="left"/>
      <w:pPr>
        <w:ind w:left="6480" w:hanging="360"/>
      </w:pPr>
      <w:rPr>
        <w:rFonts w:ascii="Wingdings" w:hAnsi="Wingdings" w:hint="default"/>
      </w:rPr>
    </w:lvl>
  </w:abstractNum>
  <w:abstractNum w:abstractNumId="8" w15:restartNumberingAfterBreak="0">
    <w:nsid w:val="2706520C"/>
    <w:multiLevelType w:val="hybridMultilevel"/>
    <w:tmpl w:val="BC524B70"/>
    <w:lvl w:ilvl="0" w:tplc="75885CCA">
      <w:start w:val="5"/>
      <w:numFmt w:val="bullet"/>
      <w:lvlText w:val="-"/>
      <w:lvlJc w:val="left"/>
      <w:pPr>
        <w:ind w:left="580" w:hanging="360"/>
      </w:pPr>
      <w:rPr>
        <w:rFonts w:ascii="Calibri" w:eastAsia="Calibri" w:hAnsi="Calibri" w:cs="Calibri" w:hint="default"/>
        <w:w w:val="97"/>
        <w:sz w:val="20"/>
        <w:szCs w:val="20"/>
      </w:rPr>
    </w:lvl>
    <w:lvl w:ilvl="1" w:tplc="42E4A64C">
      <w:numFmt w:val="bullet"/>
      <w:lvlText w:val="o"/>
      <w:lvlJc w:val="left"/>
      <w:pPr>
        <w:ind w:left="1659" w:hanging="360"/>
      </w:pPr>
      <w:rPr>
        <w:rFonts w:ascii="Courier New" w:eastAsia="Courier New" w:hAnsi="Courier New" w:cs="Courier New" w:hint="default"/>
        <w:w w:val="97"/>
        <w:sz w:val="20"/>
        <w:szCs w:val="20"/>
      </w:rPr>
    </w:lvl>
    <w:lvl w:ilvl="2" w:tplc="5C7C6BA2">
      <w:numFmt w:val="bullet"/>
      <w:lvlText w:val="•"/>
      <w:lvlJc w:val="left"/>
      <w:pPr>
        <w:ind w:left="1660" w:hanging="360"/>
      </w:pPr>
      <w:rPr>
        <w:rFonts w:hint="default"/>
      </w:rPr>
    </w:lvl>
    <w:lvl w:ilvl="3" w:tplc="80CA2F16">
      <w:numFmt w:val="bullet"/>
      <w:lvlText w:val="•"/>
      <w:lvlJc w:val="left"/>
      <w:pPr>
        <w:ind w:left="2687" w:hanging="360"/>
      </w:pPr>
      <w:rPr>
        <w:rFonts w:hint="default"/>
      </w:rPr>
    </w:lvl>
    <w:lvl w:ilvl="4" w:tplc="C5BC4F0A">
      <w:numFmt w:val="bullet"/>
      <w:lvlText w:val="•"/>
      <w:lvlJc w:val="left"/>
      <w:pPr>
        <w:ind w:left="3715" w:hanging="360"/>
      </w:pPr>
      <w:rPr>
        <w:rFonts w:hint="default"/>
      </w:rPr>
    </w:lvl>
    <w:lvl w:ilvl="5" w:tplc="8F6E13B4">
      <w:numFmt w:val="bullet"/>
      <w:lvlText w:val="•"/>
      <w:lvlJc w:val="left"/>
      <w:pPr>
        <w:ind w:left="4742" w:hanging="360"/>
      </w:pPr>
      <w:rPr>
        <w:rFonts w:hint="default"/>
      </w:rPr>
    </w:lvl>
    <w:lvl w:ilvl="6" w:tplc="64AC8504">
      <w:numFmt w:val="bullet"/>
      <w:lvlText w:val="•"/>
      <w:lvlJc w:val="left"/>
      <w:pPr>
        <w:ind w:left="5770" w:hanging="360"/>
      </w:pPr>
      <w:rPr>
        <w:rFonts w:hint="default"/>
      </w:rPr>
    </w:lvl>
    <w:lvl w:ilvl="7" w:tplc="6576E538">
      <w:numFmt w:val="bullet"/>
      <w:lvlText w:val="•"/>
      <w:lvlJc w:val="left"/>
      <w:pPr>
        <w:ind w:left="6797" w:hanging="360"/>
      </w:pPr>
      <w:rPr>
        <w:rFonts w:hint="default"/>
      </w:rPr>
    </w:lvl>
    <w:lvl w:ilvl="8" w:tplc="55A2A1AC">
      <w:numFmt w:val="bullet"/>
      <w:lvlText w:val="•"/>
      <w:lvlJc w:val="left"/>
      <w:pPr>
        <w:ind w:left="7825" w:hanging="360"/>
      </w:pPr>
      <w:rPr>
        <w:rFonts w:hint="default"/>
      </w:rPr>
    </w:lvl>
  </w:abstractNum>
  <w:abstractNum w:abstractNumId="9" w15:restartNumberingAfterBreak="0">
    <w:nsid w:val="2B092F4A"/>
    <w:multiLevelType w:val="hybridMultilevel"/>
    <w:tmpl w:val="E21275E0"/>
    <w:lvl w:ilvl="0" w:tplc="BF78D0C0">
      <w:start w:val="1"/>
      <w:numFmt w:val="bullet"/>
      <w:lvlText w:val=""/>
      <w:lvlJc w:val="left"/>
      <w:pPr>
        <w:ind w:left="1426" w:hanging="360"/>
      </w:pPr>
      <w:rPr>
        <w:rFonts w:ascii="Symbol" w:hAnsi="Symbol" w:hint="default"/>
      </w:rPr>
    </w:lvl>
    <w:lvl w:ilvl="1" w:tplc="FA0E8D2E" w:tentative="1">
      <w:start w:val="1"/>
      <w:numFmt w:val="bullet"/>
      <w:lvlText w:val="o"/>
      <w:lvlJc w:val="left"/>
      <w:pPr>
        <w:ind w:left="2146" w:hanging="360"/>
      </w:pPr>
      <w:rPr>
        <w:rFonts w:ascii="Courier New" w:hAnsi="Courier New" w:cs="Courier New" w:hint="default"/>
      </w:rPr>
    </w:lvl>
    <w:lvl w:ilvl="2" w:tplc="9A460CB2" w:tentative="1">
      <w:start w:val="1"/>
      <w:numFmt w:val="bullet"/>
      <w:lvlText w:val=""/>
      <w:lvlJc w:val="left"/>
      <w:pPr>
        <w:ind w:left="2866" w:hanging="360"/>
      </w:pPr>
      <w:rPr>
        <w:rFonts w:ascii="Wingdings" w:hAnsi="Wingdings" w:hint="default"/>
      </w:rPr>
    </w:lvl>
    <w:lvl w:ilvl="3" w:tplc="7B644972" w:tentative="1">
      <w:start w:val="1"/>
      <w:numFmt w:val="bullet"/>
      <w:lvlText w:val=""/>
      <w:lvlJc w:val="left"/>
      <w:pPr>
        <w:ind w:left="3586" w:hanging="360"/>
      </w:pPr>
      <w:rPr>
        <w:rFonts w:ascii="Symbol" w:hAnsi="Symbol" w:hint="default"/>
      </w:rPr>
    </w:lvl>
    <w:lvl w:ilvl="4" w:tplc="FAA652EA" w:tentative="1">
      <w:start w:val="1"/>
      <w:numFmt w:val="bullet"/>
      <w:lvlText w:val="o"/>
      <w:lvlJc w:val="left"/>
      <w:pPr>
        <w:ind w:left="4306" w:hanging="360"/>
      </w:pPr>
      <w:rPr>
        <w:rFonts w:ascii="Courier New" w:hAnsi="Courier New" w:cs="Courier New" w:hint="default"/>
      </w:rPr>
    </w:lvl>
    <w:lvl w:ilvl="5" w:tplc="44D4C872" w:tentative="1">
      <w:start w:val="1"/>
      <w:numFmt w:val="bullet"/>
      <w:lvlText w:val=""/>
      <w:lvlJc w:val="left"/>
      <w:pPr>
        <w:ind w:left="5026" w:hanging="360"/>
      </w:pPr>
      <w:rPr>
        <w:rFonts w:ascii="Wingdings" w:hAnsi="Wingdings" w:hint="default"/>
      </w:rPr>
    </w:lvl>
    <w:lvl w:ilvl="6" w:tplc="6310BD3C" w:tentative="1">
      <w:start w:val="1"/>
      <w:numFmt w:val="bullet"/>
      <w:lvlText w:val=""/>
      <w:lvlJc w:val="left"/>
      <w:pPr>
        <w:ind w:left="5746" w:hanging="360"/>
      </w:pPr>
      <w:rPr>
        <w:rFonts w:ascii="Symbol" w:hAnsi="Symbol" w:hint="default"/>
      </w:rPr>
    </w:lvl>
    <w:lvl w:ilvl="7" w:tplc="35184C36" w:tentative="1">
      <w:start w:val="1"/>
      <w:numFmt w:val="bullet"/>
      <w:lvlText w:val="o"/>
      <w:lvlJc w:val="left"/>
      <w:pPr>
        <w:ind w:left="6466" w:hanging="360"/>
      </w:pPr>
      <w:rPr>
        <w:rFonts w:ascii="Courier New" w:hAnsi="Courier New" w:cs="Courier New" w:hint="default"/>
      </w:rPr>
    </w:lvl>
    <w:lvl w:ilvl="8" w:tplc="0F8E12AA" w:tentative="1">
      <w:start w:val="1"/>
      <w:numFmt w:val="bullet"/>
      <w:lvlText w:val=""/>
      <w:lvlJc w:val="left"/>
      <w:pPr>
        <w:ind w:left="7186" w:hanging="360"/>
      </w:pPr>
      <w:rPr>
        <w:rFonts w:ascii="Wingdings" w:hAnsi="Wingdings" w:hint="default"/>
      </w:rPr>
    </w:lvl>
  </w:abstractNum>
  <w:abstractNum w:abstractNumId="10" w15:restartNumberingAfterBreak="0">
    <w:nsid w:val="2B6D347B"/>
    <w:multiLevelType w:val="hybridMultilevel"/>
    <w:tmpl w:val="47587FCC"/>
    <w:lvl w:ilvl="0" w:tplc="B8A0594E">
      <w:start w:val="1"/>
      <w:numFmt w:val="decimal"/>
      <w:lvlText w:val="%1."/>
      <w:lvlJc w:val="left"/>
      <w:pPr>
        <w:ind w:left="579" w:hanging="360"/>
      </w:pPr>
      <w:rPr>
        <w:rFonts w:ascii="Arial" w:eastAsia="Arial" w:hAnsi="Arial" w:cs="Arial" w:hint="default"/>
        <w:b/>
        <w:bCs/>
        <w:spacing w:val="-2"/>
        <w:w w:val="98"/>
        <w:sz w:val="20"/>
        <w:szCs w:val="20"/>
      </w:rPr>
    </w:lvl>
    <w:lvl w:ilvl="1" w:tplc="96189ED4">
      <w:numFmt w:val="bullet"/>
      <w:lvlText w:val=""/>
      <w:lvlJc w:val="left"/>
      <w:pPr>
        <w:ind w:left="827" w:hanging="248"/>
      </w:pPr>
      <w:rPr>
        <w:rFonts w:ascii="Symbol" w:eastAsia="Symbol" w:hAnsi="Symbol" w:cs="Symbol" w:hint="default"/>
        <w:w w:val="97"/>
        <w:sz w:val="20"/>
        <w:szCs w:val="20"/>
      </w:rPr>
    </w:lvl>
    <w:lvl w:ilvl="2" w:tplc="C64016A4">
      <w:numFmt w:val="bullet"/>
      <w:lvlText w:val="•"/>
      <w:lvlJc w:val="left"/>
      <w:pPr>
        <w:ind w:left="1826" w:hanging="248"/>
      </w:pPr>
      <w:rPr>
        <w:rFonts w:hint="default"/>
      </w:rPr>
    </w:lvl>
    <w:lvl w:ilvl="3" w:tplc="DEAE4C88">
      <w:numFmt w:val="bullet"/>
      <w:lvlText w:val="•"/>
      <w:lvlJc w:val="left"/>
      <w:pPr>
        <w:ind w:left="2833" w:hanging="248"/>
      </w:pPr>
      <w:rPr>
        <w:rFonts w:hint="default"/>
      </w:rPr>
    </w:lvl>
    <w:lvl w:ilvl="4" w:tplc="681A2EAA">
      <w:numFmt w:val="bullet"/>
      <w:lvlText w:val="•"/>
      <w:lvlJc w:val="left"/>
      <w:pPr>
        <w:ind w:left="3840" w:hanging="248"/>
      </w:pPr>
      <w:rPr>
        <w:rFonts w:hint="default"/>
      </w:rPr>
    </w:lvl>
    <w:lvl w:ilvl="5" w:tplc="8DF2F75E">
      <w:numFmt w:val="bullet"/>
      <w:lvlText w:val="•"/>
      <w:lvlJc w:val="left"/>
      <w:pPr>
        <w:ind w:left="4846" w:hanging="248"/>
      </w:pPr>
      <w:rPr>
        <w:rFonts w:hint="default"/>
      </w:rPr>
    </w:lvl>
    <w:lvl w:ilvl="6" w:tplc="8CFAE88C">
      <w:numFmt w:val="bullet"/>
      <w:lvlText w:val="•"/>
      <w:lvlJc w:val="left"/>
      <w:pPr>
        <w:ind w:left="5853" w:hanging="248"/>
      </w:pPr>
      <w:rPr>
        <w:rFonts w:hint="default"/>
      </w:rPr>
    </w:lvl>
    <w:lvl w:ilvl="7" w:tplc="CD5AA14C">
      <w:numFmt w:val="bullet"/>
      <w:lvlText w:val="•"/>
      <w:lvlJc w:val="left"/>
      <w:pPr>
        <w:ind w:left="6860" w:hanging="248"/>
      </w:pPr>
      <w:rPr>
        <w:rFonts w:hint="default"/>
      </w:rPr>
    </w:lvl>
    <w:lvl w:ilvl="8" w:tplc="81A29290">
      <w:numFmt w:val="bullet"/>
      <w:lvlText w:val="•"/>
      <w:lvlJc w:val="left"/>
      <w:pPr>
        <w:ind w:left="7866" w:hanging="248"/>
      </w:pPr>
      <w:rPr>
        <w:rFonts w:hint="default"/>
      </w:rPr>
    </w:lvl>
  </w:abstractNum>
  <w:abstractNum w:abstractNumId="11" w15:restartNumberingAfterBreak="0">
    <w:nsid w:val="2C1F4994"/>
    <w:multiLevelType w:val="hybridMultilevel"/>
    <w:tmpl w:val="EA66E98C"/>
    <w:lvl w:ilvl="0" w:tplc="2B024554">
      <w:start w:val="1"/>
      <w:numFmt w:val="bullet"/>
      <w:lvlText w:val=""/>
      <w:lvlJc w:val="left"/>
      <w:pPr>
        <w:ind w:left="1410" w:hanging="360"/>
      </w:pPr>
      <w:rPr>
        <w:rFonts w:ascii="Symbol" w:hAnsi="Symbol" w:hint="default"/>
      </w:rPr>
    </w:lvl>
    <w:lvl w:ilvl="1" w:tplc="0CCAF48C" w:tentative="1">
      <w:start w:val="1"/>
      <w:numFmt w:val="bullet"/>
      <w:lvlText w:val="o"/>
      <w:lvlJc w:val="left"/>
      <w:pPr>
        <w:ind w:left="2130" w:hanging="360"/>
      </w:pPr>
      <w:rPr>
        <w:rFonts w:ascii="Courier New" w:hAnsi="Courier New" w:cs="Courier New" w:hint="default"/>
      </w:rPr>
    </w:lvl>
    <w:lvl w:ilvl="2" w:tplc="5D121916" w:tentative="1">
      <w:start w:val="1"/>
      <w:numFmt w:val="bullet"/>
      <w:lvlText w:val=""/>
      <w:lvlJc w:val="left"/>
      <w:pPr>
        <w:ind w:left="2850" w:hanging="360"/>
      </w:pPr>
      <w:rPr>
        <w:rFonts w:ascii="Wingdings" w:hAnsi="Wingdings" w:hint="default"/>
      </w:rPr>
    </w:lvl>
    <w:lvl w:ilvl="3" w:tplc="A05EDF56" w:tentative="1">
      <w:start w:val="1"/>
      <w:numFmt w:val="bullet"/>
      <w:lvlText w:val=""/>
      <w:lvlJc w:val="left"/>
      <w:pPr>
        <w:ind w:left="3570" w:hanging="360"/>
      </w:pPr>
      <w:rPr>
        <w:rFonts w:ascii="Symbol" w:hAnsi="Symbol" w:hint="default"/>
      </w:rPr>
    </w:lvl>
    <w:lvl w:ilvl="4" w:tplc="60CE4FE6" w:tentative="1">
      <w:start w:val="1"/>
      <w:numFmt w:val="bullet"/>
      <w:lvlText w:val="o"/>
      <w:lvlJc w:val="left"/>
      <w:pPr>
        <w:ind w:left="4290" w:hanging="360"/>
      </w:pPr>
      <w:rPr>
        <w:rFonts w:ascii="Courier New" w:hAnsi="Courier New" w:cs="Courier New" w:hint="default"/>
      </w:rPr>
    </w:lvl>
    <w:lvl w:ilvl="5" w:tplc="B0CAE222" w:tentative="1">
      <w:start w:val="1"/>
      <w:numFmt w:val="bullet"/>
      <w:lvlText w:val=""/>
      <w:lvlJc w:val="left"/>
      <w:pPr>
        <w:ind w:left="5010" w:hanging="360"/>
      </w:pPr>
      <w:rPr>
        <w:rFonts w:ascii="Wingdings" w:hAnsi="Wingdings" w:hint="default"/>
      </w:rPr>
    </w:lvl>
    <w:lvl w:ilvl="6" w:tplc="DE308268" w:tentative="1">
      <w:start w:val="1"/>
      <w:numFmt w:val="bullet"/>
      <w:lvlText w:val=""/>
      <w:lvlJc w:val="left"/>
      <w:pPr>
        <w:ind w:left="5730" w:hanging="360"/>
      </w:pPr>
      <w:rPr>
        <w:rFonts w:ascii="Symbol" w:hAnsi="Symbol" w:hint="default"/>
      </w:rPr>
    </w:lvl>
    <w:lvl w:ilvl="7" w:tplc="5AFE2164" w:tentative="1">
      <w:start w:val="1"/>
      <w:numFmt w:val="bullet"/>
      <w:lvlText w:val="o"/>
      <w:lvlJc w:val="left"/>
      <w:pPr>
        <w:ind w:left="6450" w:hanging="360"/>
      </w:pPr>
      <w:rPr>
        <w:rFonts w:ascii="Courier New" w:hAnsi="Courier New" w:cs="Courier New" w:hint="default"/>
      </w:rPr>
    </w:lvl>
    <w:lvl w:ilvl="8" w:tplc="3E8E4A6E" w:tentative="1">
      <w:start w:val="1"/>
      <w:numFmt w:val="bullet"/>
      <w:lvlText w:val=""/>
      <w:lvlJc w:val="left"/>
      <w:pPr>
        <w:ind w:left="7170" w:hanging="360"/>
      </w:pPr>
      <w:rPr>
        <w:rFonts w:ascii="Wingdings" w:hAnsi="Wingdings" w:hint="default"/>
      </w:rPr>
    </w:lvl>
  </w:abstractNum>
  <w:abstractNum w:abstractNumId="12" w15:restartNumberingAfterBreak="0">
    <w:nsid w:val="329B24A8"/>
    <w:multiLevelType w:val="hybridMultilevel"/>
    <w:tmpl w:val="D2D84E86"/>
    <w:lvl w:ilvl="0" w:tplc="1722BF34">
      <w:start w:val="12"/>
      <w:numFmt w:val="bullet"/>
      <w:lvlText w:val="-"/>
      <w:lvlJc w:val="left"/>
      <w:pPr>
        <w:ind w:left="1440" w:hanging="360"/>
      </w:pPr>
      <w:rPr>
        <w:rFonts w:ascii="Times New Roman" w:eastAsia="Times New Roman" w:hAnsi="Times New Roman" w:cs="Times New Roman" w:hint="default"/>
      </w:rPr>
    </w:lvl>
    <w:lvl w:ilvl="1" w:tplc="C7E08AEA" w:tentative="1">
      <w:start w:val="1"/>
      <w:numFmt w:val="bullet"/>
      <w:lvlText w:val="o"/>
      <w:lvlJc w:val="left"/>
      <w:pPr>
        <w:ind w:left="2160" w:hanging="360"/>
      </w:pPr>
      <w:rPr>
        <w:rFonts w:ascii="Courier New" w:hAnsi="Courier New" w:cs="Courier New" w:hint="default"/>
      </w:rPr>
    </w:lvl>
    <w:lvl w:ilvl="2" w:tplc="939071C6" w:tentative="1">
      <w:start w:val="1"/>
      <w:numFmt w:val="bullet"/>
      <w:lvlText w:val=""/>
      <w:lvlJc w:val="left"/>
      <w:pPr>
        <w:ind w:left="2880" w:hanging="360"/>
      </w:pPr>
      <w:rPr>
        <w:rFonts w:ascii="Wingdings" w:hAnsi="Wingdings" w:hint="default"/>
      </w:rPr>
    </w:lvl>
    <w:lvl w:ilvl="3" w:tplc="57188850" w:tentative="1">
      <w:start w:val="1"/>
      <w:numFmt w:val="bullet"/>
      <w:lvlText w:val=""/>
      <w:lvlJc w:val="left"/>
      <w:pPr>
        <w:ind w:left="3600" w:hanging="360"/>
      </w:pPr>
      <w:rPr>
        <w:rFonts w:ascii="Symbol" w:hAnsi="Symbol" w:hint="default"/>
      </w:rPr>
    </w:lvl>
    <w:lvl w:ilvl="4" w:tplc="CE80AF74" w:tentative="1">
      <w:start w:val="1"/>
      <w:numFmt w:val="bullet"/>
      <w:lvlText w:val="o"/>
      <w:lvlJc w:val="left"/>
      <w:pPr>
        <w:ind w:left="4320" w:hanging="360"/>
      </w:pPr>
      <w:rPr>
        <w:rFonts w:ascii="Courier New" w:hAnsi="Courier New" w:cs="Courier New" w:hint="default"/>
      </w:rPr>
    </w:lvl>
    <w:lvl w:ilvl="5" w:tplc="88C0BDC8" w:tentative="1">
      <w:start w:val="1"/>
      <w:numFmt w:val="bullet"/>
      <w:lvlText w:val=""/>
      <w:lvlJc w:val="left"/>
      <w:pPr>
        <w:ind w:left="5040" w:hanging="360"/>
      </w:pPr>
      <w:rPr>
        <w:rFonts w:ascii="Wingdings" w:hAnsi="Wingdings" w:hint="default"/>
      </w:rPr>
    </w:lvl>
    <w:lvl w:ilvl="6" w:tplc="567A05B2" w:tentative="1">
      <w:start w:val="1"/>
      <w:numFmt w:val="bullet"/>
      <w:lvlText w:val=""/>
      <w:lvlJc w:val="left"/>
      <w:pPr>
        <w:ind w:left="5760" w:hanging="360"/>
      </w:pPr>
      <w:rPr>
        <w:rFonts w:ascii="Symbol" w:hAnsi="Symbol" w:hint="default"/>
      </w:rPr>
    </w:lvl>
    <w:lvl w:ilvl="7" w:tplc="DF86B8AC" w:tentative="1">
      <w:start w:val="1"/>
      <w:numFmt w:val="bullet"/>
      <w:lvlText w:val="o"/>
      <w:lvlJc w:val="left"/>
      <w:pPr>
        <w:ind w:left="6480" w:hanging="360"/>
      </w:pPr>
      <w:rPr>
        <w:rFonts w:ascii="Courier New" w:hAnsi="Courier New" w:cs="Courier New" w:hint="default"/>
      </w:rPr>
    </w:lvl>
    <w:lvl w:ilvl="8" w:tplc="1A48A75C" w:tentative="1">
      <w:start w:val="1"/>
      <w:numFmt w:val="bullet"/>
      <w:lvlText w:val=""/>
      <w:lvlJc w:val="left"/>
      <w:pPr>
        <w:ind w:left="7200" w:hanging="360"/>
      </w:pPr>
      <w:rPr>
        <w:rFonts w:ascii="Wingdings" w:hAnsi="Wingdings" w:hint="default"/>
      </w:rPr>
    </w:lvl>
  </w:abstractNum>
  <w:abstractNum w:abstractNumId="13" w15:restartNumberingAfterBreak="0">
    <w:nsid w:val="32E54AB7"/>
    <w:multiLevelType w:val="hybridMultilevel"/>
    <w:tmpl w:val="53B25A7C"/>
    <w:lvl w:ilvl="0" w:tplc="D6FC128E">
      <w:start w:val="1"/>
      <w:numFmt w:val="decimal"/>
      <w:lvlText w:val="%1."/>
      <w:lvlJc w:val="left"/>
      <w:pPr>
        <w:ind w:left="1146" w:hanging="360"/>
      </w:pPr>
      <w:rPr>
        <w:sz w:val="22"/>
        <w:szCs w:val="22"/>
      </w:rPr>
    </w:lvl>
    <w:lvl w:ilvl="1" w:tplc="3FBC8278" w:tentative="1">
      <w:start w:val="1"/>
      <w:numFmt w:val="lowerLetter"/>
      <w:lvlText w:val="%2."/>
      <w:lvlJc w:val="left"/>
      <w:pPr>
        <w:ind w:left="1866" w:hanging="360"/>
      </w:pPr>
    </w:lvl>
    <w:lvl w:ilvl="2" w:tplc="B476BBB2" w:tentative="1">
      <w:start w:val="1"/>
      <w:numFmt w:val="lowerRoman"/>
      <w:lvlText w:val="%3."/>
      <w:lvlJc w:val="right"/>
      <w:pPr>
        <w:ind w:left="2586" w:hanging="180"/>
      </w:pPr>
    </w:lvl>
    <w:lvl w:ilvl="3" w:tplc="13DE75AA" w:tentative="1">
      <w:start w:val="1"/>
      <w:numFmt w:val="decimal"/>
      <w:lvlText w:val="%4."/>
      <w:lvlJc w:val="left"/>
      <w:pPr>
        <w:ind w:left="3306" w:hanging="360"/>
      </w:pPr>
    </w:lvl>
    <w:lvl w:ilvl="4" w:tplc="7EFC2C74" w:tentative="1">
      <w:start w:val="1"/>
      <w:numFmt w:val="lowerLetter"/>
      <w:lvlText w:val="%5."/>
      <w:lvlJc w:val="left"/>
      <w:pPr>
        <w:ind w:left="4026" w:hanging="360"/>
      </w:pPr>
    </w:lvl>
    <w:lvl w:ilvl="5" w:tplc="B7B04ADC" w:tentative="1">
      <w:start w:val="1"/>
      <w:numFmt w:val="lowerRoman"/>
      <w:lvlText w:val="%6."/>
      <w:lvlJc w:val="right"/>
      <w:pPr>
        <w:ind w:left="4746" w:hanging="180"/>
      </w:pPr>
    </w:lvl>
    <w:lvl w:ilvl="6" w:tplc="34306514" w:tentative="1">
      <w:start w:val="1"/>
      <w:numFmt w:val="decimal"/>
      <w:lvlText w:val="%7."/>
      <w:lvlJc w:val="left"/>
      <w:pPr>
        <w:ind w:left="5466" w:hanging="360"/>
      </w:pPr>
    </w:lvl>
    <w:lvl w:ilvl="7" w:tplc="3F0C1C40" w:tentative="1">
      <w:start w:val="1"/>
      <w:numFmt w:val="lowerLetter"/>
      <w:lvlText w:val="%8."/>
      <w:lvlJc w:val="left"/>
      <w:pPr>
        <w:ind w:left="6186" w:hanging="360"/>
      </w:pPr>
    </w:lvl>
    <w:lvl w:ilvl="8" w:tplc="4E50A97E" w:tentative="1">
      <w:start w:val="1"/>
      <w:numFmt w:val="lowerRoman"/>
      <w:lvlText w:val="%9."/>
      <w:lvlJc w:val="right"/>
      <w:pPr>
        <w:ind w:left="6906" w:hanging="180"/>
      </w:pPr>
    </w:lvl>
  </w:abstractNum>
  <w:abstractNum w:abstractNumId="14" w15:restartNumberingAfterBreak="0">
    <w:nsid w:val="34DE7385"/>
    <w:multiLevelType w:val="hybridMultilevel"/>
    <w:tmpl w:val="975C3584"/>
    <w:lvl w:ilvl="0" w:tplc="4972073C">
      <w:numFmt w:val="bullet"/>
      <w:lvlText w:val=""/>
      <w:lvlJc w:val="left"/>
      <w:pPr>
        <w:ind w:left="685" w:hanging="500"/>
      </w:pPr>
      <w:rPr>
        <w:rFonts w:ascii="Symbol" w:eastAsia="Symbol" w:hAnsi="Symbol" w:cs="Symbol" w:hint="default"/>
        <w:w w:val="97"/>
        <w:sz w:val="20"/>
        <w:szCs w:val="20"/>
      </w:rPr>
    </w:lvl>
    <w:lvl w:ilvl="1" w:tplc="DF789EDC">
      <w:numFmt w:val="bullet"/>
      <w:lvlText w:val=""/>
      <w:lvlJc w:val="left"/>
      <w:pPr>
        <w:ind w:left="928" w:hanging="425"/>
      </w:pPr>
      <w:rPr>
        <w:rFonts w:ascii="Symbol" w:eastAsia="Symbol" w:hAnsi="Symbol" w:cs="Symbol" w:hint="default"/>
        <w:w w:val="97"/>
        <w:sz w:val="20"/>
        <w:szCs w:val="20"/>
      </w:rPr>
    </w:lvl>
    <w:lvl w:ilvl="2" w:tplc="E494A16A">
      <w:numFmt w:val="bullet"/>
      <w:lvlText w:val="•"/>
      <w:lvlJc w:val="left"/>
      <w:pPr>
        <w:ind w:left="1915" w:hanging="425"/>
      </w:pPr>
      <w:rPr>
        <w:rFonts w:hint="default"/>
      </w:rPr>
    </w:lvl>
    <w:lvl w:ilvl="3" w:tplc="08BEB9C6">
      <w:numFmt w:val="bullet"/>
      <w:lvlText w:val="•"/>
      <w:lvlJc w:val="left"/>
      <w:pPr>
        <w:ind w:left="2911" w:hanging="425"/>
      </w:pPr>
      <w:rPr>
        <w:rFonts w:hint="default"/>
      </w:rPr>
    </w:lvl>
    <w:lvl w:ilvl="4" w:tplc="7DDCC7C4">
      <w:numFmt w:val="bullet"/>
      <w:lvlText w:val="•"/>
      <w:lvlJc w:val="left"/>
      <w:pPr>
        <w:ind w:left="3906" w:hanging="425"/>
      </w:pPr>
      <w:rPr>
        <w:rFonts w:hint="default"/>
      </w:rPr>
    </w:lvl>
    <w:lvl w:ilvl="5" w:tplc="3D961EFE">
      <w:numFmt w:val="bullet"/>
      <w:lvlText w:val="•"/>
      <w:lvlJc w:val="left"/>
      <w:pPr>
        <w:ind w:left="4902" w:hanging="425"/>
      </w:pPr>
      <w:rPr>
        <w:rFonts w:hint="default"/>
      </w:rPr>
    </w:lvl>
    <w:lvl w:ilvl="6" w:tplc="5F9685A2">
      <w:numFmt w:val="bullet"/>
      <w:lvlText w:val="•"/>
      <w:lvlJc w:val="left"/>
      <w:pPr>
        <w:ind w:left="5897" w:hanging="425"/>
      </w:pPr>
      <w:rPr>
        <w:rFonts w:hint="default"/>
      </w:rPr>
    </w:lvl>
    <w:lvl w:ilvl="7" w:tplc="FD5C4800">
      <w:numFmt w:val="bullet"/>
      <w:lvlText w:val="•"/>
      <w:lvlJc w:val="left"/>
      <w:pPr>
        <w:ind w:left="6893" w:hanging="425"/>
      </w:pPr>
      <w:rPr>
        <w:rFonts w:hint="default"/>
      </w:rPr>
    </w:lvl>
    <w:lvl w:ilvl="8" w:tplc="8E142CD2">
      <w:numFmt w:val="bullet"/>
      <w:lvlText w:val="•"/>
      <w:lvlJc w:val="left"/>
      <w:pPr>
        <w:ind w:left="7888" w:hanging="425"/>
      </w:pPr>
      <w:rPr>
        <w:rFonts w:hint="default"/>
      </w:rPr>
    </w:lvl>
  </w:abstractNum>
  <w:abstractNum w:abstractNumId="15" w15:restartNumberingAfterBreak="0">
    <w:nsid w:val="35204495"/>
    <w:multiLevelType w:val="hybridMultilevel"/>
    <w:tmpl w:val="EB5CE43C"/>
    <w:lvl w:ilvl="0" w:tplc="3844148E">
      <w:start w:val="1"/>
      <w:numFmt w:val="bullet"/>
      <w:lvlText w:val=""/>
      <w:lvlJc w:val="left"/>
      <w:pPr>
        <w:ind w:left="1426" w:hanging="360"/>
      </w:pPr>
      <w:rPr>
        <w:rFonts w:ascii="Symbol" w:hAnsi="Symbol" w:hint="default"/>
      </w:rPr>
    </w:lvl>
    <w:lvl w:ilvl="1" w:tplc="F8EC4304" w:tentative="1">
      <w:start w:val="1"/>
      <w:numFmt w:val="bullet"/>
      <w:lvlText w:val="o"/>
      <w:lvlJc w:val="left"/>
      <w:pPr>
        <w:ind w:left="2146" w:hanging="360"/>
      </w:pPr>
      <w:rPr>
        <w:rFonts w:ascii="Courier New" w:hAnsi="Courier New" w:cs="Courier New" w:hint="default"/>
      </w:rPr>
    </w:lvl>
    <w:lvl w:ilvl="2" w:tplc="5A584522" w:tentative="1">
      <w:start w:val="1"/>
      <w:numFmt w:val="bullet"/>
      <w:lvlText w:val=""/>
      <w:lvlJc w:val="left"/>
      <w:pPr>
        <w:ind w:left="2866" w:hanging="360"/>
      </w:pPr>
      <w:rPr>
        <w:rFonts w:ascii="Wingdings" w:hAnsi="Wingdings" w:hint="default"/>
      </w:rPr>
    </w:lvl>
    <w:lvl w:ilvl="3" w:tplc="AA562900" w:tentative="1">
      <w:start w:val="1"/>
      <w:numFmt w:val="bullet"/>
      <w:lvlText w:val=""/>
      <w:lvlJc w:val="left"/>
      <w:pPr>
        <w:ind w:left="3586" w:hanging="360"/>
      </w:pPr>
      <w:rPr>
        <w:rFonts w:ascii="Symbol" w:hAnsi="Symbol" w:hint="default"/>
      </w:rPr>
    </w:lvl>
    <w:lvl w:ilvl="4" w:tplc="640A52E4" w:tentative="1">
      <w:start w:val="1"/>
      <w:numFmt w:val="bullet"/>
      <w:lvlText w:val="o"/>
      <w:lvlJc w:val="left"/>
      <w:pPr>
        <w:ind w:left="4306" w:hanging="360"/>
      </w:pPr>
      <w:rPr>
        <w:rFonts w:ascii="Courier New" w:hAnsi="Courier New" w:cs="Courier New" w:hint="default"/>
      </w:rPr>
    </w:lvl>
    <w:lvl w:ilvl="5" w:tplc="57082C54" w:tentative="1">
      <w:start w:val="1"/>
      <w:numFmt w:val="bullet"/>
      <w:lvlText w:val=""/>
      <w:lvlJc w:val="left"/>
      <w:pPr>
        <w:ind w:left="5026" w:hanging="360"/>
      </w:pPr>
      <w:rPr>
        <w:rFonts w:ascii="Wingdings" w:hAnsi="Wingdings" w:hint="default"/>
      </w:rPr>
    </w:lvl>
    <w:lvl w:ilvl="6" w:tplc="FF40DB84" w:tentative="1">
      <w:start w:val="1"/>
      <w:numFmt w:val="bullet"/>
      <w:lvlText w:val=""/>
      <w:lvlJc w:val="left"/>
      <w:pPr>
        <w:ind w:left="5746" w:hanging="360"/>
      </w:pPr>
      <w:rPr>
        <w:rFonts w:ascii="Symbol" w:hAnsi="Symbol" w:hint="default"/>
      </w:rPr>
    </w:lvl>
    <w:lvl w:ilvl="7" w:tplc="F21244D0" w:tentative="1">
      <w:start w:val="1"/>
      <w:numFmt w:val="bullet"/>
      <w:lvlText w:val="o"/>
      <w:lvlJc w:val="left"/>
      <w:pPr>
        <w:ind w:left="6466" w:hanging="360"/>
      </w:pPr>
      <w:rPr>
        <w:rFonts w:ascii="Courier New" w:hAnsi="Courier New" w:cs="Courier New" w:hint="default"/>
      </w:rPr>
    </w:lvl>
    <w:lvl w:ilvl="8" w:tplc="364A45CA" w:tentative="1">
      <w:start w:val="1"/>
      <w:numFmt w:val="bullet"/>
      <w:lvlText w:val=""/>
      <w:lvlJc w:val="left"/>
      <w:pPr>
        <w:ind w:left="7186" w:hanging="360"/>
      </w:pPr>
      <w:rPr>
        <w:rFonts w:ascii="Wingdings" w:hAnsi="Wingdings" w:hint="default"/>
      </w:rPr>
    </w:lvl>
  </w:abstractNum>
  <w:abstractNum w:abstractNumId="16" w15:restartNumberingAfterBreak="0">
    <w:nsid w:val="375B4C56"/>
    <w:multiLevelType w:val="multilevel"/>
    <w:tmpl w:val="86504E82"/>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8FA1722"/>
    <w:multiLevelType w:val="hybridMultilevel"/>
    <w:tmpl w:val="DFEE4C16"/>
    <w:lvl w:ilvl="0" w:tplc="999ED028">
      <w:start w:val="1"/>
      <w:numFmt w:val="bullet"/>
      <w:lvlText w:val=""/>
      <w:lvlJc w:val="left"/>
      <w:pPr>
        <w:ind w:left="2563" w:hanging="360"/>
      </w:pPr>
      <w:rPr>
        <w:rFonts w:ascii="Symbol" w:hAnsi="Symbol" w:hint="default"/>
      </w:rPr>
    </w:lvl>
    <w:lvl w:ilvl="1" w:tplc="04F0E452" w:tentative="1">
      <w:start w:val="1"/>
      <w:numFmt w:val="bullet"/>
      <w:lvlText w:val="o"/>
      <w:lvlJc w:val="left"/>
      <w:pPr>
        <w:ind w:left="3283" w:hanging="360"/>
      </w:pPr>
      <w:rPr>
        <w:rFonts w:ascii="Courier New" w:hAnsi="Courier New" w:cs="Courier New" w:hint="default"/>
      </w:rPr>
    </w:lvl>
    <w:lvl w:ilvl="2" w:tplc="9BCEB6CE" w:tentative="1">
      <w:start w:val="1"/>
      <w:numFmt w:val="bullet"/>
      <w:lvlText w:val=""/>
      <w:lvlJc w:val="left"/>
      <w:pPr>
        <w:ind w:left="4003" w:hanging="360"/>
      </w:pPr>
      <w:rPr>
        <w:rFonts w:ascii="Wingdings" w:hAnsi="Wingdings" w:hint="default"/>
      </w:rPr>
    </w:lvl>
    <w:lvl w:ilvl="3" w:tplc="96CA582C" w:tentative="1">
      <w:start w:val="1"/>
      <w:numFmt w:val="bullet"/>
      <w:lvlText w:val=""/>
      <w:lvlJc w:val="left"/>
      <w:pPr>
        <w:ind w:left="4723" w:hanging="360"/>
      </w:pPr>
      <w:rPr>
        <w:rFonts w:ascii="Symbol" w:hAnsi="Symbol" w:hint="default"/>
      </w:rPr>
    </w:lvl>
    <w:lvl w:ilvl="4" w:tplc="F8D6DF06" w:tentative="1">
      <w:start w:val="1"/>
      <w:numFmt w:val="bullet"/>
      <w:lvlText w:val="o"/>
      <w:lvlJc w:val="left"/>
      <w:pPr>
        <w:ind w:left="5443" w:hanging="360"/>
      </w:pPr>
      <w:rPr>
        <w:rFonts w:ascii="Courier New" w:hAnsi="Courier New" w:cs="Courier New" w:hint="default"/>
      </w:rPr>
    </w:lvl>
    <w:lvl w:ilvl="5" w:tplc="970C4C04" w:tentative="1">
      <w:start w:val="1"/>
      <w:numFmt w:val="bullet"/>
      <w:lvlText w:val=""/>
      <w:lvlJc w:val="left"/>
      <w:pPr>
        <w:ind w:left="6163" w:hanging="360"/>
      </w:pPr>
      <w:rPr>
        <w:rFonts w:ascii="Wingdings" w:hAnsi="Wingdings" w:hint="default"/>
      </w:rPr>
    </w:lvl>
    <w:lvl w:ilvl="6" w:tplc="C150A662" w:tentative="1">
      <w:start w:val="1"/>
      <w:numFmt w:val="bullet"/>
      <w:lvlText w:val=""/>
      <w:lvlJc w:val="left"/>
      <w:pPr>
        <w:ind w:left="6883" w:hanging="360"/>
      </w:pPr>
      <w:rPr>
        <w:rFonts w:ascii="Symbol" w:hAnsi="Symbol" w:hint="default"/>
      </w:rPr>
    </w:lvl>
    <w:lvl w:ilvl="7" w:tplc="84124D74" w:tentative="1">
      <w:start w:val="1"/>
      <w:numFmt w:val="bullet"/>
      <w:lvlText w:val="o"/>
      <w:lvlJc w:val="left"/>
      <w:pPr>
        <w:ind w:left="7603" w:hanging="360"/>
      </w:pPr>
      <w:rPr>
        <w:rFonts w:ascii="Courier New" w:hAnsi="Courier New" w:cs="Courier New" w:hint="default"/>
      </w:rPr>
    </w:lvl>
    <w:lvl w:ilvl="8" w:tplc="E8664FB2" w:tentative="1">
      <w:start w:val="1"/>
      <w:numFmt w:val="bullet"/>
      <w:lvlText w:val=""/>
      <w:lvlJc w:val="left"/>
      <w:pPr>
        <w:ind w:left="8323" w:hanging="360"/>
      </w:pPr>
      <w:rPr>
        <w:rFonts w:ascii="Wingdings" w:hAnsi="Wingdings" w:hint="default"/>
      </w:rPr>
    </w:lvl>
  </w:abstractNum>
  <w:abstractNum w:abstractNumId="18" w15:restartNumberingAfterBreak="0">
    <w:nsid w:val="3D8F5F52"/>
    <w:multiLevelType w:val="hybridMultilevel"/>
    <w:tmpl w:val="45D45590"/>
    <w:lvl w:ilvl="0" w:tplc="ACF24AF6">
      <w:start w:val="1"/>
      <w:numFmt w:val="bullet"/>
      <w:lvlText w:val=""/>
      <w:lvlJc w:val="left"/>
      <w:pPr>
        <w:ind w:left="1426" w:hanging="360"/>
      </w:pPr>
      <w:rPr>
        <w:rFonts w:ascii="Symbol" w:hAnsi="Symbol" w:hint="default"/>
      </w:rPr>
    </w:lvl>
    <w:lvl w:ilvl="1" w:tplc="204455AA" w:tentative="1">
      <w:start w:val="1"/>
      <w:numFmt w:val="bullet"/>
      <w:lvlText w:val="o"/>
      <w:lvlJc w:val="left"/>
      <w:pPr>
        <w:ind w:left="2146" w:hanging="360"/>
      </w:pPr>
      <w:rPr>
        <w:rFonts w:ascii="Courier New" w:hAnsi="Courier New" w:cs="Courier New" w:hint="default"/>
      </w:rPr>
    </w:lvl>
    <w:lvl w:ilvl="2" w:tplc="E43441A2" w:tentative="1">
      <w:start w:val="1"/>
      <w:numFmt w:val="bullet"/>
      <w:lvlText w:val=""/>
      <w:lvlJc w:val="left"/>
      <w:pPr>
        <w:ind w:left="2866" w:hanging="360"/>
      </w:pPr>
      <w:rPr>
        <w:rFonts w:ascii="Wingdings" w:hAnsi="Wingdings" w:hint="default"/>
      </w:rPr>
    </w:lvl>
    <w:lvl w:ilvl="3" w:tplc="79E859F0" w:tentative="1">
      <w:start w:val="1"/>
      <w:numFmt w:val="bullet"/>
      <w:lvlText w:val=""/>
      <w:lvlJc w:val="left"/>
      <w:pPr>
        <w:ind w:left="3586" w:hanging="360"/>
      </w:pPr>
      <w:rPr>
        <w:rFonts w:ascii="Symbol" w:hAnsi="Symbol" w:hint="default"/>
      </w:rPr>
    </w:lvl>
    <w:lvl w:ilvl="4" w:tplc="D22C6BC2" w:tentative="1">
      <w:start w:val="1"/>
      <w:numFmt w:val="bullet"/>
      <w:lvlText w:val="o"/>
      <w:lvlJc w:val="left"/>
      <w:pPr>
        <w:ind w:left="4306" w:hanging="360"/>
      </w:pPr>
      <w:rPr>
        <w:rFonts w:ascii="Courier New" w:hAnsi="Courier New" w:cs="Courier New" w:hint="default"/>
      </w:rPr>
    </w:lvl>
    <w:lvl w:ilvl="5" w:tplc="5BA084D0" w:tentative="1">
      <w:start w:val="1"/>
      <w:numFmt w:val="bullet"/>
      <w:lvlText w:val=""/>
      <w:lvlJc w:val="left"/>
      <w:pPr>
        <w:ind w:left="5026" w:hanging="360"/>
      </w:pPr>
      <w:rPr>
        <w:rFonts w:ascii="Wingdings" w:hAnsi="Wingdings" w:hint="default"/>
      </w:rPr>
    </w:lvl>
    <w:lvl w:ilvl="6" w:tplc="C62C1D42" w:tentative="1">
      <w:start w:val="1"/>
      <w:numFmt w:val="bullet"/>
      <w:lvlText w:val=""/>
      <w:lvlJc w:val="left"/>
      <w:pPr>
        <w:ind w:left="5746" w:hanging="360"/>
      </w:pPr>
      <w:rPr>
        <w:rFonts w:ascii="Symbol" w:hAnsi="Symbol" w:hint="default"/>
      </w:rPr>
    </w:lvl>
    <w:lvl w:ilvl="7" w:tplc="AC28F222" w:tentative="1">
      <w:start w:val="1"/>
      <w:numFmt w:val="bullet"/>
      <w:lvlText w:val="o"/>
      <w:lvlJc w:val="left"/>
      <w:pPr>
        <w:ind w:left="6466" w:hanging="360"/>
      </w:pPr>
      <w:rPr>
        <w:rFonts w:ascii="Courier New" w:hAnsi="Courier New" w:cs="Courier New" w:hint="default"/>
      </w:rPr>
    </w:lvl>
    <w:lvl w:ilvl="8" w:tplc="87AEB132" w:tentative="1">
      <w:start w:val="1"/>
      <w:numFmt w:val="bullet"/>
      <w:lvlText w:val=""/>
      <w:lvlJc w:val="left"/>
      <w:pPr>
        <w:ind w:left="7186" w:hanging="360"/>
      </w:pPr>
      <w:rPr>
        <w:rFonts w:ascii="Wingdings" w:hAnsi="Wingdings" w:hint="default"/>
      </w:rPr>
    </w:lvl>
  </w:abstractNum>
  <w:abstractNum w:abstractNumId="19" w15:restartNumberingAfterBreak="0">
    <w:nsid w:val="40E56011"/>
    <w:multiLevelType w:val="hybridMultilevel"/>
    <w:tmpl w:val="8E6C614E"/>
    <w:lvl w:ilvl="0" w:tplc="197ACA9C">
      <w:start w:val="12"/>
      <w:numFmt w:val="bullet"/>
      <w:lvlText w:val="-"/>
      <w:lvlJc w:val="left"/>
      <w:pPr>
        <w:ind w:left="720" w:hanging="360"/>
      </w:pPr>
      <w:rPr>
        <w:rFonts w:ascii="Times New Roman" w:eastAsia="Times New Roman" w:hAnsi="Times New Roman" w:cs="Times New Roman" w:hint="default"/>
      </w:rPr>
    </w:lvl>
    <w:lvl w:ilvl="1" w:tplc="5BC06752" w:tentative="1">
      <w:start w:val="1"/>
      <w:numFmt w:val="bullet"/>
      <w:lvlText w:val="o"/>
      <w:lvlJc w:val="left"/>
      <w:pPr>
        <w:ind w:left="1440" w:hanging="360"/>
      </w:pPr>
      <w:rPr>
        <w:rFonts w:ascii="Courier New" w:hAnsi="Courier New" w:cs="Courier New" w:hint="default"/>
      </w:rPr>
    </w:lvl>
    <w:lvl w:ilvl="2" w:tplc="2632A0CE" w:tentative="1">
      <w:start w:val="1"/>
      <w:numFmt w:val="bullet"/>
      <w:lvlText w:val=""/>
      <w:lvlJc w:val="left"/>
      <w:pPr>
        <w:ind w:left="2160" w:hanging="360"/>
      </w:pPr>
      <w:rPr>
        <w:rFonts w:ascii="Wingdings" w:hAnsi="Wingdings" w:hint="default"/>
      </w:rPr>
    </w:lvl>
    <w:lvl w:ilvl="3" w:tplc="A992BB4E" w:tentative="1">
      <w:start w:val="1"/>
      <w:numFmt w:val="bullet"/>
      <w:lvlText w:val=""/>
      <w:lvlJc w:val="left"/>
      <w:pPr>
        <w:ind w:left="2880" w:hanging="360"/>
      </w:pPr>
      <w:rPr>
        <w:rFonts w:ascii="Symbol" w:hAnsi="Symbol" w:hint="default"/>
      </w:rPr>
    </w:lvl>
    <w:lvl w:ilvl="4" w:tplc="302EA972" w:tentative="1">
      <w:start w:val="1"/>
      <w:numFmt w:val="bullet"/>
      <w:lvlText w:val="o"/>
      <w:lvlJc w:val="left"/>
      <w:pPr>
        <w:ind w:left="3600" w:hanging="360"/>
      </w:pPr>
      <w:rPr>
        <w:rFonts w:ascii="Courier New" w:hAnsi="Courier New" w:cs="Courier New" w:hint="default"/>
      </w:rPr>
    </w:lvl>
    <w:lvl w:ilvl="5" w:tplc="2C44856E" w:tentative="1">
      <w:start w:val="1"/>
      <w:numFmt w:val="bullet"/>
      <w:lvlText w:val=""/>
      <w:lvlJc w:val="left"/>
      <w:pPr>
        <w:ind w:left="4320" w:hanging="360"/>
      </w:pPr>
      <w:rPr>
        <w:rFonts w:ascii="Wingdings" w:hAnsi="Wingdings" w:hint="default"/>
      </w:rPr>
    </w:lvl>
    <w:lvl w:ilvl="6" w:tplc="4B6A744C" w:tentative="1">
      <w:start w:val="1"/>
      <w:numFmt w:val="bullet"/>
      <w:lvlText w:val=""/>
      <w:lvlJc w:val="left"/>
      <w:pPr>
        <w:ind w:left="5040" w:hanging="360"/>
      </w:pPr>
      <w:rPr>
        <w:rFonts w:ascii="Symbol" w:hAnsi="Symbol" w:hint="default"/>
      </w:rPr>
    </w:lvl>
    <w:lvl w:ilvl="7" w:tplc="15EC5D02" w:tentative="1">
      <w:start w:val="1"/>
      <w:numFmt w:val="bullet"/>
      <w:lvlText w:val="o"/>
      <w:lvlJc w:val="left"/>
      <w:pPr>
        <w:ind w:left="5760" w:hanging="360"/>
      </w:pPr>
      <w:rPr>
        <w:rFonts w:ascii="Courier New" w:hAnsi="Courier New" w:cs="Courier New" w:hint="default"/>
      </w:rPr>
    </w:lvl>
    <w:lvl w:ilvl="8" w:tplc="8EA4D5F6" w:tentative="1">
      <w:start w:val="1"/>
      <w:numFmt w:val="bullet"/>
      <w:lvlText w:val=""/>
      <w:lvlJc w:val="left"/>
      <w:pPr>
        <w:ind w:left="6480" w:hanging="360"/>
      </w:pPr>
      <w:rPr>
        <w:rFonts w:ascii="Wingdings" w:hAnsi="Wingdings" w:hint="default"/>
      </w:rPr>
    </w:lvl>
  </w:abstractNum>
  <w:abstractNum w:abstractNumId="20" w15:restartNumberingAfterBreak="0">
    <w:nsid w:val="441C3820"/>
    <w:multiLevelType w:val="hybridMultilevel"/>
    <w:tmpl w:val="A98E42E8"/>
    <w:lvl w:ilvl="0" w:tplc="ACC22EFA">
      <w:start w:val="1"/>
      <w:numFmt w:val="bullet"/>
      <w:lvlText w:val=""/>
      <w:lvlJc w:val="left"/>
      <w:pPr>
        <w:ind w:left="720" w:hanging="360"/>
      </w:pPr>
      <w:rPr>
        <w:rFonts w:ascii="Symbol" w:hAnsi="Symbol" w:hint="default"/>
      </w:rPr>
    </w:lvl>
    <w:lvl w:ilvl="1" w:tplc="976EE18E" w:tentative="1">
      <w:start w:val="1"/>
      <w:numFmt w:val="bullet"/>
      <w:lvlText w:val="o"/>
      <w:lvlJc w:val="left"/>
      <w:pPr>
        <w:ind w:left="1440" w:hanging="360"/>
      </w:pPr>
      <w:rPr>
        <w:rFonts w:ascii="Courier New" w:hAnsi="Courier New" w:cs="Courier New" w:hint="default"/>
      </w:rPr>
    </w:lvl>
    <w:lvl w:ilvl="2" w:tplc="817618C4" w:tentative="1">
      <w:start w:val="1"/>
      <w:numFmt w:val="bullet"/>
      <w:lvlText w:val=""/>
      <w:lvlJc w:val="left"/>
      <w:pPr>
        <w:ind w:left="2160" w:hanging="360"/>
      </w:pPr>
      <w:rPr>
        <w:rFonts w:ascii="Wingdings" w:hAnsi="Wingdings" w:hint="default"/>
      </w:rPr>
    </w:lvl>
    <w:lvl w:ilvl="3" w:tplc="600059F0" w:tentative="1">
      <w:start w:val="1"/>
      <w:numFmt w:val="bullet"/>
      <w:lvlText w:val=""/>
      <w:lvlJc w:val="left"/>
      <w:pPr>
        <w:ind w:left="2880" w:hanging="360"/>
      </w:pPr>
      <w:rPr>
        <w:rFonts w:ascii="Symbol" w:hAnsi="Symbol" w:hint="default"/>
      </w:rPr>
    </w:lvl>
    <w:lvl w:ilvl="4" w:tplc="C7B6390C" w:tentative="1">
      <w:start w:val="1"/>
      <w:numFmt w:val="bullet"/>
      <w:lvlText w:val="o"/>
      <w:lvlJc w:val="left"/>
      <w:pPr>
        <w:ind w:left="3600" w:hanging="360"/>
      </w:pPr>
      <w:rPr>
        <w:rFonts w:ascii="Courier New" w:hAnsi="Courier New" w:cs="Courier New" w:hint="default"/>
      </w:rPr>
    </w:lvl>
    <w:lvl w:ilvl="5" w:tplc="EFAC4A10" w:tentative="1">
      <w:start w:val="1"/>
      <w:numFmt w:val="bullet"/>
      <w:lvlText w:val=""/>
      <w:lvlJc w:val="left"/>
      <w:pPr>
        <w:ind w:left="4320" w:hanging="360"/>
      </w:pPr>
      <w:rPr>
        <w:rFonts w:ascii="Wingdings" w:hAnsi="Wingdings" w:hint="default"/>
      </w:rPr>
    </w:lvl>
    <w:lvl w:ilvl="6" w:tplc="C682032C" w:tentative="1">
      <w:start w:val="1"/>
      <w:numFmt w:val="bullet"/>
      <w:lvlText w:val=""/>
      <w:lvlJc w:val="left"/>
      <w:pPr>
        <w:ind w:left="5040" w:hanging="360"/>
      </w:pPr>
      <w:rPr>
        <w:rFonts w:ascii="Symbol" w:hAnsi="Symbol" w:hint="default"/>
      </w:rPr>
    </w:lvl>
    <w:lvl w:ilvl="7" w:tplc="185CC048" w:tentative="1">
      <w:start w:val="1"/>
      <w:numFmt w:val="bullet"/>
      <w:lvlText w:val="o"/>
      <w:lvlJc w:val="left"/>
      <w:pPr>
        <w:ind w:left="5760" w:hanging="360"/>
      </w:pPr>
      <w:rPr>
        <w:rFonts w:ascii="Courier New" w:hAnsi="Courier New" w:cs="Courier New" w:hint="default"/>
      </w:rPr>
    </w:lvl>
    <w:lvl w:ilvl="8" w:tplc="4354497A" w:tentative="1">
      <w:start w:val="1"/>
      <w:numFmt w:val="bullet"/>
      <w:lvlText w:val=""/>
      <w:lvlJc w:val="left"/>
      <w:pPr>
        <w:ind w:left="6480" w:hanging="360"/>
      </w:pPr>
      <w:rPr>
        <w:rFonts w:ascii="Wingdings" w:hAnsi="Wingdings" w:hint="default"/>
      </w:rPr>
    </w:lvl>
  </w:abstractNum>
  <w:abstractNum w:abstractNumId="21" w15:restartNumberingAfterBreak="0">
    <w:nsid w:val="47D45C0E"/>
    <w:multiLevelType w:val="hybridMultilevel"/>
    <w:tmpl w:val="BC28B9B0"/>
    <w:lvl w:ilvl="0" w:tplc="A670898A">
      <w:start w:val="1"/>
      <w:numFmt w:val="bullet"/>
      <w:lvlText w:val=""/>
      <w:lvlJc w:val="left"/>
      <w:pPr>
        <w:ind w:left="720" w:hanging="360"/>
      </w:pPr>
      <w:rPr>
        <w:rFonts w:ascii="Symbol" w:hAnsi="Symbol" w:hint="default"/>
      </w:rPr>
    </w:lvl>
    <w:lvl w:ilvl="1" w:tplc="179E4B2A" w:tentative="1">
      <w:start w:val="1"/>
      <w:numFmt w:val="bullet"/>
      <w:lvlText w:val="o"/>
      <w:lvlJc w:val="left"/>
      <w:pPr>
        <w:ind w:left="1440" w:hanging="360"/>
      </w:pPr>
      <w:rPr>
        <w:rFonts w:ascii="Courier New" w:hAnsi="Courier New" w:cs="Courier New" w:hint="default"/>
      </w:rPr>
    </w:lvl>
    <w:lvl w:ilvl="2" w:tplc="1F7E9520" w:tentative="1">
      <w:start w:val="1"/>
      <w:numFmt w:val="bullet"/>
      <w:lvlText w:val=""/>
      <w:lvlJc w:val="left"/>
      <w:pPr>
        <w:ind w:left="2160" w:hanging="360"/>
      </w:pPr>
      <w:rPr>
        <w:rFonts w:ascii="Wingdings" w:hAnsi="Wingdings" w:hint="default"/>
      </w:rPr>
    </w:lvl>
    <w:lvl w:ilvl="3" w:tplc="77B0FBA6" w:tentative="1">
      <w:start w:val="1"/>
      <w:numFmt w:val="bullet"/>
      <w:lvlText w:val=""/>
      <w:lvlJc w:val="left"/>
      <w:pPr>
        <w:ind w:left="2880" w:hanging="360"/>
      </w:pPr>
      <w:rPr>
        <w:rFonts w:ascii="Symbol" w:hAnsi="Symbol" w:hint="default"/>
      </w:rPr>
    </w:lvl>
    <w:lvl w:ilvl="4" w:tplc="B50ACECE" w:tentative="1">
      <w:start w:val="1"/>
      <w:numFmt w:val="bullet"/>
      <w:lvlText w:val="o"/>
      <w:lvlJc w:val="left"/>
      <w:pPr>
        <w:ind w:left="3600" w:hanging="360"/>
      </w:pPr>
      <w:rPr>
        <w:rFonts w:ascii="Courier New" w:hAnsi="Courier New" w:cs="Courier New" w:hint="default"/>
      </w:rPr>
    </w:lvl>
    <w:lvl w:ilvl="5" w:tplc="685ABF8E" w:tentative="1">
      <w:start w:val="1"/>
      <w:numFmt w:val="bullet"/>
      <w:lvlText w:val=""/>
      <w:lvlJc w:val="left"/>
      <w:pPr>
        <w:ind w:left="4320" w:hanging="360"/>
      </w:pPr>
      <w:rPr>
        <w:rFonts w:ascii="Wingdings" w:hAnsi="Wingdings" w:hint="default"/>
      </w:rPr>
    </w:lvl>
    <w:lvl w:ilvl="6" w:tplc="56B24514" w:tentative="1">
      <w:start w:val="1"/>
      <w:numFmt w:val="bullet"/>
      <w:lvlText w:val=""/>
      <w:lvlJc w:val="left"/>
      <w:pPr>
        <w:ind w:left="5040" w:hanging="360"/>
      </w:pPr>
      <w:rPr>
        <w:rFonts w:ascii="Symbol" w:hAnsi="Symbol" w:hint="default"/>
      </w:rPr>
    </w:lvl>
    <w:lvl w:ilvl="7" w:tplc="A72819E2" w:tentative="1">
      <w:start w:val="1"/>
      <w:numFmt w:val="bullet"/>
      <w:lvlText w:val="o"/>
      <w:lvlJc w:val="left"/>
      <w:pPr>
        <w:ind w:left="5760" w:hanging="360"/>
      </w:pPr>
      <w:rPr>
        <w:rFonts w:ascii="Courier New" w:hAnsi="Courier New" w:cs="Courier New" w:hint="default"/>
      </w:rPr>
    </w:lvl>
    <w:lvl w:ilvl="8" w:tplc="41DE40F0" w:tentative="1">
      <w:start w:val="1"/>
      <w:numFmt w:val="bullet"/>
      <w:lvlText w:val=""/>
      <w:lvlJc w:val="left"/>
      <w:pPr>
        <w:ind w:left="6480" w:hanging="360"/>
      </w:pPr>
      <w:rPr>
        <w:rFonts w:ascii="Wingdings" w:hAnsi="Wingdings" w:hint="default"/>
      </w:rPr>
    </w:lvl>
  </w:abstractNum>
  <w:abstractNum w:abstractNumId="22" w15:restartNumberingAfterBreak="0">
    <w:nsid w:val="48A775AD"/>
    <w:multiLevelType w:val="hybridMultilevel"/>
    <w:tmpl w:val="6194E930"/>
    <w:lvl w:ilvl="0" w:tplc="16D8A8AE">
      <w:start w:val="1"/>
      <w:numFmt w:val="decimal"/>
      <w:lvlText w:val="%1."/>
      <w:lvlJc w:val="left"/>
      <w:pPr>
        <w:ind w:left="580" w:hanging="360"/>
      </w:pPr>
      <w:rPr>
        <w:rFonts w:ascii="Arial" w:eastAsia="Arial" w:hAnsi="Arial" w:cs="Arial" w:hint="default"/>
        <w:b/>
        <w:bCs/>
        <w:spacing w:val="-2"/>
        <w:w w:val="98"/>
        <w:sz w:val="20"/>
        <w:szCs w:val="20"/>
      </w:rPr>
    </w:lvl>
    <w:lvl w:ilvl="1" w:tplc="8B305928">
      <w:numFmt w:val="bullet"/>
      <w:lvlText w:val="•"/>
      <w:lvlJc w:val="left"/>
      <w:pPr>
        <w:ind w:left="1510" w:hanging="360"/>
      </w:pPr>
      <w:rPr>
        <w:rFonts w:hint="default"/>
      </w:rPr>
    </w:lvl>
    <w:lvl w:ilvl="2" w:tplc="E8747230">
      <w:numFmt w:val="bullet"/>
      <w:lvlText w:val="•"/>
      <w:lvlJc w:val="left"/>
      <w:pPr>
        <w:ind w:left="2440" w:hanging="360"/>
      </w:pPr>
      <w:rPr>
        <w:rFonts w:hint="default"/>
      </w:rPr>
    </w:lvl>
    <w:lvl w:ilvl="3" w:tplc="220EE172">
      <w:numFmt w:val="bullet"/>
      <w:lvlText w:val="•"/>
      <w:lvlJc w:val="left"/>
      <w:pPr>
        <w:ind w:left="3370" w:hanging="360"/>
      </w:pPr>
      <w:rPr>
        <w:rFonts w:hint="default"/>
      </w:rPr>
    </w:lvl>
    <w:lvl w:ilvl="4" w:tplc="546E53D0">
      <w:numFmt w:val="bullet"/>
      <w:lvlText w:val="•"/>
      <w:lvlJc w:val="left"/>
      <w:pPr>
        <w:ind w:left="4300" w:hanging="360"/>
      </w:pPr>
      <w:rPr>
        <w:rFonts w:hint="default"/>
      </w:rPr>
    </w:lvl>
    <w:lvl w:ilvl="5" w:tplc="D15670D0">
      <w:numFmt w:val="bullet"/>
      <w:lvlText w:val="•"/>
      <w:lvlJc w:val="left"/>
      <w:pPr>
        <w:ind w:left="5230" w:hanging="360"/>
      </w:pPr>
      <w:rPr>
        <w:rFonts w:hint="default"/>
      </w:rPr>
    </w:lvl>
    <w:lvl w:ilvl="6" w:tplc="4254E59A">
      <w:numFmt w:val="bullet"/>
      <w:lvlText w:val="•"/>
      <w:lvlJc w:val="left"/>
      <w:pPr>
        <w:ind w:left="6160" w:hanging="360"/>
      </w:pPr>
      <w:rPr>
        <w:rFonts w:hint="default"/>
      </w:rPr>
    </w:lvl>
    <w:lvl w:ilvl="7" w:tplc="CCD21540">
      <w:numFmt w:val="bullet"/>
      <w:lvlText w:val="•"/>
      <w:lvlJc w:val="left"/>
      <w:pPr>
        <w:ind w:left="7090" w:hanging="360"/>
      </w:pPr>
      <w:rPr>
        <w:rFonts w:hint="default"/>
      </w:rPr>
    </w:lvl>
    <w:lvl w:ilvl="8" w:tplc="BFC6A84E">
      <w:numFmt w:val="bullet"/>
      <w:lvlText w:val="•"/>
      <w:lvlJc w:val="left"/>
      <w:pPr>
        <w:ind w:left="8020" w:hanging="360"/>
      </w:pPr>
      <w:rPr>
        <w:rFonts w:hint="default"/>
      </w:rPr>
    </w:lvl>
  </w:abstractNum>
  <w:abstractNum w:abstractNumId="23" w15:restartNumberingAfterBreak="0">
    <w:nsid w:val="4CDC68D8"/>
    <w:multiLevelType w:val="hybridMultilevel"/>
    <w:tmpl w:val="C8B431A4"/>
    <w:lvl w:ilvl="0" w:tplc="D5D4E240">
      <w:start w:val="1"/>
      <w:numFmt w:val="bullet"/>
      <w:lvlText w:val="•"/>
      <w:lvlJc w:val="left"/>
      <w:pPr>
        <w:ind w:left="1571" w:hanging="360"/>
      </w:pPr>
      <w:rPr>
        <w:rFonts w:ascii="Times New Roman" w:hAnsi="Times New Roman" w:cs="Times New Roman" w:hint="default"/>
      </w:rPr>
    </w:lvl>
    <w:lvl w:ilvl="1" w:tplc="7284BDE4" w:tentative="1">
      <w:start w:val="1"/>
      <w:numFmt w:val="bullet"/>
      <w:lvlText w:val="o"/>
      <w:lvlJc w:val="left"/>
      <w:pPr>
        <w:ind w:left="2291" w:hanging="360"/>
      </w:pPr>
      <w:rPr>
        <w:rFonts w:ascii="Courier New" w:hAnsi="Courier New" w:cs="Courier New" w:hint="default"/>
      </w:rPr>
    </w:lvl>
    <w:lvl w:ilvl="2" w:tplc="6BF06452" w:tentative="1">
      <w:start w:val="1"/>
      <w:numFmt w:val="bullet"/>
      <w:lvlText w:val=""/>
      <w:lvlJc w:val="left"/>
      <w:pPr>
        <w:ind w:left="3011" w:hanging="360"/>
      </w:pPr>
      <w:rPr>
        <w:rFonts w:ascii="Wingdings" w:hAnsi="Wingdings" w:hint="default"/>
      </w:rPr>
    </w:lvl>
    <w:lvl w:ilvl="3" w:tplc="18A6F8A8" w:tentative="1">
      <w:start w:val="1"/>
      <w:numFmt w:val="bullet"/>
      <w:lvlText w:val=""/>
      <w:lvlJc w:val="left"/>
      <w:pPr>
        <w:ind w:left="3731" w:hanging="360"/>
      </w:pPr>
      <w:rPr>
        <w:rFonts w:ascii="Symbol" w:hAnsi="Symbol" w:hint="default"/>
      </w:rPr>
    </w:lvl>
    <w:lvl w:ilvl="4" w:tplc="056C3BA6" w:tentative="1">
      <w:start w:val="1"/>
      <w:numFmt w:val="bullet"/>
      <w:lvlText w:val="o"/>
      <w:lvlJc w:val="left"/>
      <w:pPr>
        <w:ind w:left="4451" w:hanging="360"/>
      </w:pPr>
      <w:rPr>
        <w:rFonts w:ascii="Courier New" w:hAnsi="Courier New" w:cs="Courier New" w:hint="default"/>
      </w:rPr>
    </w:lvl>
    <w:lvl w:ilvl="5" w:tplc="D40C8656" w:tentative="1">
      <w:start w:val="1"/>
      <w:numFmt w:val="bullet"/>
      <w:lvlText w:val=""/>
      <w:lvlJc w:val="left"/>
      <w:pPr>
        <w:ind w:left="5171" w:hanging="360"/>
      </w:pPr>
      <w:rPr>
        <w:rFonts w:ascii="Wingdings" w:hAnsi="Wingdings" w:hint="default"/>
      </w:rPr>
    </w:lvl>
    <w:lvl w:ilvl="6" w:tplc="1A5EE6D0" w:tentative="1">
      <w:start w:val="1"/>
      <w:numFmt w:val="bullet"/>
      <w:lvlText w:val=""/>
      <w:lvlJc w:val="left"/>
      <w:pPr>
        <w:ind w:left="5891" w:hanging="360"/>
      </w:pPr>
      <w:rPr>
        <w:rFonts w:ascii="Symbol" w:hAnsi="Symbol" w:hint="default"/>
      </w:rPr>
    </w:lvl>
    <w:lvl w:ilvl="7" w:tplc="666CCF48" w:tentative="1">
      <w:start w:val="1"/>
      <w:numFmt w:val="bullet"/>
      <w:lvlText w:val="o"/>
      <w:lvlJc w:val="left"/>
      <w:pPr>
        <w:ind w:left="6611" w:hanging="360"/>
      </w:pPr>
      <w:rPr>
        <w:rFonts w:ascii="Courier New" w:hAnsi="Courier New" w:cs="Courier New" w:hint="default"/>
      </w:rPr>
    </w:lvl>
    <w:lvl w:ilvl="8" w:tplc="A1B89D54" w:tentative="1">
      <w:start w:val="1"/>
      <w:numFmt w:val="bullet"/>
      <w:lvlText w:val=""/>
      <w:lvlJc w:val="left"/>
      <w:pPr>
        <w:ind w:left="7331" w:hanging="360"/>
      </w:pPr>
      <w:rPr>
        <w:rFonts w:ascii="Wingdings" w:hAnsi="Wingdings" w:hint="default"/>
      </w:rPr>
    </w:lvl>
  </w:abstractNum>
  <w:abstractNum w:abstractNumId="24" w15:restartNumberingAfterBreak="0">
    <w:nsid w:val="4D9634DD"/>
    <w:multiLevelType w:val="hybridMultilevel"/>
    <w:tmpl w:val="83A25D68"/>
    <w:lvl w:ilvl="0" w:tplc="1542FCFE">
      <w:start w:val="1"/>
      <w:numFmt w:val="bullet"/>
      <w:lvlText w:val=""/>
      <w:lvlJc w:val="left"/>
      <w:pPr>
        <w:ind w:left="720" w:hanging="360"/>
      </w:pPr>
      <w:rPr>
        <w:rFonts w:ascii="Symbol" w:hAnsi="Symbol" w:hint="default"/>
      </w:rPr>
    </w:lvl>
    <w:lvl w:ilvl="1" w:tplc="3BC67FC4" w:tentative="1">
      <w:start w:val="1"/>
      <w:numFmt w:val="bullet"/>
      <w:lvlText w:val="o"/>
      <w:lvlJc w:val="left"/>
      <w:pPr>
        <w:ind w:left="1440" w:hanging="360"/>
      </w:pPr>
      <w:rPr>
        <w:rFonts w:ascii="Courier New" w:hAnsi="Courier New" w:cs="Courier New" w:hint="default"/>
      </w:rPr>
    </w:lvl>
    <w:lvl w:ilvl="2" w:tplc="E2742622" w:tentative="1">
      <w:start w:val="1"/>
      <w:numFmt w:val="bullet"/>
      <w:lvlText w:val=""/>
      <w:lvlJc w:val="left"/>
      <w:pPr>
        <w:ind w:left="2160" w:hanging="360"/>
      </w:pPr>
      <w:rPr>
        <w:rFonts w:ascii="Wingdings" w:hAnsi="Wingdings" w:hint="default"/>
      </w:rPr>
    </w:lvl>
    <w:lvl w:ilvl="3" w:tplc="4D40F472" w:tentative="1">
      <w:start w:val="1"/>
      <w:numFmt w:val="bullet"/>
      <w:lvlText w:val=""/>
      <w:lvlJc w:val="left"/>
      <w:pPr>
        <w:ind w:left="2880" w:hanging="360"/>
      </w:pPr>
      <w:rPr>
        <w:rFonts w:ascii="Symbol" w:hAnsi="Symbol" w:hint="default"/>
      </w:rPr>
    </w:lvl>
    <w:lvl w:ilvl="4" w:tplc="3CEE02CA" w:tentative="1">
      <w:start w:val="1"/>
      <w:numFmt w:val="bullet"/>
      <w:lvlText w:val="o"/>
      <w:lvlJc w:val="left"/>
      <w:pPr>
        <w:ind w:left="3600" w:hanging="360"/>
      </w:pPr>
      <w:rPr>
        <w:rFonts w:ascii="Courier New" w:hAnsi="Courier New" w:cs="Courier New" w:hint="default"/>
      </w:rPr>
    </w:lvl>
    <w:lvl w:ilvl="5" w:tplc="5E962D1E" w:tentative="1">
      <w:start w:val="1"/>
      <w:numFmt w:val="bullet"/>
      <w:lvlText w:val=""/>
      <w:lvlJc w:val="left"/>
      <w:pPr>
        <w:ind w:left="4320" w:hanging="360"/>
      </w:pPr>
      <w:rPr>
        <w:rFonts w:ascii="Wingdings" w:hAnsi="Wingdings" w:hint="default"/>
      </w:rPr>
    </w:lvl>
    <w:lvl w:ilvl="6" w:tplc="60DC2C60" w:tentative="1">
      <w:start w:val="1"/>
      <w:numFmt w:val="bullet"/>
      <w:lvlText w:val=""/>
      <w:lvlJc w:val="left"/>
      <w:pPr>
        <w:ind w:left="5040" w:hanging="360"/>
      </w:pPr>
      <w:rPr>
        <w:rFonts w:ascii="Symbol" w:hAnsi="Symbol" w:hint="default"/>
      </w:rPr>
    </w:lvl>
    <w:lvl w:ilvl="7" w:tplc="DEB68404" w:tentative="1">
      <w:start w:val="1"/>
      <w:numFmt w:val="bullet"/>
      <w:lvlText w:val="o"/>
      <w:lvlJc w:val="left"/>
      <w:pPr>
        <w:ind w:left="5760" w:hanging="360"/>
      </w:pPr>
      <w:rPr>
        <w:rFonts w:ascii="Courier New" w:hAnsi="Courier New" w:cs="Courier New" w:hint="default"/>
      </w:rPr>
    </w:lvl>
    <w:lvl w:ilvl="8" w:tplc="F5EABDC0" w:tentative="1">
      <w:start w:val="1"/>
      <w:numFmt w:val="bullet"/>
      <w:lvlText w:val=""/>
      <w:lvlJc w:val="left"/>
      <w:pPr>
        <w:ind w:left="6480" w:hanging="360"/>
      </w:pPr>
      <w:rPr>
        <w:rFonts w:ascii="Wingdings" w:hAnsi="Wingdings" w:hint="default"/>
      </w:rPr>
    </w:lvl>
  </w:abstractNum>
  <w:abstractNum w:abstractNumId="25" w15:restartNumberingAfterBreak="0">
    <w:nsid w:val="546F620E"/>
    <w:multiLevelType w:val="multilevel"/>
    <w:tmpl w:val="0EA0621E"/>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D1A668E"/>
    <w:multiLevelType w:val="hybridMultilevel"/>
    <w:tmpl w:val="4246F0C6"/>
    <w:lvl w:ilvl="0" w:tplc="9D30E8CA">
      <w:start w:val="5"/>
      <w:numFmt w:val="bullet"/>
      <w:lvlText w:val="-"/>
      <w:lvlJc w:val="left"/>
      <w:pPr>
        <w:ind w:left="720" w:hanging="360"/>
      </w:pPr>
      <w:rPr>
        <w:rFonts w:ascii="Calibri" w:eastAsia="Calibri" w:hAnsi="Calibri" w:cs="Calibri" w:hint="default"/>
      </w:rPr>
    </w:lvl>
    <w:lvl w:ilvl="1" w:tplc="0B02B08A" w:tentative="1">
      <w:start w:val="1"/>
      <w:numFmt w:val="bullet"/>
      <w:lvlText w:val="o"/>
      <w:lvlJc w:val="left"/>
      <w:pPr>
        <w:ind w:left="1440" w:hanging="360"/>
      </w:pPr>
      <w:rPr>
        <w:rFonts w:ascii="Courier New" w:hAnsi="Courier New" w:cs="Courier New" w:hint="default"/>
      </w:rPr>
    </w:lvl>
    <w:lvl w:ilvl="2" w:tplc="39E67D7E" w:tentative="1">
      <w:start w:val="1"/>
      <w:numFmt w:val="bullet"/>
      <w:lvlText w:val=""/>
      <w:lvlJc w:val="left"/>
      <w:pPr>
        <w:ind w:left="2160" w:hanging="360"/>
      </w:pPr>
      <w:rPr>
        <w:rFonts w:ascii="Wingdings" w:hAnsi="Wingdings" w:hint="default"/>
      </w:rPr>
    </w:lvl>
    <w:lvl w:ilvl="3" w:tplc="CE205106" w:tentative="1">
      <w:start w:val="1"/>
      <w:numFmt w:val="bullet"/>
      <w:lvlText w:val=""/>
      <w:lvlJc w:val="left"/>
      <w:pPr>
        <w:ind w:left="2880" w:hanging="360"/>
      </w:pPr>
      <w:rPr>
        <w:rFonts w:ascii="Symbol" w:hAnsi="Symbol" w:hint="default"/>
      </w:rPr>
    </w:lvl>
    <w:lvl w:ilvl="4" w:tplc="A578900C" w:tentative="1">
      <w:start w:val="1"/>
      <w:numFmt w:val="bullet"/>
      <w:lvlText w:val="o"/>
      <w:lvlJc w:val="left"/>
      <w:pPr>
        <w:ind w:left="3600" w:hanging="360"/>
      </w:pPr>
      <w:rPr>
        <w:rFonts w:ascii="Courier New" w:hAnsi="Courier New" w:cs="Courier New" w:hint="default"/>
      </w:rPr>
    </w:lvl>
    <w:lvl w:ilvl="5" w:tplc="83500446" w:tentative="1">
      <w:start w:val="1"/>
      <w:numFmt w:val="bullet"/>
      <w:lvlText w:val=""/>
      <w:lvlJc w:val="left"/>
      <w:pPr>
        <w:ind w:left="4320" w:hanging="360"/>
      </w:pPr>
      <w:rPr>
        <w:rFonts w:ascii="Wingdings" w:hAnsi="Wingdings" w:hint="default"/>
      </w:rPr>
    </w:lvl>
    <w:lvl w:ilvl="6" w:tplc="3D28A474" w:tentative="1">
      <w:start w:val="1"/>
      <w:numFmt w:val="bullet"/>
      <w:lvlText w:val=""/>
      <w:lvlJc w:val="left"/>
      <w:pPr>
        <w:ind w:left="5040" w:hanging="360"/>
      </w:pPr>
      <w:rPr>
        <w:rFonts w:ascii="Symbol" w:hAnsi="Symbol" w:hint="default"/>
      </w:rPr>
    </w:lvl>
    <w:lvl w:ilvl="7" w:tplc="6CA8CDA0" w:tentative="1">
      <w:start w:val="1"/>
      <w:numFmt w:val="bullet"/>
      <w:lvlText w:val="o"/>
      <w:lvlJc w:val="left"/>
      <w:pPr>
        <w:ind w:left="5760" w:hanging="360"/>
      </w:pPr>
      <w:rPr>
        <w:rFonts w:ascii="Courier New" w:hAnsi="Courier New" w:cs="Courier New" w:hint="default"/>
      </w:rPr>
    </w:lvl>
    <w:lvl w:ilvl="8" w:tplc="1B308540" w:tentative="1">
      <w:start w:val="1"/>
      <w:numFmt w:val="bullet"/>
      <w:lvlText w:val=""/>
      <w:lvlJc w:val="left"/>
      <w:pPr>
        <w:ind w:left="6480" w:hanging="360"/>
      </w:pPr>
      <w:rPr>
        <w:rFonts w:ascii="Wingdings" w:hAnsi="Wingdings" w:hint="default"/>
      </w:rPr>
    </w:lvl>
  </w:abstractNum>
  <w:abstractNum w:abstractNumId="27" w15:restartNumberingAfterBreak="0">
    <w:nsid w:val="5D9E4B15"/>
    <w:multiLevelType w:val="hybridMultilevel"/>
    <w:tmpl w:val="44249A68"/>
    <w:lvl w:ilvl="0" w:tplc="E81C12DC">
      <w:numFmt w:val="bullet"/>
      <w:lvlText w:val=""/>
      <w:lvlJc w:val="left"/>
      <w:pPr>
        <w:ind w:left="580" w:hanging="360"/>
      </w:pPr>
      <w:rPr>
        <w:rFonts w:ascii="Symbol" w:eastAsia="Symbol" w:hAnsi="Symbol" w:cs="Symbol" w:hint="default"/>
        <w:w w:val="97"/>
        <w:sz w:val="20"/>
        <w:szCs w:val="20"/>
      </w:rPr>
    </w:lvl>
    <w:lvl w:ilvl="1" w:tplc="DE3C29FC">
      <w:numFmt w:val="bullet"/>
      <w:lvlText w:val="•"/>
      <w:lvlJc w:val="left"/>
      <w:pPr>
        <w:ind w:left="1510" w:hanging="360"/>
      </w:pPr>
      <w:rPr>
        <w:rFonts w:hint="default"/>
      </w:rPr>
    </w:lvl>
    <w:lvl w:ilvl="2" w:tplc="0290BE24">
      <w:numFmt w:val="bullet"/>
      <w:lvlText w:val="•"/>
      <w:lvlJc w:val="left"/>
      <w:pPr>
        <w:ind w:left="2440" w:hanging="360"/>
      </w:pPr>
      <w:rPr>
        <w:rFonts w:hint="default"/>
      </w:rPr>
    </w:lvl>
    <w:lvl w:ilvl="3" w:tplc="E74600DA">
      <w:numFmt w:val="bullet"/>
      <w:lvlText w:val="•"/>
      <w:lvlJc w:val="left"/>
      <w:pPr>
        <w:ind w:left="3370" w:hanging="360"/>
      </w:pPr>
      <w:rPr>
        <w:rFonts w:hint="default"/>
      </w:rPr>
    </w:lvl>
    <w:lvl w:ilvl="4" w:tplc="0CB6EA46">
      <w:numFmt w:val="bullet"/>
      <w:lvlText w:val="•"/>
      <w:lvlJc w:val="left"/>
      <w:pPr>
        <w:ind w:left="4300" w:hanging="360"/>
      </w:pPr>
      <w:rPr>
        <w:rFonts w:hint="default"/>
      </w:rPr>
    </w:lvl>
    <w:lvl w:ilvl="5" w:tplc="3054629A">
      <w:numFmt w:val="bullet"/>
      <w:lvlText w:val="•"/>
      <w:lvlJc w:val="left"/>
      <w:pPr>
        <w:ind w:left="5230" w:hanging="360"/>
      </w:pPr>
      <w:rPr>
        <w:rFonts w:hint="default"/>
      </w:rPr>
    </w:lvl>
    <w:lvl w:ilvl="6" w:tplc="3FE24482">
      <w:numFmt w:val="bullet"/>
      <w:lvlText w:val="•"/>
      <w:lvlJc w:val="left"/>
      <w:pPr>
        <w:ind w:left="6160" w:hanging="360"/>
      </w:pPr>
      <w:rPr>
        <w:rFonts w:hint="default"/>
      </w:rPr>
    </w:lvl>
    <w:lvl w:ilvl="7" w:tplc="9906E8FE">
      <w:numFmt w:val="bullet"/>
      <w:lvlText w:val="•"/>
      <w:lvlJc w:val="left"/>
      <w:pPr>
        <w:ind w:left="7090" w:hanging="360"/>
      </w:pPr>
      <w:rPr>
        <w:rFonts w:hint="default"/>
      </w:rPr>
    </w:lvl>
    <w:lvl w:ilvl="8" w:tplc="E0BAE3F4">
      <w:numFmt w:val="bullet"/>
      <w:lvlText w:val="•"/>
      <w:lvlJc w:val="left"/>
      <w:pPr>
        <w:ind w:left="8020" w:hanging="360"/>
      </w:pPr>
      <w:rPr>
        <w:rFonts w:hint="default"/>
      </w:rPr>
    </w:lvl>
  </w:abstractNum>
  <w:abstractNum w:abstractNumId="28" w15:restartNumberingAfterBreak="0">
    <w:nsid w:val="5DC34316"/>
    <w:multiLevelType w:val="multilevel"/>
    <w:tmpl w:val="51443898"/>
    <w:lvl w:ilvl="0">
      <w:start w:val="1"/>
      <w:numFmt w:val="decimal"/>
      <w:pStyle w:val="1"/>
      <w:lvlText w:val="%1"/>
      <w:lvlJc w:val="left"/>
      <w:pPr>
        <w:ind w:left="1080" w:hanging="360"/>
      </w:pPr>
      <w:rPr>
        <w:rFonts w:hint="default"/>
      </w:rPr>
    </w:lvl>
    <w:lvl w:ilvl="1">
      <w:start w:val="1"/>
      <w:numFmt w:val="decimal"/>
      <w:lvlText w:val="%1.%2"/>
      <w:lvlJc w:val="left"/>
      <w:pPr>
        <w:ind w:left="2145" w:hanging="432"/>
      </w:pPr>
      <w:rPr>
        <w:rFonts w:hint="default"/>
      </w:rPr>
    </w:lvl>
    <w:lvl w:ilvl="2">
      <w:start w:val="1"/>
      <w:numFmt w:val="decimal"/>
      <w:pStyle w:val="3"/>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5E33257A"/>
    <w:multiLevelType w:val="hybridMultilevel"/>
    <w:tmpl w:val="F7A644F8"/>
    <w:lvl w:ilvl="0" w:tplc="4A18CDA0">
      <w:start w:val="1"/>
      <w:numFmt w:val="bullet"/>
      <w:lvlText w:val=""/>
      <w:lvlJc w:val="left"/>
      <w:pPr>
        <w:ind w:left="720" w:hanging="360"/>
      </w:pPr>
      <w:rPr>
        <w:rFonts w:ascii="Symbol" w:hAnsi="Symbol" w:hint="default"/>
      </w:rPr>
    </w:lvl>
    <w:lvl w:ilvl="1" w:tplc="337ED900" w:tentative="1">
      <w:start w:val="1"/>
      <w:numFmt w:val="bullet"/>
      <w:lvlText w:val="o"/>
      <w:lvlJc w:val="left"/>
      <w:pPr>
        <w:ind w:left="1440" w:hanging="360"/>
      </w:pPr>
      <w:rPr>
        <w:rFonts w:ascii="Courier New" w:hAnsi="Courier New" w:cs="Courier New" w:hint="default"/>
      </w:rPr>
    </w:lvl>
    <w:lvl w:ilvl="2" w:tplc="6C28AC08" w:tentative="1">
      <w:start w:val="1"/>
      <w:numFmt w:val="bullet"/>
      <w:lvlText w:val=""/>
      <w:lvlJc w:val="left"/>
      <w:pPr>
        <w:ind w:left="2160" w:hanging="360"/>
      </w:pPr>
      <w:rPr>
        <w:rFonts w:ascii="Wingdings" w:hAnsi="Wingdings" w:hint="default"/>
      </w:rPr>
    </w:lvl>
    <w:lvl w:ilvl="3" w:tplc="60A8704E" w:tentative="1">
      <w:start w:val="1"/>
      <w:numFmt w:val="bullet"/>
      <w:lvlText w:val=""/>
      <w:lvlJc w:val="left"/>
      <w:pPr>
        <w:ind w:left="2880" w:hanging="360"/>
      </w:pPr>
      <w:rPr>
        <w:rFonts w:ascii="Symbol" w:hAnsi="Symbol" w:hint="default"/>
      </w:rPr>
    </w:lvl>
    <w:lvl w:ilvl="4" w:tplc="015C9642" w:tentative="1">
      <w:start w:val="1"/>
      <w:numFmt w:val="bullet"/>
      <w:lvlText w:val="o"/>
      <w:lvlJc w:val="left"/>
      <w:pPr>
        <w:ind w:left="3600" w:hanging="360"/>
      </w:pPr>
      <w:rPr>
        <w:rFonts w:ascii="Courier New" w:hAnsi="Courier New" w:cs="Courier New" w:hint="default"/>
      </w:rPr>
    </w:lvl>
    <w:lvl w:ilvl="5" w:tplc="F572B874" w:tentative="1">
      <w:start w:val="1"/>
      <w:numFmt w:val="bullet"/>
      <w:lvlText w:val=""/>
      <w:lvlJc w:val="left"/>
      <w:pPr>
        <w:ind w:left="4320" w:hanging="360"/>
      </w:pPr>
      <w:rPr>
        <w:rFonts w:ascii="Wingdings" w:hAnsi="Wingdings" w:hint="default"/>
      </w:rPr>
    </w:lvl>
    <w:lvl w:ilvl="6" w:tplc="E21E34AE" w:tentative="1">
      <w:start w:val="1"/>
      <w:numFmt w:val="bullet"/>
      <w:lvlText w:val=""/>
      <w:lvlJc w:val="left"/>
      <w:pPr>
        <w:ind w:left="5040" w:hanging="360"/>
      </w:pPr>
      <w:rPr>
        <w:rFonts w:ascii="Symbol" w:hAnsi="Symbol" w:hint="default"/>
      </w:rPr>
    </w:lvl>
    <w:lvl w:ilvl="7" w:tplc="6460206E" w:tentative="1">
      <w:start w:val="1"/>
      <w:numFmt w:val="bullet"/>
      <w:lvlText w:val="o"/>
      <w:lvlJc w:val="left"/>
      <w:pPr>
        <w:ind w:left="5760" w:hanging="360"/>
      </w:pPr>
      <w:rPr>
        <w:rFonts w:ascii="Courier New" w:hAnsi="Courier New" w:cs="Courier New" w:hint="default"/>
      </w:rPr>
    </w:lvl>
    <w:lvl w:ilvl="8" w:tplc="8330365A" w:tentative="1">
      <w:start w:val="1"/>
      <w:numFmt w:val="bullet"/>
      <w:lvlText w:val=""/>
      <w:lvlJc w:val="left"/>
      <w:pPr>
        <w:ind w:left="6480" w:hanging="360"/>
      </w:pPr>
      <w:rPr>
        <w:rFonts w:ascii="Wingdings" w:hAnsi="Wingdings" w:hint="default"/>
      </w:rPr>
    </w:lvl>
  </w:abstractNum>
  <w:abstractNum w:abstractNumId="30" w15:restartNumberingAfterBreak="0">
    <w:nsid w:val="614A1018"/>
    <w:multiLevelType w:val="hybridMultilevel"/>
    <w:tmpl w:val="39942D0A"/>
    <w:lvl w:ilvl="0" w:tplc="196A4E16">
      <w:start w:val="1"/>
      <w:numFmt w:val="decimal"/>
      <w:lvlText w:val="8.%1"/>
      <w:lvlJc w:val="left"/>
      <w:pPr>
        <w:ind w:left="720" w:hanging="360"/>
      </w:pPr>
      <w:rPr>
        <w:rFonts w:hint="default"/>
      </w:rPr>
    </w:lvl>
    <w:lvl w:ilvl="1" w:tplc="37947BD0" w:tentative="1">
      <w:start w:val="1"/>
      <w:numFmt w:val="lowerLetter"/>
      <w:lvlText w:val="%2."/>
      <w:lvlJc w:val="left"/>
      <w:pPr>
        <w:ind w:left="1440" w:hanging="360"/>
      </w:pPr>
    </w:lvl>
    <w:lvl w:ilvl="2" w:tplc="51A233E2" w:tentative="1">
      <w:start w:val="1"/>
      <w:numFmt w:val="lowerRoman"/>
      <w:lvlText w:val="%3."/>
      <w:lvlJc w:val="right"/>
      <w:pPr>
        <w:ind w:left="2160" w:hanging="180"/>
      </w:pPr>
    </w:lvl>
    <w:lvl w:ilvl="3" w:tplc="B3F43456" w:tentative="1">
      <w:start w:val="1"/>
      <w:numFmt w:val="decimal"/>
      <w:lvlText w:val="%4."/>
      <w:lvlJc w:val="left"/>
      <w:pPr>
        <w:ind w:left="2880" w:hanging="360"/>
      </w:pPr>
    </w:lvl>
    <w:lvl w:ilvl="4" w:tplc="3EB04232" w:tentative="1">
      <w:start w:val="1"/>
      <w:numFmt w:val="lowerLetter"/>
      <w:lvlText w:val="%5."/>
      <w:lvlJc w:val="left"/>
      <w:pPr>
        <w:ind w:left="3600" w:hanging="360"/>
      </w:pPr>
    </w:lvl>
    <w:lvl w:ilvl="5" w:tplc="EA12549C" w:tentative="1">
      <w:start w:val="1"/>
      <w:numFmt w:val="lowerRoman"/>
      <w:lvlText w:val="%6."/>
      <w:lvlJc w:val="right"/>
      <w:pPr>
        <w:ind w:left="4320" w:hanging="180"/>
      </w:pPr>
    </w:lvl>
    <w:lvl w:ilvl="6" w:tplc="53263A9E" w:tentative="1">
      <w:start w:val="1"/>
      <w:numFmt w:val="decimal"/>
      <w:lvlText w:val="%7."/>
      <w:lvlJc w:val="left"/>
      <w:pPr>
        <w:ind w:left="5040" w:hanging="360"/>
      </w:pPr>
    </w:lvl>
    <w:lvl w:ilvl="7" w:tplc="1026C6D4" w:tentative="1">
      <w:start w:val="1"/>
      <w:numFmt w:val="lowerLetter"/>
      <w:lvlText w:val="%8."/>
      <w:lvlJc w:val="left"/>
      <w:pPr>
        <w:ind w:left="5760" w:hanging="360"/>
      </w:pPr>
    </w:lvl>
    <w:lvl w:ilvl="8" w:tplc="41E2F1A2" w:tentative="1">
      <w:start w:val="1"/>
      <w:numFmt w:val="lowerRoman"/>
      <w:lvlText w:val="%9."/>
      <w:lvlJc w:val="right"/>
      <w:pPr>
        <w:ind w:left="6480" w:hanging="180"/>
      </w:pPr>
    </w:lvl>
  </w:abstractNum>
  <w:abstractNum w:abstractNumId="31" w15:restartNumberingAfterBreak="0">
    <w:nsid w:val="62727D5C"/>
    <w:multiLevelType w:val="hybridMultilevel"/>
    <w:tmpl w:val="5EBCDDCE"/>
    <w:lvl w:ilvl="0" w:tplc="A852FB9A">
      <w:start w:val="1"/>
      <w:numFmt w:val="decimal"/>
      <w:lvlText w:val="%1."/>
      <w:lvlJc w:val="left"/>
      <w:pPr>
        <w:ind w:left="720" w:hanging="360"/>
      </w:pPr>
      <w:rPr>
        <w:rFonts w:hint="default"/>
      </w:rPr>
    </w:lvl>
    <w:lvl w:ilvl="1" w:tplc="CF12655E">
      <w:start w:val="1"/>
      <w:numFmt w:val="lowerLetter"/>
      <w:lvlText w:val="%2."/>
      <w:lvlJc w:val="left"/>
      <w:pPr>
        <w:ind w:left="1440" w:hanging="360"/>
      </w:pPr>
    </w:lvl>
    <w:lvl w:ilvl="2" w:tplc="2EC4873A" w:tentative="1">
      <w:start w:val="1"/>
      <w:numFmt w:val="lowerRoman"/>
      <w:lvlText w:val="%3."/>
      <w:lvlJc w:val="right"/>
      <w:pPr>
        <w:ind w:left="2160" w:hanging="180"/>
      </w:pPr>
    </w:lvl>
    <w:lvl w:ilvl="3" w:tplc="414EB906" w:tentative="1">
      <w:start w:val="1"/>
      <w:numFmt w:val="decimal"/>
      <w:lvlText w:val="%4."/>
      <w:lvlJc w:val="left"/>
      <w:pPr>
        <w:ind w:left="2880" w:hanging="360"/>
      </w:pPr>
    </w:lvl>
    <w:lvl w:ilvl="4" w:tplc="D1D68AB0" w:tentative="1">
      <w:start w:val="1"/>
      <w:numFmt w:val="lowerLetter"/>
      <w:lvlText w:val="%5."/>
      <w:lvlJc w:val="left"/>
      <w:pPr>
        <w:ind w:left="3600" w:hanging="360"/>
      </w:pPr>
    </w:lvl>
    <w:lvl w:ilvl="5" w:tplc="08E213CE" w:tentative="1">
      <w:start w:val="1"/>
      <w:numFmt w:val="lowerRoman"/>
      <w:lvlText w:val="%6."/>
      <w:lvlJc w:val="right"/>
      <w:pPr>
        <w:ind w:left="4320" w:hanging="180"/>
      </w:pPr>
    </w:lvl>
    <w:lvl w:ilvl="6" w:tplc="3DB6C402" w:tentative="1">
      <w:start w:val="1"/>
      <w:numFmt w:val="decimal"/>
      <w:lvlText w:val="%7."/>
      <w:lvlJc w:val="left"/>
      <w:pPr>
        <w:ind w:left="5040" w:hanging="360"/>
      </w:pPr>
    </w:lvl>
    <w:lvl w:ilvl="7" w:tplc="FB26714E" w:tentative="1">
      <w:start w:val="1"/>
      <w:numFmt w:val="lowerLetter"/>
      <w:lvlText w:val="%8."/>
      <w:lvlJc w:val="left"/>
      <w:pPr>
        <w:ind w:left="5760" w:hanging="360"/>
      </w:pPr>
    </w:lvl>
    <w:lvl w:ilvl="8" w:tplc="2366861E" w:tentative="1">
      <w:start w:val="1"/>
      <w:numFmt w:val="lowerRoman"/>
      <w:lvlText w:val="%9."/>
      <w:lvlJc w:val="right"/>
      <w:pPr>
        <w:ind w:left="6480" w:hanging="180"/>
      </w:pPr>
    </w:lvl>
  </w:abstractNum>
  <w:abstractNum w:abstractNumId="32" w15:restartNumberingAfterBreak="0">
    <w:nsid w:val="66EC2891"/>
    <w:multiLevelType w:val="hybridMultilevel"/>
    <w:tmpl w:val="C84A788E"/>
    <w:lvl w:ilvl="0" w:tplc="9072FBD0">
      <w:start w:val="1"/>
      <w:numFmt w:val="decimal"/>
      <w:lvlText w:val="%1."/>
      <w:lvlJc w:val="left"/>
      <w:pPr>
        <w:ind w:left="260" w:hanging="286"/>
        <w:jc w:val="right"/>
      </w:pPr>
      <w:rPr>
        <w:rFonts w:ascii="Times New Roman" w:eastAsia="Arial" w:hAnsi="Times New Roman" w:cs="Times New Roman" w:hint="default"/>
        <w:b/>
        <w:bCs/>
        <w:spacing w:val="-1"/>
        <w:w w:val="99"/>
        <w:sz w:val="24"/>
        <w:szCs w:val="24"/>
      </w:rPr>
    </w:lvl>
    <w:lvl w:ilvl="1" w:tplc="F45040DE">
      <w:numFmt w:val="bullet"/>
      <w:lvlText w:val="•"/>
      <w:lvlJc w:val="left"/>
      <w:pPr>
        <w:ind w:left="1222" w:hanging="286"/>
      </w:pPr>
      <w:rPr>
        <w:rFonts w:hint="default"/>
      </w:rPr>
    </w:lvl>
    <w:lvl w:ilvl="2" w:tplc="00F2A58A">
      <w:numFmt w:val="bullet"/>
      <w:lvlText w:val="•"/>
      <w:lvlJc w:val="left"/>
      <w:pPr>
        <w:ind w:left="2184" w:hanging="286"/>
      </w:pPr>
      <w:rPr>
        <w:rFonts w:hint="default"/>
      </w:rPr>
    </w:lvl>
    <w:lvl w:ilvl="3" w:tplc="3A2C3BEE">
      <w:numFmt w:val="bullet"/>
      <w:lvlText w:val="•"/>
      <w:lvlJc w:val="left"/>
      <w:pPr>
        <w:ind w:left="3146" w:hanging="286"/>
      </w:pPr>
      <w:rPr>
        <w:rFonts w:hint="default"/>
      </w:rPr>
    </w:lvl>
    <w:lvl w:ilvl="4" w:tplc="AE149FF8">
      <w:numFmt w:val="bullet"/>
      <w:lvlText w:val="•"/>
      <w:lvlJc w:val="left"/>
      <w:pPr>
        <w:ind w:left="4108" w:hanging="286"/>
      </w:pPr>
      <w:rPr>
        <w:rFonts w:hint="default"/>
      </w:rPr>
    </w:lvl>
    <w:lvl w:ilvl="5" w:tplc="6D164724">
      <w:numFmt w:val="bullet"/>
      <w:lvlText w:val="•"/>
      <w:lvlJc w:val="left"/>
      <w:pPr>
        <w:ind w:left="5070" w:hanging="286"/>
      </w:pPr>
      <w:rPr>
        <w:rFonts w:hint="default"/>
      </w:rPr>
    </w:lvl>
    <w:lvl w:ilvl="6" w:tplc="8F16C42E">
      <w:numFmt w:val="bullet"/>
      <w:lvlText w:val="•"/>
      <w:lvlJc w:val="left"/>
      <w:pPr>
        <w:ind w:left="6032" w:hanging="286"/>
      </w:pPr>
      <w:rPr>
        <w:rFonts w:hint="default"/>
      </w:rPr>
    </w:lvl>
    <w:lvl w:ilvl="7" w:tplc="CD2CCED8">
      <w:numFmt w:val="bullet"/>
      <w:lvlText w:val="•"/>
      <w:lvlJc w:val="left"/>
      <w:pPr>
        <w:ind w:left="6994" w:hanging="286"/>
      </w:pPr>
      <w:rPr>
        <w:rFonts w:hint="default"/>
      </w:rPr>
    </w:lvl>
    <w:lvl w:ilvl="8" w:tplc="C586245E">
      <w:numFmt w:val="bullet"/>
      <w:lvlText w:val="•"/>
      <w:lvlJc w:val="left"/>
      <w:pPr>
        <w:ind w:left="7956" w:hanging="286"/>
      </w:pPr>
      <w:rPr>
        <w:rFonts w:hint="default"/>
      </w:rPr>
    </w:lvl>
  </w:abstractNum>
  <w:abstractNum w:abstractNumId="33" w15:restartNumberingAfterBreak="0">
    <w:nsid w:val="69BE6CC2"/>
    <w:multiLevelType w:val="hybridMultilevel"/>
    <w:tmpl w:val="162A98FE"/>
    <w:lvl w:ilvl="0" w:tplc="61C073A2">
      <w:numFmt w:val="bullet"/>
      <w:lvlText w:val=""/>
      <w:lvlJc w:val="left"/>
      <w:pPr>
        <w:ind w:left="580" w:hanging="360"/>
      </w:pPr>
      <w:rPr>
        <w:rFonts w:ascii="Symbol" w:eastAsia="Symbol" w:hAnsi="Symbol" w:cs="Symbol" w:hint="default"/>
        <w:w w:val="97"/>
        <w:sz w:val="20"/>
        <w:szCs w:val="20"/>
      </w:rPr>
    </w:lvl>
    <w:lvl w:ilvl="1" w:tplc="77C434B0">
      <w:start w:val="1"/>
      <w:numFmt w:val="bullet"/>
      <w:lvlText w:val="o"/>
      <w:lvlJc w:val="left"/>
      <w:pPr>
        <w:ind w:left="1659" w:hanging="360"/>
      </w:pPr>
      <w:rPr>
        <w:rFonts w:ascii="Courier New" w:hAnsi="Courier New" w:cs="Courier New" w:hint="default"/>
        <w:w w:val="97"/>
        <w:sz w:val="20"/>
        <w:szCs w:val="20"/>
      </w:rPr>
    </w:lvl>
    <w:lvl w:ilvl="2" w:tplc="9AECFD72">
      <w:numFmt w:val="bullet"/>
      <w:lvlText w:val="•"/>
      <w:lvlJc w:val="left"/>
      <w:pPr>
        <w:ind w:left="1660" w:hanging="360"/>
      </w:pPr>
      <w:rPr>
        <w:rFonts w:hint="default"/>
      </w:rPr>
    </w:lvl>
    <w:lvl w:ilvl="3" w:tplc="C11E2EF2">
      <w:numFmt w:val="bullet"/>
      <w:lvlText w:val="•"/>
      <w:lvlJc w:val="left"/>
      <w:pPr>
        <w:ind w:left="2687" w:hanging="360"/>
      </w:pPr>
      <w:rPr>
        <w:rFonts w:hint="default"/>
      </w:rPr>
    </w:lvl>
    <w:lvl w:ilvl="4" w:tplc="88F22A96">
      <w:numFmt w:val="bullet"/>
      <w:lvlText w:val="•"/>
      <w:lvlJc w:val="left"/>
      <w:pPr>
        <w:ind w:left="3715" w:hanging="360"/>
      </w:pPr>
      <w:rPr>
        <w:rFonts w:hint="default"/>
      </w:rPr>
    </w:lvl>
    <w:lvl w:ilvl="5" w:tplc="470642CE">
      <w:numFmt w:val="bullet"/>
      <w:lvlText w:val="•"/>
      <w:lvlJc w:val="left"/>
      <w:pPr>
        <w:ind w:left="4742" w:hanging="360"/>
      </w:pPr>
      <w:rPr>
        <w:rFonts w:hint="default"/>
      </w:rPr>
    </w:lvl>
    <w:lvl w:ilvl="6" w:tplc="3CC824AE">
      <w:numFmt w:val="bullet"/>
      <w:lvlText w:val="•"/>
      <w:lvlJc w:val="left"/>
      <w:pPr>
        <w:ind w:left="5770" w:hanging="360"/>
      </w:pPr>
      <w:rPr>
        <w:rFonts w:hint="default"/>
      </w:rPr>
    </w:lvl>
    <w:lvl w:ilvl="7" w:tplc="69242C08">
      <w:numFmt w:val="bullet"/>
      <w:lvlText w:val="•"/>
      <w:lvlJc w:val="left"/>
      <w:pPr>
        <w:ind w:left="6797" w:hanging="360"/>
      </w:pPr>
      <w:rPr>
        <w:rFonts w:hint="default"/>
      </w:rPr>
    </w:lvl>
    <w:lvl w:ilvl="8" w:tplc="840E93AA">
      <w:numFmt w:val="bullet"/>
      <w:lvlText w:val="•"/>
      <w:lvlJc w:val="left"/>
      <w:pPr>
        <w:ind w:left="7825" w:hanging="360"/>
      </w:pPr>
      <w:rPr>
        <w:rFonts w:hint="default"/>
      </w:rPr>
    </w:lvl>
  </w:abstractNum>
  <w:abstractNum w:abstractNumId="34" w15:restartNumberingAfterBreak="0">
    <w:nsid w:val="6CAA7CEE"/>
    <w:multiLevelType w:val="multilevel"/>
    <w:tmpl w:val="F732F3CE"/>
    <w:styleLink w:val="WW8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6CF251F9"/>
    <w:multiLevelType w:val="multilevel"/>
    <w:tmpl w:val="EB2EF3A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CFE1825"/>
    <w:multiLevelType w:val="hybridMultilevel"/>
    <w:tmpl w:val="D9FAF2CC"/>
    <w:lvl w:ilvl="0" w:tplc="328EF9B6">
      <w:start w:val="1"/>
      <w:numFmt w:val="bullet"/>
      <w:lvlText w:val=""/>
      <w:lvlJc w:val="left"/>
      <w:pPr>
        <w:ind w:left="720" w:hanging="360"/>
      </w:pPr>
      <w:rPr>
        <w:rFonts w:ascii="Symbol" w:hAnsi="Symbol" w:hint="default"/>
      </w:rPr>
    </w:lvl>
    <w:lvl w:ilvl="1" w:tplc="642AF622" w:tentative="1">
      <w:start w:val="1"/>
      <w:numFmt w:val="bullet"/>
      <w:lvlText w:val="o"/>
      <w:lvlJc w:val="left"/>
      <w:pPr>
        <w:ind w:left="1440" w:hanging="360"/>
      </w:pPr>
      <w:rPr>
        <w:rFonts w:ascii="Courier New" w:hAnsi="Courier New" w:cs="Courier New" w:hint="default"/>
      </w:rPr>
    </w:lvl>
    <w:lvl w:ilvl="2" w:tplc="FD845946" w:tentative="1">
      <w:start w:val="1"/>
      <w:numFmt w:val="bullet"/>
      <w:lvlText w:val=""/>
      <w:lvlJc w:val="left"/>
      <w:pPr>
        <w:ind w:left="2160" w:hanging="360"/>
      </w:pPr>
      <w:rPr>
        <w:rFonts w:ascii="Wingdings" w:hAnsi="Wingdings" w:hint="default"/>
      </w:rPr>
    </w:lvl>
    <w:lvl w:ilvl="3" w:tplc="548E4300" w:tentative="1">
      <w:start w:val="1"/>
      <w:numFmt w:val="bullet"/>
      <w:lvlText w:val=""/>
      <w:lvlJc w:val="left"/>
      <w:pPr>
        <w:ind w:left="2880" w:hanging="360"/>
      </w:pPr>
      <w:rPr>
        <w:rFonts w:ascii="Symbol" w:hAnsi="Symbol" w:hint="default"/>
      </w:rPr>
    </w:lvl>
    <w:lvl w:ilvl="4" w:tplc="D884FA08" w:tentative="1">
      <w:start w:val="1"/>
      <w:numFmt w:val="bullet"/>
      <w:lvlText w:val="o"/>
      <w:lvlJc w:val="left"/>
      <w:pPr>
        <w:ind w:left="3600" w:hanging="360"/>
      </w:pPr>
      <w:rPr>
        <w:rFonts w:ascii="Courier New" w:hAnsi="Courier New" w:cs="Courier New" w:hint="default"/>
      </w:rPr>
    </w:lvl>
    <w:lvl w:ilvl="5" w:tplc="C9C88352" w:tentative="1">
      <w:start w:val="1"/>
      <w:numFmt w:val="bullet"/>
      <w:lvlText w:val=""/>
      <w:lvlJc w:val="left"/>
      <w:pPr>
        <w:ind w:left="4320" w:hanging="360"/>
      </w:pPr>
      <w:rPr>
        <w:rFonts w:ascii="Wingdings" w:hAnsi="Wingdings" w:hint="default"/>
      </w:rPr>
    </w:lvl>
    <w:lvl w:ilvl="6" w:tplc="77768BAE" w:tentative="1">
      <w:start w:val="1"/>
      <w:numFmt w:val="bullet"/>
      <w:lvlText w:val=""/>
      <w:lvlJc w:val="left"/>
      <w:pPr>
        <w:ind w:left="5040" w:hanging="360"/>
      </w:pPr>
      <w:rPr>
        <w:rFonts w:ascii="Symbol" w:hAnsi="Symbol" w:hint="default"/>
      </w:rPr>
    </w:lvl>
    <w:lvl w:ilvl="7" w:tplc="2B06D5BC" w:tentative="1">
      <w:start w:val="1"/>
      <w:numFmt w:val="bullet"/>
      <w:lvlText w:val="o"/>
      <w:lvlJc w:val="left"/>
      <w:pPr>
        <w:ind w:left="5760" w:hanging="360"/>
      </w:pPr>
      <w:rPr>
        <w:rFonts w:ascii="Courier New" w:hAnsi="Courier New" w:cs="Courier New" w:hint="default"/>
      </w:rPr>
    </w:lvl>
    <w:lvl w:ilvl="8" w:tplc="0BA89CFC" w:tentative="1">
      <w:start w:val="1"/>
      <w:numFmt w:val="bullet"/>
      <w:lvlText w:val=""/>
      <w:lvlJc w:val="left"/>
      <w:pPr>
        <w:ind w:left="6480" w:hanging="360"/>
      </w:pPr>
      <w:rPr>
        <w:rFonts w:ascii="Wingdings" w:hAnsi="Wingdings" w:hint="default"/>
      </w:rPr>
    </w:lvl>
  </w:abstractNum>
  <w:abstractNum w:abstractNumId="37" w15:restartNumberingAfterBreak="0">
    <w:nsid w:val="6DE40222"/>
    <w:multiLevelType w:val="multilevel"/>
    <w:tmpl w:val="23B05F7E"/>
    <w:styleLink w:val="WW8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1662D48"/>
    <w:multiLevelType w:val="multilevel"/>
    <w:tmpl w:val="B7D601A4"/>
    <w:styleLink w:val="WW8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7945110E"/>
    <w:multiLevelType w:val="hybridMultilevel"/>
    <w:tmpl w:val="F162F0B0"/>
    <w:lvl w:ilvl="0" w:tplc="64C2C45C">
      <w:start w:val="1"/>
      <w:numFmt w:val="bullet"/>
      <w:lvlText w:val=""/>
      <w:lvlJc w:val="left"/>
      <w:pPr>
        <w:ind w:left="1426" w:hanging="360"/>
      </w:pPr>
      <w:rPr>
        <w:rFonts w:ascii="Symbol" w:hAnsi="Symbol" w:hint="default"/>
      </w:rPr>
    </w:lvl>
    <w:lvl w:ilvl="1" w:tplc="A1FE3EDA" w:tentative="1">
      <w:start w:val="1"/>
      <w:numFmt w:val="bullet"/>
      <w:lvlText w:val="o"/>
      <w:lvlJc w:val="left"/>
      <w:pPr>
        <w:ind w:left="2146" w:hanging="360"/>
      </w:pPr>
      <w:rPr>
        <w:rFonts w:ascii="Courier New" w:hAnsi="Courier New" w:cs="Courier New" w:hint="default"/>
      </w:rPr>
    </w:lvl>
    <w:lvl w:ilvl="2" w:tplc="BE789B1A" w:tentative="1">
      <w:start w:val="1"/>
      <w:numFmt w:val="bullet"/>
      <w:lvlText w:val=""/>
      <w:lvlJc w:val="left"/>
      <w:pPr>
        <w:ind w:left="2866" w:hanging="360"/>
      </w:pPr>
      <w:rPr>
        <w:rFonts w:ascii="Wingdings" w:hAnsi="Wingdings" w:hint="default"/>
      </w:rPr>
    </w:lvl>
    <w:lvl w:ilvl="3" w:tplc="D1CAD9B4" w:tentative="1">
      <w:start w:val="1"/>
      <w:numFmt w:val="bullet"/>
      <w:lvlText w:val=""/>
      <w:lvlJc w:val="left"/>
      <w:pPr>
        <w:ind w:left="3586" w:hanging="360"/>
      </w:pPr>
      <w:rPr>
        <w:rFonts w:ascii="Symbol" w:hAnsi="Symbol" w:hint="default"/>
      </w:rPr>
    </w:lvl>
    <w:lvl w:ilvl="4" w:tplc="70E0A1B6" w:tentative="1">
      <w:start w:val="1"/>
      <w:numFmt w:val="bullet"/>
      <w:lvlText w:val="o"/>
      <w:lvlJc w:val="left"/>
      <w:pPr>
        <w:ind w:left="4306" w:hanging="360"/>
      </w:pPr>
      <w:rPr>
        <w:rFonts w:ascii="Courier New" w:hAnsi="Courier New" w:cs="Courier New" w:hint="default"/>
      </w:rPr>
    </w:lvl>
    <w:lvl w:ilvl="5" w:tplc="4A2C017C" w:tentative="1">
      <w:start w:val="1"/>
      <w:numFmt w:val="bullet"/>
      <w:lvlText w:val=""/>
      <w:lvlJc w:val="left"/>
      <w:pPr>
        <w:ind w:left="5026" w:hanging="360"/>
      </w:pPr>
      <w:rPr>
        <w:rFonts w:ascii="Wingdings" w:hAnsi="Wingdings" w:hint="default"/>
      </w:rPr>
    </w:lvl>
    <w:lvl w:ilvl="6" w:tplc="597EC1D6" w:tentative="1">
      <w:start w:val="1"/>
      <w:numFmt w:val="bullet"/>
      <w:lvlText w:val=""/>
      <w:lvlJc w:val="left"/>
      <w:pPr>
        <w:ind w:left="5746" w:hanging="360"/>
      </w:pPr>
      <w:rPr>
        <w:rFonts w:ascii="Symbol" w:hAnsi="Symbol" w:hint="default"/>
      </w:rPr>
    </w:lvl>
    <w:lvl w:ilvl="7" w:tplc="E680428A" w:tentative="1">
      <w:start w:val="1"/>
      <w:numFmt w:val="bullet"/>
      <w:lvlText w:val="o"/>
      <w:lvlJc w:val="left"/>
      <w:pPr>
        <w:ind w:left="6466" w:hanging="360"/>
      </w:pPr>
      <w:rPr>
        <w:rFonts w:ascii="Courier New" w:hAnsi="Courier New" w:cs="Courier New" w:hint="default"/>
      </w:rPr>
    </w:lvl>
    <w:lvl w:ilvl="8" w:tplc="0ED8F810" w:tentative="1">
      <w:start w:val="1"/>
      <w:numFmt w:val="bullet"/>
      <w:lvlText w:val=""/>
      <w:lvlJc w:val="left"/>
      <w:pPr>
        <w:ind w:left="7186" w:hanging="360"/>
      </w:pPr>
      <w:rPr>
        <w:rFonts w:ascii="Wingdings" w:hAnsi="Wingdings" w:hint="default"/>
      </w:rPr>
    </w:lvl>
  </w:abstractNum>
  <w:abstractNum w:abstractNumId="40" w15:restartNumberingAfterBreak="0">
    <w:nsid w:val="7CBD42F9"/>
    <w:multiLevelType w:val="multilevel"/>
    <w:tmpl w:val="FF66A02A"/>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28"/>
  </w:num>
  <w:num w:numId="2">
    <w:abstractNumId w:val="36"/>
  </w:num>
  <w:num w:numId="3">
    <w:abstractNumId w:val="40"/>
  </w:num>
  <w:num w:numId="4">
    <w:abstractNumId w:val="34"/>
  </w:num>
  <w:num w:numId="5">
    <w:abstractNumId w:val="38"/>
  </w:num>
  <w:num w:numId="6">
    <w:abstractNumId w:val="4"/>
  </w:num>
  <w:num w:numId="7">
    <w:abstractNumId w:val="37"/>
  </w:num>
  <w:num w:numId="8">
    <w:abstractNumId w:val="23"/>
  </w:num>
  <w:num w:numId="9">
    <w:abstractNumId w:val="13"/>
  </w:num>
  <w:num w:numId="10">
    <w:abstractNumId w:val="5"/>
  </w:num>
  <w:num w:numId="11">
    <w:abstractNumId w:val="18"/>
  </w:num>
  <w:num w:numId="12">
    <w:abstractNumId w:val="9"/>
  </w:num>
  <w:num w:numId="13">
    <w:abstractNumId w:val="39"/>
  </w:num>
  <w:num w:numId="14">
    <w:abstractNumId w:val="15"/>
  </w:num>
  <w:num w:numId="15">
    <w:abstractNumId w:val="24"/>
  </w:num>
  <w:num w:numId="16">
    <w:abstractNumId w:val="29"/>
  </w:num>
  <w:num w:numId="17">
    <w:abstractNumId w:val="11"/>
  </w:num>
  <w:num w:numId="18">
    <w:abstractNumId w:val="0"/>
  </w:num>
  <w:num w:numId="19">
    <w:abstractNumId w:val="17"/>
  </w:num>
  <w:num w:numId="20">
    <w:abstractNumId w:val="1"/>
  </w:num>
  <w:num w:numId="21">
    <w:abstractNumId w:val="20"/>
  </w:num>
  <w:num w:numId="22">
    <w:abstractNumId w:val="35"/>
  </w:num>
  <w:num w:numId="23">
    <w:abstractNumId w:val="31"/>
  </w:num>
  <w:num w:numId="24">
    <w:abstractNumId w:val="3"/>
  </w:num>
  <w:num w:numId="25">
    <w:abstractNumId w:val="6"/>
  </w:num>
  <w:num w:numId="26">
    <w:abstractNumId w:val="7"/>
  </w:num>
  <w:num w:numId="27">
    <w:abstractNumId w:val="19"/>
  </w:num>
  <w:num w:numId="28">
    <w:abstractNumId w:val="26"/>
  </w:num>
  <w:num w:numId="29">
    <w:abstractNumId w:val="30"/>
  </w:num>
  <w:num w:numId="30">
    <w:abstractNumId w:val="12"/>
  </w:num>
  <w:num w:numId="31">
    <w:abstractNumId w:val="2"/>
  </w:num>
  <w:num w:numId="32">
    <w:abstractNumId w:val="8"/>
  </w:num>
  <w:num w:numId="33">
    <w:abstractNumId w:val="10"/>
  </w:num>
  <w:num w:numId="34">
    <w:abstractNumId w:val="22"/>
  </w:num>
  <w:num w:numId="35">
    <w:abstractNumId w:val="33"/>
  </w:num>
  <w:num w:numId="36">
    <w:abstractNumId w:val="25"/>
  </w:num>
  <w:num w:numId="37">
    <w:abstractNumId w:val="16"/>
  </w:num>
  <w:num w:numId="38">
    <w:abstractNumId w:val="32"/>
  </w:num>
  <w:num w:numId="39">
    <w:abstractNumId w:val="14"/>
  </w:num>
  <w:num w:numId="40">
    <w:abstractNumId w:val="27"/>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FF"/>
    <w:rsid w:val="000002DA"/>
    <w:rsid w:val="0000045D"/>
    <w:rsid w:val="00000738"/>
    <w:rsid w:val="00000FEC"/>
    <w:rsid w:val="0000117D"/>
    <w:rsid w:val="0000163B"/>
    <w:rsid w:val="000024A8"/>
    <w:rsid w:val="00002C86"/>
    <w:rsid w:val="000038E5"/>
    <w:rsid w:val="00004C35"/>
    <w:rsid w:val="00004DFF"/>
    <w:rsid w:val="0000602F"/>
    <w:rsid w:val="000069FC"/>
    <w:rsid w:val="00010895"/>
    <w:rsid w:val="000109B8"/>
    <w:rsid w:val="00010B0A"/>
    <w:rsid w:val="00010E31"/>
    <w:rsid w:val="00011371"/>
    <w:rsid w:val="00011AF4"/>
    <w:rsid w:val="00012143"/>
    <w:rsid w:val="000138F3"/>
    <w:rsid w:val="00013D1D"/>
    <w:rsid w:val="00014EE6"/>
    <w:rsid w:val="00015663"/>
    <w:rsid w:val="00015EAE"/>
    <w:rsid w:val="000162BF"/>
    <w:rsid w:val="00016373"/>
    <w:rsid w:val="000177B1"/>
    <w:rsid w:val="00017AB2"/>
    <w:rsid w:val="00017CF7"/>
    <w:rsid w:val="00017E1E"/>
    <w:rsid w:val="0002019B"/>
    <w:rsid w:val="0002060A"/>
    <w:rsid w:val="00020850"/>
    <w:rsid w:val="000215A7"/>
    <w:rsid w:val="00021D9A"/>
    <w:rsid w:val="000241D3"/>
    <w:rsid w:val="00024561"/>
    <w:rsid w:val="00026675"/>
    <w:rsid w:val="00026F5A"/>
    <w:rsid w:val="00027844"/>
    <w:rsid w:val="000279C8"/>
    <w:rsid w:val="00027A32"/>
    <w:rsid w:val="00030C74"/>
    <w:rsid w:val="00031E3C"/>
    <w:rsid w:val="000320E2"/>
    <w:rsid w:val="0003238E"/>
    <w:rsid w:val="000332F0"/>
    <w:rsid w:val="0003413B"/>
    <w:rsid w:val="00034162"/>
    <w:rsid w:val="000357FA"/>
    <w:rsid w:val="0003623A"/>
    <w:rsid w:val="0003651A"/>
    <w:rsid w:val="000378DB"/>
    <w:rsid w:val="00040BAF"/>
    <w:rsid w:val="00041002"/>
    <w:rsid w:val="000420C8"/>
    <w:rsid w:val="000420FF"/>
    <w:rsid w:val="000426D7"/>
    <w:rsid w:val="00043754"/>
    <w:rsid w:val="0004463B"/>
    <w:rsid w:val="000451CA"/>
    <w:rsid w:val="000451F8"/>
    <w:rsid w:val="0004540F"/>
    <w:rsid w:val="00045BDB"/>
    <w:rsid w:val="0004727F"/>
    <w:rsid w:val="00051BBB"/>
    <w:rsid w:val="00052108"/>
    <w:rsid w:val="00052AC4"/>
    <w:rsid w:val="000538A8"/>
    <w:rsid w:val="00054059"/>
    <w:rsid w:val="0005575A"/>
    <w:rsid w:val="00055827"/>
    <w:rsid w:val="00055AEF"/>
    <w:rsid w:val="00055E10"/>
    <w:rsid w:val="00055E1C"/>
    <w:rsid w:val="00056062"/>
    <w:rsid w:val="00056096"/>
    <w:rsid w:val="000567DC"/>
    <w:rsid w:val="00056D23"/>
    <w:rsid w:val="00062AE4"/>
    <w:rsid w:val="00062E87"/>
    <w:rsid w:val="00062F69"/>
    <w:rsid w:val="0006324F"/>
    <w:rsid w:val="0006347D"/>
    <w:rsid w:val="0006364F"/>
    <w:rsid w:val="00064D67"/>
    <w:rsid w:val="00064EEA"/>
    <w:rsid w:val="000657E3"/>
    <w:rsid w:val="00066984"/>
    <w:rsid w:val="00067A6D"/>
    <w:rsid w:val="00067AC1"/>
    <w:rsid w:val="00067AF1"/>
    <w:rsid w:val="00070994"/>
    <w:rsid w:val="00071BAE"/>
    <w:rsid w:val="00072479"/>
    <w:rsid w:val="0007355D"/>
    <w:rsid w:val="00073C83"/>
    <w:rsid w:val="00073F1D"/>
    <w:rsid w:val="00074188"/>
    <w:rsid w:val="00074363"/>
    <w:rsid w:val="00074980"/>
    <w:rsid w:val="00074A9E"/>
    <w:rsid w:val="00075F80"/>
    <w:rsid w:val="00076936"/>
    <w:rsid w:val="00076F4B"/>
    <w:rsid w:val="00077544"/>
    <w:rsid w:val="00077847"/>
    <w:rsid w:val="000778B5"/>
    <w:rsid w:val="000779B0"/>
    <w:rsid w:val="00077F8D"/>
    <w:rsid w:val="000825D8"/>
    <w:rsid w:val="00082E08"/>
    <w:rsid w:val="00083BDF"/>
    <w:rsid w:val="000843BF"/>
    <w:rsid w:val="000857F1"/>
    <w:rsid w:val="00085E0A"/>
    <w:rsid w:val="00086AAF"/>
    <w:rsid w:val="00087077"/>
    <w:rsid w:val="00087694"/>
    <w:rsid w:val="00087A38"/>
    <w:rsid w:val="00087E31"/>
    <w:rsid w:val="00090177"/>
    <w:rsid w:val="000901C2"/>
    <w:rsid w:val="00090F08"/>
    <w:rsid w:val="00092521"/>
    <w:rsid w:val="00092547"/>
    <w:rsid w:val="00092737"/>
    <w:rsid w:val="00092F51"/>
    <w:rsid w:val="00093096"/>
    <w:rsid w:val="00093D96"/>
    <w:rsid w:val="000958A5"/>
    <w:rsid w:val="00095F0E"/>
    <w:rsid w:val="00096990"/>
    <w:rsid w:val="00096FBE"/>
    <w:rsid w:val="000972C9"/>
    <w:rsid w:val="0009758A"/>
    <w:rsid w:val="000A02D8"/>
    <w:rsid w:val="000A07E9"/>
    <w:rsid w:val="000A0CD2"/>
    <w:rsid w:val="000A12F5"/>
    <w:rsid w:val="000A1BBF"/>
    <w:rsid w:val="000A45CF"/>
    <w:rsid w:val="000A5739"/>
    <w:rsid w:val="000A6358"/>
    <w:rsid w:val="000A79EA"/>
    <w:rsid w:val="000B0392"/>
    <w:rsid w:val="000B0517"/>
    <w:rsid w:val="000B0EEF"/>
    <w:rsid w:val="000B1EFF"/>
    <w:rsid w:val="000B2146"/>
    <w:rsid w:val="000B24CD"/>
    <w:rsid w:val="000B2E5C"/>
    <w:rsid w:val="000B351A"/>
    <w:rsid w:val="000B3649"/>
    <w:rsid w:val="000B4E31"/>
    <w:rsid w:val="000B64C0"/>
    <w:rsid w:val="000B6F4D"/>
    <w:rsid w:val="000C0861"/>
    <w:rsid w:val="000C1D80"/>
    <w:rsid w:val="000C28C5"/>
    <w:rsid w:val="000C30C5"/>
    <w:rsid w:val="000C394B"/>
    <w:rsid w:val="000C4599"/>
    <w:rsid w:val="000C4E66"/>
    <w:rsid w:val="000C50CB"/>
    <w:rsid w:val="000C5125"/>
    <w:rsid w:val="000C527C"/>
    <w:rsid w:val="000C56B7"/>
    <w:rsid w:val="000C76B6"/>
    <w:rsid w:val="000C78CE"/>
    <w:rsid w:val="000C7BDE"/>
    <w:rsid w:val="000C7CEF"/>
    <w:rsid w:val="000D0002"/>
    <w:rsid w:val="000D0429"/>
    <w:rsid w:val="000D0AC4"/>
    <w:rsid w:val="000D0E98"/>
    <w:rsid w:val="000D227B"/>
    <w:rsid w:val="000D2952"/>
    <w:rsid w:val="000D3239"/>
    <w:rsid w:val="000D340C"/>
    <w:rsid w:val="000D42C0"/>
    <w:rsid w:val="000D4323"/>
    <w:rsid w:val="000D4595"/>
    <w:rsid w:val="000D4F08"/>
    <w:rsid w:val="000D573F"/>
    <w:rsid w:val="000D67E7"/>
    <w:rsid w:val="000D6B1F"/>
    <w:rsid w:val="000D6F08"/>
    <w:rsid w:val="000D6FAC"/>
    <w:rsid w:val="000D7C61"/>
    <w:rsid w:val="000E03FD"/>
    <w:rsid w:val="000E0973"/>
    <w:rsid w:val="000E189A"/>
    <w:rsid w:val="000E1D43"/>
    <w:rsid w:val="000E32F6"/>
    <w:rsid w:val="000E39F9"/>
    <w:rsid w:val="000E3E3A"/>
    <w:rsid w:val="000E46F6"/>
    <w:rsid w:val="000E47D3"/>
    <w:rsid w:val="000E4B0B"/>
    <w:rsid w:val="000E4D19"/>
    <w:rsid w:val="000E5E8B"/>
    <w:rsid w:val="000E5F12"/>
    <w:rsid w:val="000E68B4"/>
    <w:rsid w:val="000E7396"/>
    <w:rsid w:val="000E74B4"/>
    <w:rsid w:val="000E7A91"/>
    <w:rsid w:val="000F0364"/>
    <w:rsid w:val="000F0894"/>
    <w:rsid w:val="000F1164"/>
    <w:rsid w:val="000F17CB"/>
    <w:rsid w:val="000F1DCD"/>
    <w:rsid w:val="000F224C"/>
    <w:rsid w:val="000F3FB1"/>
    <w:rsid w:val="000F4A3B"/>
    <w:rsid w:val="000F62A9"/>
    <w:rsid w:val="000F67EE"/>
    <w:rsid w:val="000F6C5F"/>
    <w:rsid w:val="000F6CA3"/>
    <w:rsid w:val="000F6D22"/>
    <w:rsid w:val="000F6E3A"/>
    <w:rsid w:val="000F6E4E"/>
    <w:rsid w:val="000F77A9"/>
    <w:rsid w:val="001003FD"/>
    <w:rsid w:val="0010076B"/>
    <w:rsid w:val="00100BDA"/>
    <w:rsid w:val="00100CCB"/>
    <w:rsid w:val="001017F5"/>
    <w:rsid w:val="001018E2"/>
    <w:rsid w:val="00101AEF"/>
    <w:rsid w:val="0010271D"/>
    <w:rsid w:val="001032CD"/>
    <w:rsid w:val="00103964"/>
    <w:rsid w:val="00104497"/>
    <w:rsid w:val="00104A43"/>
    <w:rsid w:val="00104B24"/>
    <w:rsid w:val="001055B7"/>
    <w:rsid w:val="00105C8E"/>
    <w:rsid w:val="00111716"/>
    <w:rsid w:val="00111901"/>
    <w:rsid w:val="00113662"/>
    <w:rsid w:val="00114636"/>
    <w:rsid w:val="0011478F"/>
    <w:rsid w:val="00114EA1"/>
    <w:rsid w:val="00116CFC"/>
    <w:rsid w:val="00117D14"/>
    <w:rsid w:val="00117D93"/>
    <w:rsid w:val="00120159"/>
    <w:rsid w:val="001217BD"/>
    <w:rsid w:val="00121B67"/>
    <w:rsid w:val="00121CBC"/>
    <w:rsid w:val="00121DD2"/>
    <w:rsid w:val="00122309"/>
    <w:rsid w:val="00123D03"/>
    <w:rsid w:val="00124960"/>
    <w:rsid w:val="00125B31"/>
    <w:rsid w:val="00125C1B"/>
    <w:rsid w:val="001265EB"/>
    <w:rsid w:val="00127126"/>
    <w:rsid w:val="001273BC"/>
    <w:rsid w:val="00127660"/>
    <w:rsid w:val="00130C59"/>
    <w:rsid w:val="001313B4"/>
    <w:rsid w:val="00131F06"/>
    <w:rsid w:val="00132635"/>
    <w:rsid w:val="0013264D"/>
    <w:rsid w:val="00133F4B"/>
    <w:rsid w:val="001404D8"/>
    <w:rsid w:val="00140D11"/>
    <w:rsid w:val="00141039"/>
    <w:rsid w:val="00141836"/>
    <w:rsid w:val="00142CF7"/>
    <w:rsid w:val="001443BD"/>
    <w:rsid w:val="00144719"/>
    <w:rsid w:val="00144D6E"/>
    <w:rsid w:val="00144EEE"/>
    <w:rsid w:val="00145C78"/>
    <w:rsid w:val="00145DEC"/>
    <w:rsid w:val="00145EB6"/>
    <w:rsid w:val="00146169"/>
    <w:rsid w:val="00146F49"/>
    <w:rsid w:val="00147732"/>
    <w:rsid w:val="00147CF9"/>
    <w:rsid w:val="00147D3D"/>
    <w:rsid w:val="00150E06"/>
    <w:rsid w:val="0015136E"/>
    <w:rsid w:val="0015216A"/>
    <w:rsid w:val="00152763"/>
    <w:rsid w:val="00152FE4"/>
    <w:rsid w:val="00153435"/>
    <w:rsid w:val="001538EC"/>
    <w:rsid w:val="00153DD4"/>
    <w:rsid w:val="00154633"/>
    <w:rsid w:val="001555D9"/>
    <w:rsid w:val="00157395"/>
    <w:rsid w:val="0015754A"/>
    <w:rsid w:val="00160791"/>
    <w:rsid w:val="0016082F"/>
    <w:rsid w:val="001613D7"/>
    <w:rsid w:val="001615A7"/>
    <w:rsid w:val="00161A78"/>
    <w:rsid w:val="00162A30"/>
    <w:rsid w:val="00162BA3"/>
    <w:rsid w:val="00164DA4"/>
    <w:rsid w:val="001651F7"/>
    <w:rsid w:val="00166360"/>
    <w:rsid w:val="0016685A"/>
    <w:rsid w:val="001703C9"/>
    <w:rsid w:val="00170673"/>
    <w:rsid w:val="00170C18"/>
    <w:rsid w:val="00170E0A"/>
    <w:rsid w:val="00172075"/>
    <w:rsid w:val="00172BF0"/>
    <w:rsid w:val="00173D76"/>
    <w:rsid w:val="001740C4"/>
    <w:rsid w:val="00175257"/>
    <w:rsid w:val="00175E18"/>
    <w:rsid w:val="001760D7"/>
    <w:rsid w:val="00177421"/>
    <w:rsid w:val="00177EFA"/>
    <w:rsid w:val="00181298"/>
    <w:rsid w:val="00181D1D"/>
    <w:rsid w:val="00182827"/>
    <w:rsid w:val="00186FB1"/>
    <w:rsid w:val="00187F1C"/>
    <w:rsid w:val="00190306"/>
    <w:rsid w:val="00191493"/>
    <w:rsid w:val="001918DA"/>
    <w:rsid w:val="00191CA8"/>
    <w:rsid w:val="00191E1A"/>
    <w:rsid w:val="00192D01"/>
    <w:rsid w:val="00192F33"/>
    <w:rsid w:val="00193FAE"/>
    <w:rsid w:val="00194179"/>
    <w:rsid w:val="001957DB"/>
    <w:rsid w:val="001960EE"/>
    <w:rsid w:val="001965E7"/>
    <w:rsid w:val="00196A0B"/>
    <w:rsid w:val="00196F38"/>
    <w:rsid w:val="001973B3"/>
    <w:rsid w:val="001979AB"/>
    <w:rsid w:val="001979CA"/>
    <w:rsid w:val="001A125F"/>
    <w:rsid w:val="001A2D07"/>
    <w:rsid w:val="001A2E4D"/>
    <w:rsid w:val="001A33D8"/>
    <w:rsid w:val="001A3731"/>
    <w:rsid w:val="001A5F10"/>
    <w:rsid w:val="001A76E6"/>
    <w:rsid w:val="001B01C1"/>
    <w:rsid w:val="001B0E1B"/>
    <w:rsid w:val="001B117E"/>
    <w:rsid w:val="001B165D"/>
    <w:rsid w:val="001B1934"/>
    <w:rsid w:val="001B2237"/>
    <w:rsid w:val="001B2761"/>
    <w:rsid w:val="001B2F2B"/>
    <w:rsid w:val="001B3356"/>
    <w:rsid w:val="001B3905"/>
    <w:rsid w:val="001B3932"/>
    <w:rsid w:val="001B41F3"/>
    <w:rsid w:val="001B5807"/>
    <w:rsid w:val="001B695D"/>
    <w:rsid w:val="001B6F70"/>
    <w:rsid w:val="001C19EA"/>
    <w:rsid w:val="001C4C09"/>
    <w:rsid w:val="001C5597"/>
    <w:rsid w:val="001C5C79"/>
    <w:rsid w:val="001C5ED1"/>
    <w:rsid w:val="001C6066"/>
    <w:rsid w:val="001C621B"/>
    <w:rsid w:val="001C6B53"/>
    <w:rsid w:val="001C7714"/>
    <w:rsid w:val="001C7A59"/>
    <w:rsid w:val="001D02EE"/>
    <w:rsid w:val="001D0E17"/>
    <w:rsid w:val="001D0F21"/>
    <w:rsid w:val="001D178F"/>
    <w:rsid w:val="001D1FD9"/>
    <w:rsid w:val="001D262B"/>
    <w:rsid w:val="001D2E70"/>
    <w:rsid w:val="001D40CA"/>
    <w:rsid w:val="001D4411"/>
    <w:rsid w:val="001D44FF"/>
    <w:rsid w:val="001D4568"/>
    <w:rsid w:val="001D4762"/>
    <w:rsid w:val="001D4EC4"/>
    <w:rsid w:val="001D6603"/>
    <w:rsid w:val="001D69A8"/>
    <w:rsid w:val="001D76EF"/>
    <w:rsid w:val="001E05EB"/>
    <w:rsid w:val="001E08B4"/>
    <w:rsid w:val="001E153D"/>
    <w:rsid w:val="001E2F97"/>
    <w:rsid w:val="001E350D"/>
    <w:rsid w:val="001E3EBF"/>
    <w:rsid w:val="001E4B13"/>
    <w:rsid w:val="001E4BF3"/>
    <w:rsid w:val="001E5C2F"/>
    <w:rsid w:val="001F0AB3"/>
    <w:rsid w:val="001F113D"/>
    <w:rsid w:val="001F1FE1"/>
    <w:rsid w:val="001F2027"/>
    <w:rsid w:val="001F24FB"/>
    <w:rsid w:val="001F2FF4"/>
    <w:rsid w:val="001F3CEF"/>
    <w:rsid w:val="001F4F6D"/>
    <w:rsid w:val="001F6570"/>
    <w:rsid w:val="001F7D0C"/>
    <w:rsid w:val="002008BF"/>
    <w:rsid w:val="00200A70"/>
    <w:rsid w:val="00200DE0"/>
    <w:rsid w:val="0020115A"/>
    <w:rsid w:val="002012FC"/>
    <w:rsid w:val="0020322D"/>
    <w:rsid w:val="0020347F"/>
    <w:rsid w:val="00203869"/>
    <w:rsid w:val="0020397C"/>
    <w:rsid w:val="00204149"/>
    <w:rsid w:val="0020469B"/>
    <w:rsid w:val="00205C9C"/>
    <w:rsid w:val="00205F43"/>
    <w:rsid w:val="002061CB"/>
    <w:rsid w:val="00206802"/>
    <w:rsid w:val="002073C9"/>
    <w:rsid w:val="00210C3C"/>
    <w:rsid w:val="00210EEC"/>
    <w:rsid w:val="0021125E"/>
    <w:rsid w:val="0021154D"/>
    <w:rsid w:val="00212969"/>
    <w:rsid w:val="0021404B"/>
    <w:rsid w:val="00214630"/>
    <w:rsid w:val="0021482D"/>
    <w:rsid w:val="00214E67"/>
    <w:rsid w:val="0021555D"/>
    <w:rsid w:val="00216FC8"/>
    <w:rsid w:val="002176F1"/>
    <w:rsid w:val="00217D78"/>
    <w:rsid w:val="00220121"/>
    <w:rsid w:val="00220BD9"/>
    <w:rsid w:val="00221187"/>
    <w:rsid w:val="0022172B"/>
    <w:rsid w:val="002226A1"/>
    <w:rsid w:val="00225551"/>
    <w:rsid w:val="0022573C"/>
    <w:rsid w:val="00225E45"/>
    <w:rsid w:val="00226484"/>
    <w:rsid w:val="002267C2"/>
    <w:rsid w:val="00226B78"/>
    <w:rsid w:val="00227341"/>
    <w:rsid w:val="00230484"/>
    <w:rsid w:val="00230B42"/>
    <w:rsid w:val="002312AC"/>
    <w:rsid w:val="002312CA"/>
    <w:rsid w:val="0023191A"/>
    <w:rsid w:val="00231A66"/>
    <w:rsid w:val="00231D7B"/>
    <w:rsid w:val="0023347F"/>
    <w:rsid w:val="00233553"/>
    <w:rsid w:val="002337D6"/>
    <w:rsid w:val="00233E4A"/>
    <w:rsid w:val="00235EDE"/>
    <w:rsid w:val="00236981"/>
    <w:rsid w:val="00236B5E"/>
    <w:rsid w:val="002379A7"/>
    <w:rsid w:val="00237BBA"/>
    <w:rsid w:val="002400FB"/>
    <w:rsid w:val="002418AE"/>
    <w:rsid w:val="00241E98"/>
    <w:rsid w:val="00242213"/>
    <w:rsid w:val="002429AF"/>
    <w:rsid w:val="002446BF"/>
    <w:rsid w:val="002465BF"/>
    <w:rsid w:val="00246871"/>
    <w:rsid w:val="00246B90"/>
    <w:rsid w:val="00247541"/>
    <w:rsid w:val="002500F4"/>
    <w:rsid w:val="00250A36"/>
    <w:rsid w:val="00251366"/>
    <w:rsid w:val="00251A6F"/>
    <w:rsid w:val="00253E54"/>
    <w:rsid w:val="00255116"/>
    <w:rsid w:val="00255844"/>
    <w:rsid w:val="00256C00"/>
    <w:rsid w:val="0025774D"/>
    <w:rsid w:val="0026135D"/>
    <w:rsid w:val="00261975"/>
    <w:rsid w:val="002619C6"/>
    <w:rsid w:val="00262422"/>
    <w:rsid w:val="00263093"/>
    <w:rsid w:val="00263ABB"/>
    <w:rsid w:val="002646C4"/>
    <w:rsid w:val="002651B2"/>
    <w:rsid w:val="00266917"/>
    <w:rsid w:val="00267091"/>
    <w:rsid w:val="00267C32"/>
    <w:rsid w:val="00267F82"/>
    <w:rsid w:val="0027001B"/>
    <w:rsid w:val="002700C9"/>
    <w:rsid w:val="002703A1"/>
    <w:rsid w:val="0027119C"/>
    <w:rsid w:val="002711AE"/>
    <w:rsid w:val="00271D7B"/>
    <w:rsid w:val="002724FF"/>
    <w:rsid w:val="00272E30"/>
    <w:rsid w:val="0027304C"/>
    <w:rsid w:val="0027366D"/>
    <w:rsid w:val="002736F8"/>
    <w:rsid w:val="00273FFB"/>
    <w:rsid w:val="00274318"/>
    <w:rsid w:val="0027439B"/>
    <w:rsid w:val="002748DB"/>
    <w:rsid w:val="002765A7"/>
    <w:rsid w:val="002769AA"/>
    <w:rsid w:val="00277332"/>
    <w:rsid w:val="00277ECF"/>
    <w:rsid w:val="00281575"/>
    <w:rsid w:val="00281B01"/>
    <w:rsid w:val="00281E37"/>
    <w:rsid w:val="002824CF"/>
    <w:rsid w:val="00282E8E"/>
    <w:rsid w:val="00282EF2"/>
    <w:rsid w:val="002846CC"/>
    <w:rsid w:val="00284F1B"/>
    <w:rsid w:val="00285A06"/>
    <w:rsid w:val="00285AF4"/>
    <w:rsid w:val="00286208"/>
    <w:rsid w:val="002863A8"/>
    <w:rsid w:val="002866B9"/>
    <w:rsid w:val="00290D75"/>
    <w:rsid w:val="00290FC8"/>
    <w:rsid w:val="00291018"/>
    <w:rsid w:val="00291D06"/>
    <w:rsid w:val="002929E3"/>
    <w:rsid w:val="00294518"/>
    <w:rsid w:val="00295239"/>
    <w:rsid w:val="00295519"/>
    <w:rsid w:val="002963AB"/>
    <w:rsid w:val="002978F7"/>
    <w:rsid w:val="00297E70"/>
    <w:rsid w:val="002A0C5F"/>
    <w:rsid w:val="002A15CE"/>
    <w:rsid w:val="002A1846"/>
    <w:rsid w:val="002A2312"/>
    <w:rsid w:val="002A2A25"/>
    <w:rsid w:val="002A2E33"/>
    <w:rsid w:val="002A3BDD"/>
    <w:rsid w:val="002A3CC5"/>
    <w:rsid w:val="002A3F91"/>
    <w:rsid w:val="002A471C"/>
    <w:rsid w:val="002A48D9"/>
    <w:rsid w:val="002A4AB8"/>
    <w:rsid w:val="002A4C30"/>
    <w:rsid w:val="002A507F"/>
    <w:rsid w:val="002A5431"/>
    <w:rsid w:val="002A5AD0"/>
    <w:rsid w:val="002A5F55"/>
    <w:rsid w:val="002A678F"/>
    <w:rsid w:val="002A7AC9"/>
    <w:rsid w:val="002A7BF4"/>
    <w:rsid w:val="002B0DF7"/>
    <w:rsid w:val="002B1109"/>
    <w:rsid w:val="002B12B9"/>
    <w:rsid w:val="002B277E"/>
    <w:rsid w:val="002B41BF"/>
    <w:rsid w:val="002B425B"/>
    <w:rsid w:val="002B4B6D"/>
    <w:rsid w:val="002B5604"/>
    <w:rsid w:val="002B61AF"/>
    <w:rsid w:val="002B6D87"/>
    <w:rsid w:val="002B7F71"/>
    <w:rsid w:val="002B7F91"/>
    <w:rsid w:val="002C0707"/>
    <w:rsid w:val="002C08C9"/>
    <w:rsid w:val="002C1042"/>
    <w:rsid w:val="002C1435"/>
    <w:rsid w:val="002C2616"/>
    <w:rsid w:val="002C2AD7"/>
    <w:rsid w:val="002C2E1C"/>
    <w:rsid w:val="002C2E81"/>
    <w:rsid w:val="002C3B43"/>
    <w:rsid w:val="002C4228"/>
    <w:rsid w:val="002C43B6"/>
    <w:rsid w:val="002C5CB8"/>
    <w:rsid w:val="002C5CF3"/>
    <w:rsid w:val="002C6BD0"/>
    <w:rsid w:val="002C780C"/>
    <w:rsid w:val="002C7D8E"/>
    <w:rsid w:val="002D0518"/>
    <w:rsid w:val="002D073D"/>
    <w:rsid w:val="002D12EB"/>
    <w:rsid w:val="002D1736"/>
    <w:rsid w:val="002D1789"/>
    <w:rsid w:val="002D2240"/>
    <w:rsid w:val="002D2AFE"/>
    <w:rsid w:val="002D3571"/>
    <w:rsid w:val="002D35A9"/>
    <w:rsid w:val="002D360C"/>
    <w:rsid w:val="002D40F6"/>
    <w:rsid w:val="002D415B"/>
    <w:rsid w:val="002D4756"/>
    <w:rsid w:val="002D478F"/>
    <w:rsid w:val="002D483F"/>
    <w:rsid w:val="002D6BDB"/>
    <w:rsid w:val="002D6F2D"/>
    <w:rsid w:val="002D7A7D"/>
    <w:rsid w:val="002D7D84"/>
    <w:rsid w:val="002E01AE"/>
    <w:rsid w:val="002E0B09"/>
    <w:rsid w:val="002E28A3"/>
    <w:rsid w:val="002E30E0"/>
    <w:rsid w:val="002E3183"/>
    <w:rsid w:val="002E39CF"/>
    <w:rsid w:val="002E40AF"/>
    <w:rsid w:val="002E453F"/>
    <w:rsid w:val="002E5C93"/>
    <w:rsid w:val="002E655E"/>
    <w:rsid w:val="002E7CA5"/>
    <w:rsid w:val="002F0107"/>
    <w:rsid w:val="002F039E"/>
    <w:rsid w:val="002F1831"/>
    <w:rsid w:val="002F27A2"/>
    <w:rsid w:val="002F28EA"/>
    <w:rsid w:val="002F2AF3"/>
    <w:rsid w:val="002F2C8F"/>
    <w:rsid w:val="002F5719"/>
    <w:rsid w:val="002F73B8"/>
    <w:rsid w:val="002F7473"/>
    <w:rsid w:val="002F7BBE"/>
    <w:rsid w:val="002F7D20"/>
    <w:rsid w:val="002F7E3D"/>
    <w:rsid w:val="0030006B"/>
    <w:rsid w:val="00300D71"/>
    <w:rsid w:val="00301014"/>
    <w:rsid w:val="00301B2B"/>
    <w:rsid w:val="003031A9"/>
    <w:rsid w:val="003037BA"/>
    <w:rsid w:val="00303C84"/>
    <w:rsid w:val="00304086"/>
    <w:rsid w:val="0030419E"/>
    <w:rsid w:val="00304589"/>
    <w:rsid w:val="00304D55"/>
    <w:rsid w:val="00305D0A"/>
    <w:rsid w:val="00305F46"/>
    <w:rsid w:val="0030647C"/>
    <w:rsid w:val="0030655E"/>
    <w:rsid w:val="00306C4E"/>
    <w:rsid w:val="003073EC"/>
    <w:rsid w:val="00307931"/>
    <w:rsid w:val="0031087B"/>
    <w:rsid w:val="003118B5"/>
    <w:rsid w:val="00311F2A"/>
    <w:rsid w:val="00312BE1"/>
    <w:rsid w:val="003135E4"/>
    <w:rsid w:val="00314C85"/>
    <w:rsid w:val="003154D4"/>
    <w:rsid w:val="00315EC0"/>
    <w:rsid w:val="00315F35"/>
    <w:rsid w:val="0031746E"/>
    <w:rsid w:val="003174E6"/>
    <w:rsid w:val="00317BBF"/>
    <w:rsid w:val="003208D4"/>
    <w:rsid w:val="00320A37"/>
    <w:rsid w:val="00321071"/>
    <w:rsid w:val="00323B23"/>
    <w:rsid w:val="00324FC4"/>
    <w:rsid w:val="00325226"/>
    <w:rsid w:val="00326036"/>
    <w:rsid w:val="003305A8"/>
    <w:rsid w:val="00330774"/>
    <w:rsid w:val="003309B8"/>
    <w:rsid w:val="003319DC"/>
    <w:rsid w:val="00331BFD"/>
    <w:rsid w:val="00331E22"/>
    <w:rsid w:val="00332C75"/>
    <w:rsid w:val="00332FB5"/>
    <w:rsid w:val="003344F7"/>
    <w:rsid w:val="0033459C"/>
    <w:rsid w:val="0033537F"/>
    <w:rsid w:val="00336B05"/>
    <w:rsid w:val="00337B54"/>
    <w:rsid w:val="00340919"/>
    <w:rsid w:val="00340D9D"/>
    <w:rsid w:val="0034169A"/>
    <w:rsid w:val="00341A07"/>
    <w:rsid w:val="00342800"/>
    <w:rsid w:val="003450D6"/>
    <w:rsid w:val="0034623C"/>
    <w:rsid w:val="0034647F"/>
    <w:rsid w:val="00346CA9"/>
    <w:rsid w:val="00346E27"/>
    <w:rsid w:val="00347EF0"/>
    <w:rsid w:val="0035013A"/>
    <w:rsid w:val="0035060D"/>
    <w:rsid w:val="00350D9B"/>
    <w:rsid w:val="0035159B"/>
    <w:rsid w:val="003515AF"/>
    <w:rsid w:val="0035201D"/>
    <w:rsid w:val="00352914"/>
    <w:rsid w:val="003529F5"/>
    <w:rsid w:val="00352C2E"/>
    <w:rsid w:val="00352C49"/>
    <w:rsid w:val="00353642"/>
    <w:rsid w:val="00353DD4"/>
    <w:rsid w:val="00354831"/>
    <w:rsid w:val="00354A7E"/>
    <w:rsid w:val="00355327"/>
    <w:rsid w:val="003566DE"/>
    <w:rsid w:val="00357293"/>
    <w:rsid w:val="003577B0"/>
    <w:rsid w:val="00360002"/>
    <w:rsid w:val="003609D2"/>
    <w:rsid w:val="00360D1E"/>
    <w:rsid w:val="00362877"/>
    <w:rsid w:val="00363CC6"/>
    <w:rsid w:val="00364096"/>
    <w:rsid w:val="003663C8"/>
    <w:rsid w:val="0036778A"/>
    <w:rsid w:val="003678ED"/>
    <w:rsid w:val="003706F9"/>
    <w:rsid w:val="00370BE7"/>
    <w:rsid w:val="00370D60"/>
    <w:rsid w:val="00370EF4"/>
    <w:rsid w:val="00371105"/>
    <w:rsid w:val="00371FD2"/>
    <w:rsid w:val="0037211A"/>
    <w:rsid w:val="00372205"/>
    <w:rsid w:val="003739AF"/>
    <w:rsid w:val="00373B1E"/>
    <w:rsid w:val="00375037"/>
    <w:rsid w:val="003764A7"/>
    <w:rsid w:val="00380C87"/>
    <w:rsid w:val="00381FA5"/>
    <w:rsid w:val="00383454"/>
    <w:rsid w:val="00383B2E"/>
    <w:rsid w:val="0038403E"/>
    <w:rsid w:val="00384860"/>
    <w:rsid w:val="00384E2F"/>
    <w:rsid w:val="003853B2"/>
    <w:rsid w:val="003854D0"/>
    <w:rsid w:val="00385E90"/>
    <w:rsid w:val="00387631"/>
    <w:rsid w:val="00387956"/>
    <w:rsid w:val="00391A42"/>
    <w:rsid w:val="00392836"/>
    <w:rsid w:val="00392AD8"/>
    <w:rsid w:val="00392D38"/>
    <w:rsid w:val="00392DA4"/>
    <w:rsid w:val="00393CC6"/>
    <w:rsid w:val="00393F0D"/>
    <w:rsid w:val="00394FD0"/>
    <w:rsid w:val="00394FD2"/>
    <w:rsid w:val="00395290"/>
    <w:rsid w:val="00395346"/>
    <w:rsid w:val="003959D1"/>
    <w:rsid w:val="003960EC"/>
    <w:rsid w:val="00396BD1"/>
    <w:rsid w:val="00396D40"/>
    <w:rsid w:val="00397357"/>
    <w:rsid w:val="003A08D1"/>
    <w:rsid w:val="003A0A69"/>
    <w:rsid w:val="003A0F0C"/>
    <w:rsid w:val="003A1C71"/>
    <w:rsid w:val="003A269C"/>
    <w:rsid w:val="003A3221"/>
    <w:rsid w:val="003A438C"/>
    <w:rsid w:val="003A4401"/>
    <w:rsid w:val="003A5303"/>
    <w:rsid w:val="003A5A27"/>
    <w:rsid w:val="003A6280"/>
    <w:rsid w:val="003A64B5"/>
    <w:rsid w:val="003A6C51"/>
    <w:rsid w:val="003A729B"/>
    <w:rsid w:val="003A774E"/>
    <w:rsid w:val="003A7DE6"/>
    <w:rsid w:val="003B106B"/>
    <w:rsid w:val="003B306B"/>
    <w:rsid w:val="003B4A76"/>
    <w:rsid w:val="003B60E0"/>
    <w:rsid w:val="003B635D"/>
    <w:rsid w:val="003B7A01"/>
    <w:rsid w:val="003C020E"/>
    <w:rsid w:val="003C3136"/>
    <w:rsid w:val="003C39B5"/>
    <w:rsid w:val="003C3D46"/>
    <w:rsid w:val="003C56AF"/>
    <w:rsid w:val="003C659A"/>
    <w:rsid w:val="003C6E5B"/>
    <w:rsid w:val="003C704A"/>
    <w:rsid w:val="003C7383"/>
    <w:rsid w:val="003C7592"/>
    <w:rsid w:val="003D0EA2"/>
    <w:rsid w:val="003D11FD"/>
    <w:rsid w:val="003D19F1"/>
    <w:rsid w:val="003D3467"/>
    <w:rsid w:val="003D34F7"/>
    <w:rsid w:val="003D37BD"/>
    <w:rsid w:val="003D5A94"/>
    <w:rsid w:val="003D5FBB"/>
    <w:rsid w:val="003D670B"/>
    <w:rsid w:val="003D68BF"/>
    <w:rsid w:val="003D780E"/>
    <w:rsid w:val="003E008C"/>
    <w:rsid w:val="003E05F8"/>
    <w:rsid w:val="003E23FA"/>
    <w:rsid w:val="003E2E96"/>
    <w:rsid w:val="003E43C0"/>
    <w:rsid w:val="003E5FE6"/>
    <w:rsid w:val="003E5FF8"/>
    <w:rsid w:val="003E60AD"/>
    <w:rsid w:val="003E6563"/>
    <w:rsid w:val="003E694D"/>
    <w:rsid w:val="003E6B34"/>
    <w:rsid w:val="003E74CA"/>
    <w:rsid w:val="003E7A49"/>
    <w:rsid w:val="003E7C80"/>
    <w:rsid w:val="003E7CFF"/>
    <w:rsid w:val="003F0CD8"/>
    <w:rsid w:val="003F1046"/>
    <w:rsid w:val="003F25B5"/>
    <w:rsid w:val="003F3136"/>
    <w:rsid w:val="003F3256"/>
    <w:rsid w:val="003F3631"/>
    <w:rsid w:val="003F368C"/>
    <w:rsid w:val="003F3AE2"/>
    <w:rsid w:val="003F4026"/>
    <w:rsid w:val="003F5638"/>
    <w:rsid w:val="003F78C9"/>
    <w:rsid w:val="004006D9"/>
    <w:rsid w:val="004014D2"/>
    <w:rsid w:val="00401E15"/>
    <w:rsid w:val="00402C35"/>
    <w:rsid w:val="0040388B"/>
    <w:rsid w:val="00404DCB"/>
    <w:rsid w:val="00404F5B"/>
    <w:rsid w:val="0040711A"/>
    <w:rsid w:val="004076D3"/>
    <w:rsid w:val="00410690"/>
    <w:rsid w:val="00410AA6"/>
    <w:rsid w:val="00411BDB"/>
    <w:rsid w:val="00413162"/>
    <w:rsid w:val="0041347F"/>
    <w:rsid w:val="00413843"/>
    <w:rsid w:val="00413A3B"/>
    <w:rsid w:val="00413F55"/>
    <w:rsid w:val="0041433F"/>
    <w:rsid w:val="00414621"/>
    <w:rsid w:val="004159FD"/>
    <w:rsid w:val="004160D9"/>
    <w:rsid w:val="00417FBA"/>
    <w:rsid w:val="0042028C"/>
    <w:rsid w:val="004202BA"/>
    <w:rsid w:val="00420857"/>
    <w:rsid w:val="004244A2"/>
    <w:rsid w:val="00425137"/>
    <w:rsid w:val="00426129"/>
    <w:rsid w:val="00426BF4"/>
    <w:rsid w:val="00426DAC"/>
    <w:rsid w:val="00427093"/>
    <w:rsid w:val="00430848"/>
    <w:rsid w:val="00430942"/>
    <w:rsid w:val="00431C32"/>
    <w:rsid w:val="00432586"/>
    <w:rsid w:val="004325A5"/>
    <w:rsid w:val="0043265C"/>
    <w:rsid w:val="0043294E"/>
    <w:rsid w:val="00432A48"/>
    <w:rsid w:val="00432AD0"/>
    <w:rsid w:val="00432AF6"/>
    <w:rsid w:val="00432C73"/>
    <w:rsid w:val="00432F1E"/>
    <w:rsid w:val="004333DF"/>
    <w:rsid w:val="0043412B"/>
    <w:rsid w:val="00434170"/>
    <w:rsid w:val="00434280"/>
    <w:rsid w:val="004346EB"/>
    <w:rsid w:val="00434B44"/>
    <w:rsid w:val="0043509E"/>
    <w:rsid w:val="004355EA"/>
    <w:rsid w:val="004359A6"/>
    <w:rsid w:val="00435C8D"/>
    <w:rsid w:val="00436B47"/>
    <w:rsid w:val="00437090"/>
    <w:rsid w:val="00440F70"/>
    <w:rsid w:val="00441682"/>
    <w:rsid w:val="00441776"/>
    <w:rsid w:val="004418A7"/>
    <w:rsid w:val="00442209"/>
    <w:rsid w:val="00442C76"/>
    <w:rsid w:val="00445718"/>
    <w:rsid w:val="00445A06"/>
    <w:rsid w:val="004468C8"/>
    <w:rsid w:val="00446CDA"/>
    <w:rsid w:val="00447CEA"/>
    <w:rsid w:val="0045048D"/>
    <w:rsid w:val="00450A92"/>
    <w:rsid w:val="00451312"/>
    <w:rsid w:val="00453183"/>
    <w:rsid w:val="00453649"/>
    <w:rsid w:val="0045379F"/>
    <w:rsid w:val="0045580E"/>
    <w:rsid w:val="0045595C"/>
    <w:rsid w:val="00455BBD"/>
    <w:rsid w:val="00456B61"/>
    <w:rsid w:val="00456F6F"/>
    <w:rsid w:val="0045718D"/>
    <w:rsid w:val="00457484"/>
    <w:rsid w:val="00457849"/>
    <w:rsid w:val="00457865"/>
    <w:rsid w:val="00457E8C"/>
    <w:rsid w:val="004602B5"/>
    <w:rsid w:val="00460483"/>
    <w:rsid w:val="00460C2C"/>
    <w:rsid w:val="00461005"/>
    <w:rsid w:val="00462AF3"/>
    <w:rsid w:val="0046325E"/>
    <w:rsid w:val="004634E6"/>
    <w:rsid w:val="00464594"/>
    <w:rsid w:val="00464A77"/>
    <w:rsid w:val="00466E26"/>
    <w:rsid w:val="00467614"/>
    <w:rsid w:val="004705B3"/>
    <w:rsid w:val="00470BBA"/>
    <w:rsid w:val="004719BB"/>
    <w:rsid w:val="00472329"/>
    <w:rsid w:val="00472688"/>
    <w:rsid w:val="004735B9"/>
    <w:rsid w:val="00473758"/>
    <w:rsid w:val="0047411F"/>
    <w:rsid w:val="00474219"/>
    <w:rsid w:val="0047422A"/>
    <w:rsid w:val="0047597E"/>
    <w:rsid w:val="00476B33"/>
    <w:rsid w:val="0047703F"/>
    <w:rsid w:val="00477332"/>
    <w:rsid w:val="004803F3"/>
    <w:rsid w:val="00480600"/>
    <w:rsid w:val="0048114F"/>
    <w:rsid w:val="004818EE"/>
    <w:rsid w:val="0048277E"/>
    <w:rsid w:val="004830AC"/>
    <w:rsid w:val="004845D0"/>
    <w:rsid w:val="004856A7"/>
    <w:rsid w:val="0048618B"/>
    <w:rsid w:val="0048618F"/>
    <w:rsid w:val="00487DA1"/>
    <w:rsid w:val="00490607"/>
    <w:rsid w:val="004928AE"/>
    <w:rsid w:val="0049523D"/>
    <w:rsid w:val="004962E4"/>
    <w:rsid w:val="004966CB"/>
    <w:rsid w:val="0049769C"/>
    <w:rsid w:val="00497756"/>
    <w:rsid w:val="00497A9A"/>
    <w:rsid w:val="004A0856"/>
    <w:rsid w:val="004A11CE"/>
    <w:rsid w:val="004A1207"/>
    <w:rsid w:val="004A18B1"/>
    <w:rsid w:val="004A21D6"/>
    <w:rsid w:val="004A2D99"/>
    <w:rsid w:val="004A4ABA"/>
    <w:rsid w:val="004A527B"/>
    <w:rsid w:val="004A5335"/>
    <w:rsid w:val="004A5367"/>
    <w:rsid w:val="004A6B46"/>
    <w:rsid w:val="004A72D9"/>
    <w:rsid w:val="004A777A"/>
    <w:rsid w:val="004A7AD7"/>
    <w:rsid w:val="004A7E8B"/>
    <w:rsid w:val="004B347B"/>
    <w:rsid w:val="004B40CA"/>
    <w:rsid w:val="004B48CE"/>
    <w:rsid w:val="004B4D99"/>
    <w:rsid w:val="004B567B"/>
    <w:rsid w:val="004B59E9"/>
    <w:rsid w:val="004B5A0D"/>
    <w:rsid w:val="004B635E"/>
    <w:rsid w:val="004B6509"/>
    <w:rsid w:val="004B69ED"/>
    <w:rsid w:val="004C0066"/>
    <w:rsid w:val="004C031E"/>
    <w:rsid w:val="004C03E1"/>
    <w:rsid w:val="004C07D3"/>
    <w:rsid w:val="004C0844"/>
    <w:rsid w:val="004C0975"/>
    <w:rsid w:val="004C0A0A"/>
    <w:rsid w:val="004C0B09"/>
    <w:rsid w:val="004C0CE8"/>
    <w:rsid w:val="004C1467"/>
    <w:rsid w:val="004C16C6"/>
    <w:rsid w:val="004C17B4"/>
    <w:rsid w:val="004C3AE1"/>
    <w:rsid w:val="004C4254"/>
    <w:rsid w:val="004C434D"/>
    <w:rsid w:val="004C4A3B"/>
    <w:rsid w:val="004C4DCA"/>
    <w:rsid w:val="004C55BB"/>
    <w:rsid w:val="004C5E4D"/>
    <w:rsid w:val="004D01BB"/>
    <w:rsid w:val="004D0853"/>
    <w:rsid w:val="004D2AE8"/>
    <w:rsid w:val="004D315B"/>
    <w:rsid w:val="004D4CD4"/>
    <w:rsid w:val="004D4E12"/>
    <w:rsid w:val="004D4E42"/>
    <w:rsid w:val="004D5028"/>
    <w:rsid w:val="004D566B"/>
    <w:rsid w:val="004D5A75"/>
    <w:rsid w:val="004D6AF7"/>
    <w:rsid w:val="004D718A"/>
    <w:rsid w:val="004D7E57"/>
    <w:rsid w:val="004E0129"/>
    <w:rsid w:val="004E0D66"/>
    <w:rsid w:val="004E169D"/>
    <w:rsid w:val="004E398A"/>
    <w:rsid w:val="004E40F0"/>
    <w:rsid w:val="004E4295"/>
    <w:rsid w:val="004E4E4D"/>
    <w:rsid w:val="004E60F6"/>
    <w:rsid w:val="004E7FB2"/>
    <w:rsid w:val="004F05D3"/>
    <w:rsid w:val="004F0B6F"/>
    <w:rsid w:val="004F0D07"/>
    <w:rsid w:val="004F11D9"/>
    <w:rsid w:val="004F12B2"/>
    <w:rsid w:val="004F27AF"/>
    <w:rsid w:val="004F2D17"/>
    <w:rsid w:val="004F3A52"/>
    <w:rsid w:val="004F429A"/>
    <w:rsid w:val="004F4C63"/>
    <w:rsid w:val="004F53D7"/>
    <w:rsid w:val="004F75DA"/>
    <w:rsid w:val="00500225"/>
    <w:rsid w:val="00500989"/>
    <w:rsid w:val="00500EB0"/>
    <w:rsid w:val="005022C0"/>
    <w:rsid w:val="00502352"/>
    <w:rsid w:val="00502EA4"/>
    <w:rsid w:val="00505D47"/>
    <w:rsid w:val="005062FD"/>
    <w:rsid w:val="00506550"/>
    <w:rsid w:val="00506767"/>
    <w:rsid w:val="005071E2"/>
    <w:rsid w:val="00507D15"/>
    <w:rsid w:val="00511D2C"/>
    <w:rsid w:val="00511F59"/>
    <w:rsid w:val="00512E7E"/>
    <w:rsid w:val="00512FC8"/>
    <w:rsid w:val="00513229"/>
    <w:rsid w:val="00514388"/>
    <w:rsid w:val="00514C83"/>
    <w:rsid w:val="00515C24"/>
    <w:rsid w:val="00517322"/>
    <w:rsid w:val="0051755E"/>
    <w:rsid w:val="00520D1B"/>
    <w:rsid w:val="005217A6"/>
    <w:rsid w:val="00521D4C"/>
    <w:rsid w:val="00522DAC"/>
    <w:rsid w:val="0052421D"/>
    <w:rsid w:val="005256A4"/>
    <w:rsid w:val="005267B5"/>
    <w:rsid w:val="00526810"/>
    <w:rsid w:val="0052795A"/>
    <w:rsid w:val="005279AA"/>
    <w:rsid w:val="00532595"/>
    <w:rsid w:val="005325E8"/>
    <w:rsid w:val="00532704"/>
    <w:rsid w:val="00533116"/>
    <w:rsid w:val="00533189"/>
    <w:rsid w:val="0053327C"/>
    <w:rsid w:val="00533397"/>
    <w:rsid w:val="00533C78"/>
    <w:rsid w:val="00534718"/>
    <w:rsid w:val="00535285"/>
    <w:rsid w:val="0053528A"/>
    <w:rsid w:val="005354B5"/>
    <w:rsid w:val="00535B26"/>
    <w:rsid w:val="00536CB2"/>
    <w:rsid w:val="00536E61"/>
    <w:rsid w:val="00537725"/>
    <w:rsid w:val="00537A29"/>
    <w:rsid w:val="00540C36"/>
    <w:rsid w:val="0054116A"/>
    <w:rsid w:val="0054212E"/>
    <w:rsid w:val="0054267B"/>
    <w:rsid w:val="005427D8"/>
    <w:rsid w:val="00543689"/>
    <w:rsid w:val="005437F7"/>
    <w:rsid w:val="00543900"/>
    <w:rsid w:val="005439CD"/>
    <w:rsid w:val="00543BCF"/>
    <w:rsid w:val="00543F43"/>
    <w:rsid w:val="00544CF2"/>
    <w:rsid w:val="00545267"/>
    <w:rsid w:val="00545B34"/>
    <w:rsid w:val="00546900"/>
    <w:rsid w:val="00546B42"/>
    <w:rsid w:val="0054777B"/>
    <w:rsid w:val="00550CF7"/>
    <w:rsid w:val="005514D0"/>
    <w:rsid w:val="005517EF"/>
    <w:rsid w:val="00551E14"/>
    <w:rsid w:val="00552A78"/>
    <w:rsid w:val="00552AE0"/>
    <w:rsid w:val="00552B87"/>
    <w:rsid w:val="00553D8A"/>
    <w:rsid w:val="005559D0"/>
    <w:rsid w:val="00556131"/>
    <w:rsid w:val="005561A6"/>
    <w:rsid w:val="0055668E"/>
    <w:rsid w:val="00556897"/>
    <w:rsid w:val="005579C0"/>
    <w:rsid w:val="00557B9C"/>
    <w:rsid w:val="00557DBB"/>
    <w:rsid w:val="0056011F"/>
    <w:rsid w:val="0056030F"/>
    <w:rsid w:val="0056103E"/>
    <w:rsid w:val="005613CD"/>
    <w:rsid w:val="00561E92"/>
    <w:rsid w:val="005623BF"/>
    <w:rsid w:val="00562C8D"/>
    <w:rsid w:val="00563523"/>
    <w:rsid w:val="005646E0"/>
    <w:rsid w:val="005648A4"/>
    <w:rsid w:val="0056576C"/>
    <w:rsid w:val="00566087"/>
    <w:rsid w:val="00566338"/>
    <w:rsid w:val="00566359"/>
    <w:rsid w:val="0056647D"/>
    <w:rsid w:val="00567628"/>
    <w:rsid w:val="00567D02"/>
    <w:rsid w:val="00570265"/>
    <w:rsid w:val="005703C2"/>
    <w:rsid w:val="005709E3"/>
    <w:rsid w:val="0057162B"/>
    <w:rsid w:val="005718BB"/>
    <w:rsid w:val="005718C8"/>
    <w:rsid w:val="00572783"/>
    <w:rsid w:val="00572C35"/>
    <w:rsid w:val="00574A35"/>
    <w:rsid w:val="005753DC"/>
    <w:rsid w:val="00576952"/>
    <w:rsid w:val="005777A5"/>
    <w:rsid w:val="005818A4"/>
    <w:rsid w:val="005821F9"/>
    <w:rsid w:val="00584A41"/>
    <w:rsid w:val="00584E32"/>
    <w:rsid w:val="0058569C"/>
    <w:rsid w:val="0058577C"/>
    <w:rsid w:val="0058593D"/>
    <w:rsid w:val="00586AF5"/>
    <w:rsid w:val="00587F19"/>
    <w:rsid w:val="0059198A"/>
    <w:rsid w:val="00591A9B"/>
    <w:rsid w:val="00593170"/>
    <w:rsid w:val="005932E8"/>
    <w:rsid w:val="005940A8"/>
    <w:rsid w:val="005940B8"/>
    <w:rsid w:val="005946B2"/>
    <w:rsid w:val="0059499E"/>
    <w:rsid w:val="00594C7E"/>
    <w:rsid w:val="00594C84"/>
    <w:rsid w:val="00595625"/>
    <w:rsid w:val="0059567B"/>
    <w:rsid w:val="005956B3"/>
    <w:rsid w:val="00595A06"/>
    <w:rsid w:val="00595DF9"/>
    <w:rsid w:val="00596B76"/>
    <w:rsid w:val="00596E2D"/>
    <w:rsid w:val="00597C13"/>
    <w:rsid w:val="00597E57"/>
    <w:rsid w:val="005A03E0"/>
    <w:rsid w:val="005A07C1"/>
    <w:rsid w:val="005A1C09"/>
    <w:rsid w:val="005A1EED"/>
    <w:rsid w:val="005A2B93"/>
    <w:rsid w:val="005A2F3F"/>
    <w:rsid w:val="005A37F5"/>
    <w:rsid w:val="005A39F6"/>
    <w:rsid w:val="005A4515"/>
    <w:rsid w:val="005A4C75"/>
    <w:rsid w:val="005A5957"/>
    <w:rsid w:val="005A62E1"/>
    <w:rsid w:val="005A69CA"/>
    <w:rsid w:val="005A6E6C"/>
    <w:rsid w:val="005A7B20"/>
    <w:rsid w:val="005B04CF"/>
    <w:rsid w:val="005B11FD"/>
    <w:rsid w:val="005B21A8"/>
    <w:rsid w:val="005B27AA"/>
    <w:rsid w:val="005B3347"/>
    <w:rsid w:val="005B361A"/>
    <w:rsid w:val="005B423B"/>
    <w:rsid w:val="005B4B77"/>
    <w:rsid w:val="005B4D22"/>
    <w:rsid w:val="005B4FEE"/>
    <w:rsid w:val="005B7157"/>
    <w:rsid w:val="005B7D13"/>
    <w:rsid w:val="005C18C3"/>
    <w:rsid w:val="005C1A69"/>
    <w:rsid w:val="005C2742"/>
    <w:rsid w:val="005C2C69"/>
    <w:rsid w:val="005C375F"/>
    <w:rsid w:val="005C39AB"/>
    <w:rsid w:val="005C3B39"/>
    <w:rsid w:val="005C44DE"/>
    <w:rsid w:val="005C4A45"/>
    <w:rsid w:val="005C5AA9"/>
    <w:rsid w:val="005C5BB5"/>
    <w:rsid w:val="005C5C0A"/>
    <w:rsid w:val="005C6E84"/>
    <w:rsid w:val="005C7B2F"/>
    <w:rsid w:val="005D019B"/>
    <w:rsid w:val="005D07DC"/>
    <w:rsid w:val="005D15F0"/>
    <w:rsid w:val="005D2B15"/>
    <w:rsid w:val="005D3991"/>
    <w:rsid w:val="005D49B8"/>
    <w:rsid w:val="005D4E89"/>
    <w:rsid w:val="005D545A"/>
    <w:rsid w:val="005D58BD"/>
    <w:rsid w:val="005D629E"/>
    <w:rsid w:val="005D6AF8"/>
    <w:rsid w:val="005D7ACC"/>
    <w:rsid w:val="005D7EE4"/>
    <w:rsid w:val="005E0074"/>
    <w:rsid w:val="005E0A6E"/>
    <w:rsid w:val="005E1F8D"/>
    <w:rsid w:val="005E3A6A"/>
    <w:rsid w:val="005E3EB1"/>
    <w:rsid w:val="005E4073"/>
    <w:rsid w:val="005E474B"/>
    <w:rsid w:val="005E527C"/>
    <w:rsid w:val="005E56A8"/>
    <w:rsid w:val="005E5880"/>
    <w:rsid w:val="005E636C"/>
    <w:rsid w:val="005E68DC"/>
    <w:rsid w:val="005E6E85"/>
    <w:rsid w:val="005E6EAA"/>
    <w:rsid w:val="005E7696"/>
    <w:rsid w:val="005E7D4E"/>
    <w:rsid w:val="005F008E"/>
    <w:rsid w:val="005F00C1"/>
    <w:rsid w:val="005F0A2F"/>
    <w:rsid w:val="005F0EF6"/>
    <w:rsid w:val="005F0F52"/>
    <w:rsid w:val="005F2642"/>
    <w:rsid w:val="005F2C82"/>
    <w:rsid w:val="005F2EA2"/>
    <w:rsid w:val="005F3F77"/>
    <w:rsid w:val="005F49DB"/>
    <w:rsid w:val="005F4BDD"/>
    <w:rsid w:val="005F51D9"/>
    <w:rsid w:val="005F542F"/>
    <w:rsid w:val="005F5C8C"/>
    <w:rsid w:val="005F641A"/>
    <w:rsid w:val="005F6650"/>
    <w:rsid w:val="005F7111"/>
    <w:rsid w:val="005F7792"/>
    <w:rsid w:val="00600526"/>
    <w:rsid w:val="00600BBD"/>
    <w:rsid w:val="00601055"/>
    <w:rsid w:val="006022EC"/>
    <w:rsid w:val="00602874"/>
    <w:rsid w:val="00602E62"/>
    <w:rsid w:val="006036D7"/>
    <w:rsid w:val="00604165"/>
    <w:rsid w:val="0060488E"/>
    <w:rsid w:val="00604957"/>
    <w:rsid w:val="006057C4"/>
    <w:rsid w:val="00605CBD"/>
    <w:rsid w:val="00606EB9"/>
    <w:rsid w:val="00607AEE"/>
    <w:rsid w:val="00607F45"/>
    <w:rsid w:val="0061027B"/>
    <w:rsid w:val="0061050D"/>
    <w:rsid w:val="006118F0"/>
    <w:rsid w:val="00611A1A"/>
    <w:rsid w:val="00612591"/>
    <w:rsid w:val="00612AEC"/>
    <w:rsid w:val="00613061"/>
    <w:rsid w:val="00613FE7"/>
    <w:rsid w:val="0061444A"/>
    <w:rsid w:val="00614D5A"/>
    <w:rsid w:val="006156B7"/>
    <w:rsid w:val="006156BD"/>
    <w:rsid w:val="00615A10"/>
    <w:rsid w:val="00616876"/>
    <w:rsid w:val="00616891"/>
    <w:rsid w:val="006173D5"/>
    <w:rsid w:val="00620026"/>
    <w:rsid w:val="00620601"/>
    <w:rsid w:val="00620B22"/>
    <w:rsid w:val="00620DD1"/>
    <w:rsid w:val="00620E98"/>
    <w:rsid w:val="006218CF"/>
    <w:rsid w:val="00622034"/>
    <w:rsid w:val="00622343"/>
    <w:rsid w:val="0062302A"/>
    <w:rsid w:val="00623682"/>
    <w:rsid w:val="00623BDE"/>
    <w:rsid w:val="00623FB2"/>
    <w:rsid w:val="00624498"/>
    <w:rsid w:val="00624991"/>
    <w:rsid w:val="006252B3"/>
    <w:rsid w:val="00625359"/>
    <w:rsid w:val="00625782"/>
    <w:rsid w:val="00625EEE"/>
    <w:rsid w:val="0062657E"/>
    <w:rsid w:val="0062696A"/>
    <w:rsid w:val="00626CCB"/>
    <w:rsid w:val="006273CD"/>
    <w:rsid w:val="0062795F"/>
    <w:rsid w:val="00627B83"/>
    <w:rsid w:val="006300FA"/>
    <w:rsid w:val="00630706"/>
    <w:rsid w:val="00630CC7"/>
    <w:rsid w:val="006314EC"/>
    <w:rsid w:val="006315D0"/>
    <w:rsid w:val="00631A35"/>
    <w:rsid w:val="00633099"/>
    <w:rsid w:val="0063333D"/>
    <w:rsid w:val="006334A4"/>
    <w:rsid w:val="006345D3"/>
    <w:rsid w:val="006348F2"/>
    <w:rsid w:val="00635CAD"/>
    <w:rsid w:val="00635E49"/>
    <w:rsid w:val="00636D7A"/>
    <w:rsid w:val="00640B44"/>
    <w:rsid w:val="00640BA1"/>
    <w:rsid w:val="006420C5"/>
    <w:rsid w:val="00642E45"/>
    <w:rsid w:val="00643387"/>
    <w:rsid w:val="00643715"/>
    <w:rsid w:val="00643E92"/>
    <w:rsid w:val="006440AB"/>
    <w:rsid w:val="006448E3"/>
    <w:rsid w:val="00644EA5"/>
    <w:rsid w:val="00645287"/>
    <w:rsid w:val="00645FDC"/>
    <w:rsid w:val="0064630B"/>
    <w:rsid w:val="006474FF"/>
    <w:rsid w:val="006476AC"/>
    <w:rsid w:val="00647E86"/>
    <w:rsid w:val="00647FCF"/>
    <w:rsid w:val="006504B6"/>
    <w:rsid w:val="00650FF7"/>
    <w:rsid w:val="00651288"/>
    <w:rsid w:val="00651C5B"/>
    <w:rsid w:val="006525A7"/>
    <w:rsid w:val="006527A5"/>
    <w:rsid w:val="00652F45"/>
    <w:rsid w:val="006532C0"/>
    <w:rsid w:val="0065391A"/>
    <w:rsid w:val="00653BA7"/>
    <w:rsid w:val="00653FF7"/>
    <w:rsid w:val="0065444A"/>
    <w:rsid w:val="00656D0F"/>
    <w:rsid w:val="00657D75"/>
    <w:rsid w:val="00657F17"/>
    <w:rsid w:val="006603DF"/>
    <w:rsid w:val="006610B9"/>
    <w:rsid w:val="00661962"/>
    <w:rsid w:val="00661C3A"/>
    <w:rsid w:val="006621D3"/>
    <w:rsid w:val="00662375"/>
    <w:rsid w:val="0066274D"/>
    <w:rsid w:val="00663EA1"/>
    <w:rsid w:val="00664428"/>
    <w:rsid w:val="00664587"/>
    <w:rsid w:val="00665075"/>
    <w:rsid w:val="0066528D"/>
    <w:rsid w:val="006654EC"/>
    <w:rsid w:val="00666F6B"/>
    <w:rsid w:val="00670320"/>
    <w:rsid w:val="006706E1"/>
    <w:rsid w:val="006720EE"/>
    <w:rsid w:val="006739D5"/>
    <w:rsid w:val="00675586"/>
    <w:rsid w:val="0067559D"/>
    <w:rsid w:val="006759F3"/>
    <w:rsid w:val="00675D62"/>
    <w:rsid w:val="00676785"/>
    <w:rsid w:val="00676ED6"/>
    <w:rsid w:val="00677241"/>
    <w:rsid w:val="006774F0"/>
    <w:rsid w:val="00680637"/>
    <w:rsid w:val="00680C80"/>
    <w:rsid w:val="00680D58"/>
    <w:rsid w:val="006823B0"/>
    <w:rsid w:val="006841BE"/>
    <w:rsid w:val="0068460F"/>
    <w:rsid w:val="0068490D"/>
    <w:rsid w:val="00685F6E"/>
    <w:rsid w:val="00686BA4"/>
    <w:rsid w:val="0069024A"/>
    <w:rsid w:val="0069044A"/>
    <w:rsid w:val="00691E25"/>
    <w:rsid w:val="00691FD7"/>
    <w:rsid w:val="0069268F"/>
    <w:rsid w:val="00692C10"/>
    <w:rsid w:val="00692C3F"/>
    <w:rsid w:val="0069347C"/>
    <w:rsid w:val="006937F8"/>
    <w:rsid w:val="00693E59"/>
    <w:rsid w:val="00694386"/>
    <w:rsid w:val="00694409"/>
    <w:rsid w:val="00694795"/>
    <w:rsid w:val="006953A7"/>
    <w:rsid w:val="0069560C"/>
    <w:rsid w:val="006958F5"/>
    <w:rsid w:val="00696034"/>
    <w:rsid w:val="0069626D"/>
    <w:rsid w:val="006973B8"/>
    <w:rsid w:val="00697432"/>
    <w:rsid w:val="006A14A5"/>
    <w:rsid w:val="006A1542"/>
    <w:rsid w:val="006A216D"/>
    <w:rsid w:val="006A2314"/>
    <w:rsid w:val="006A23B8"/>
    <w:rsid w:val="006A2413"/>
    <w:rsid w:val="006A3348"/>
    <w:rsid w:val="006A3559"/>
    <w:rsid w:val="006A4B7A"/>
    <w:rsid w:val="006A5D20"/>
    <w:rsid w:val="006A7217"/>
    <w:rsid w:val="006A73B2"/>
    <w:rsid w:val="006A78A1"/>
    <w:rsid w:val="006B0060"/>
    <w:rsid w:val="006B062D"/>
    <w:rsid w:val="006B0EF9"/>
    <w:rsid w:val="006B18C7"/>
    <w:rsid w:val="006B27DE"/>
    <w:rsid w:val="006B2DAE"/>
    <w:rsid w:val="006B2E2D"/>
    <w:rsid w:val="006B2FC5"/>
    <w:rsid w:val="006B4C0C"/>
    <w:rsid w:val="006B4F86"/>
    <w:rsid w:val="006B51D8"/>
    <w:rsid w:val="006B5E0C"/>
    <w:rsid w:val="006B5F01"/>
    <w:rsid w:val="006B6041"/>
    <w:rsid w:val="006B65CC"/>
    <w:rsid w:val="006B766A"/>
    <w:rsid w:val="006B7B39"/>
    <w:rsid w:val="006B7BE1"/>
    <w:rsid w:val="006B7D18"/>
    <w:rsid w:val="006C1346"/>
    <w:rsid w:val="006C149A"/>
    <w:rsid w:val="006C19E9"/>
    <w:rsid w:val="006C24E1"/>
    <w:rsid w:val="006C29B3"/>
    <w:rsid w:val="006C2A1E"/>
    <w:rsid w:val="006C3DD2"/>
    <w:rsid w:val="006C48D3"/>
    <w:rsid w:val="006C4D5C"/>
    <w:rsid w:val="006C4FCF"/>
    <w:rsid w:val="006C5078"/>
    <w:rsid w:val="006C56F5"/>
    <w:rsid w:val="006C58E3"/>
    <w:rsid w:val="006C5FA0"/>
    <w:rsid w:val="006C6251"/>
    <w:rsid w:val="006C6354"/>
    <w:rsid w:val="006C6D6D"/>
    <w:rsid w:val="006C733C"/>
    <w:rsid w:val="006C762A"/>
    <w:rsid w:val="006C79FB"/>
    <w:rsid w:val="006D082D"/>
    <w:rsid w:val="006D0905"/>
    <w:rsid w:val="006D271A"/>
    <w:rsid w:val="006D3CE2"/>
    <w:rsid w:val="006D4E1D"/>
    <w:rsid w:val="006D5CFD"/>
    <w:rsid w:val="006D5FE7"/>
    <w:rsid w:val="006D66EC"/>
    <w:rsid w:val="006D682A"/>
    <w:rsid w:val="006D7158"/>
    <w:rsid w:val="006D74C5"/>
    <w:rsid w:val="006D7B2F"/>
    <w:rsid w:val="006E03A7"/>
    <w:rsid w:val="006E041C"/>
    <w:rsid w:val="006E116B"/>
    <w:rsid w:val="006E1D32"/>
    <w:rsid w:val="006E2033"/>
    <w:rsid w:val="006E282E"/>
    <w:rsid w:val="006E31DE"/>
    <w:rsid w:val="006E3854"/>
    <w:rsid w:val="006E3DB0"/>
    <w:rsid w:val="006E407B"/>
    <w:rsid w:val="006E416C"/>
    <w:rsid w:val="006E4F79"/>
    <w:rsid w:val="006E5250"/>
    <w:rsid w:val="006E58F0"/>
    <w:rsid w:val="006E64A9"/>
    <w:rsid w:val="006E66FC"/>
    <w:rsid w:val="006E6E8B"/>
    <w:rsid w:val="006F0707"/>
    <w:rsid w:val="006F328E"/>
    <w:rsid w:val="006F3BCA"/>
    <w:rsid w:val="006F3CA3"/>
    <w:rsid w:val="006F3DC6"/>
    <w:rsid w:val="006F3ECF"/>
    <w:rsid w:val="006F51F3"/>
    <w:rsid w:val="006F5255"/>
    <w:rsid w:val="006F52C1"/>
    <w:rsid w:val="006F57D9"/>
    <w:rsid w:val="006F61B1"/>
    <w:rsid w:val="006F6AC3"/>
    <w:rsid w:val="00700869"/>
    <w:rsid w:val="0070092E"/>
    <w:rsid w:val="00701751"/>
    <w:rsid w:val="0070203F"/>
    <w:rsid w:val="00702806"/>
    <w:rsid w:val="00702C2E"/>
    <w:rsid w:val="00704301"/>
    <w:rsid w:val="00705CFC"/>
    <w:rsid w:val="0070652B"/>
    <w:rsid w:val="007072AA"/>
    <w:rsid w:val="00707405"/>
    <w:rsid w:val="007074F5"/>
    <w:rsid w:val="0070761E"/>
    <w:rsid w:val="00710913"/>
    <w:rsid w:val="0071317A"/>
    <w:rsid w:val="00713315"/>
    <w:rsid w:val="00714327"/>
    <w:rsid w:val="007207BC"/>
    <w:rsid w:val="00721710"/>
    <w:rsid w:val="00721899"/>
    <w:rsid w:val="007232D5"/>
    <w:rsid w:val="007235EF"/>
    <w:rsid w:val="00723CAE"/>
    <w:rsid w:val="007241EC"/>
    <w:rsid w:val="00724235"/>
    <w:rsid w:val="00724335"/>
    <w:rsid w:val="007243D8"/>
    <w:rsid w:val="00724886"/>
    <w:rsid w:val="00724E23"/>
    <w:rsid w:val="00724E74"/>
    <w:rsid w:val="00726920"/>
    <w:rsid w:val="00727024"/>
    <w:rsid w:val="00727361"/>
    <w:rsid w:val="007330E0"/>
    <w:rsid w:val="00733778"/>
    <w:rsid w:val="007337E8"/>
    <w:rsid w:val="007353E2"/>
    <w:rsid w:val="00735B7F"/>
    <w:rsid w:val="00735F57"/>
    <w:rsid w:val="00736062"/>
    <w:rsid w:val="00736F91"/>
    <w:rsid w:val="007371BA"/>
    <w:rsid w:val="007375F0"/>
    <w:rsid w:val="00737AD0"/>
    <w:rsid w:val="00740075"/>
    <w:rsid w:val="00740290"/>
    <w:rsid w:val="0074075C"/>
    <w:rsid w:val="00741AD1"/>
    <w:rsid w:val="00741BAF"/>
    <w:rsid w:val="00743290"/>
    <w:rsid w:val="007432DC"/>
    <w:rsid w:val="007435E1"/>
    <w:rsid w:val="0074384F"/>
    <w:rsid w:val="00743F86"/>
    <w:rsid w:val="007446E3"/>
    <w:rsid w:val="00744D56"/>
    <w:rsid w:val="00744D96"/>
    <w:rsid w:val="00745034"/>
    <w:rsid w:val="00745A4D"/>
    <w:rsid w:val="007467A3"/>
    <w:rsid w:val="00746E69"/>
    <w:rsid w:val="00750340"/>
    <w:rsid w:val="0075064D"/>
    <w:rsid w:val="00750F71"/>
    <w:rsid w:val="0075298E"/>
    <w:rsid w:val="0075313B"/>
    <w:rsid w:val="007532E3"/>
    <w:rsid w:val="0075331D"/>
    <w:rsid w:val="00753766"/>
    <w:rsid w:val="0075378E"/>
    <w:rsid w:val="007544FC"/>
    <w:rsid w:val="00754F93"/>
    <w:rsid w:val="0075503B"/>
    <w:rsid w:val="00755374"/>
    <w:rsid w:val="00755B96"/>
    <w:rsid w:val="0075614E"/>
    <w:rsid w:val="007563B6"/>
    <w:rsid w:val="0075696E"/>
    <w:rsid w:val="007579EB"/>
    <w:rsid w:val="00757EDA"/>
    <w:rsid w:val="007624F1"/>
    <w:rsid w:val="00762FE4"/>
    <w:rsid w:val="00763197"/>
    <w:rsid w:val="0076373B"/>
    <w:rsid w:val="00763BE6"/>
    <w:rsid w:val="00764A70"/>
    <w:rsid w:val="00765628"/>
    <w:rsid w:val="00765672"/>
    <w:rsid w:val="0076567F"/>
    <w:rsid w:val="00765A5F"/>
    <w:rsid w:val="00765C9C"/>
    <w:rsid w:val="007717C6"/>
    <w:rsid w:val="00772F25"/>
    <w:rsid w:val="0077305B"/>
    <w:rsid w:val="007731F3"/>
    <w:rsid w:val="00773F8C"/>
    <w:rsid w:val="0077476E"/>
    <w:rsid w:val="0077670C"/>
    <w:rsid w:val="00776F43"/>
    <w:rsid w:val="00777580"/>
    <w:rsid w:val="00781EE7"/>
    <w:rsid w:val="00782A4D"/>
    <w:rsid w:val="0078300B"/>
    <w:rsid w:val="00783345"/>
    <w:rsid w:val="00783653"/>
    <w:rsid w:val="00783BC1"/>
    <w:rsid w:val="00783C00"/>
    <w:rsid w:val="007844A1"/>
    <w:rsid w:val="00784D01"/>
    <w:rsid w:val="00785D2E"/>
    <w:rsid w:val="007866BF"/>
    <w:rsid w:val="00787B39"/>
    <w:rsid w:val="00790597"/>
    <w:rsid w:val="00793C66"/>
    <w:rsid w:val="00793FAB"/>
    <w:rsid w:val="007945A8"/>
    <w:rsid w:val="0079475F"/>
    <w:rsid w:val="00794A35"/>
    <w:rsid w:val="00794B0D"/>
    <w:rsid w:val="00794EAD"/>
    <w:rsid w:val="00795458"/>
    <w:rsid w:val="00795664"/>
    <w:rsid w:val="007958D9"/>
    <w:rsid w:val="007958EF"/>
    <w:rsid w:val="0079685E"/>
    <w:rsid w:val="00796ADC"/>
    <w:rsid w:val="0079779D"/>
    <w:rsid w:val="007A1339"/>
    <w:rsid w:val="007A1549"/>
    <w:rsid w:val="007A1916"/>
    <w:rsid w:val="007A1960"/>
    <w:rsid w:val="007A1A5B"/>
    <w:rsid w:val="007A1F34"/>
    <w:rsid w:val="007A24D1"/>
    <w:rsid w:val="007A2C3B"/>
    <w:rsid w:val="007A31AF"/>
    <w:rsid w:val="007A3E5E"/>
    <w:rsid w:val="007A464D"/>
    <w:rsid w:val="007A5B97"/>
    <w:rsid w:val="007A5E5C"/>
    <w:rsid w:val="007A5E7B"/>
    <w:rsid w:val="007A6788"/>
    <w:rsid w:val="007A73A3"/>
    <w:rsid w:val="007A7933"/>
    <w:rsid w:val="007B0C5B"/>
    <w:rsid w:val="007B1091"/>
    <w:rsid w:val="007B14CC"/>
    <w:rsid w:val="007B1F21"/>
    <w:rsid w:val="007B228D"/>
    <w:rsid w:val="007B2F80"/>
    <w:rsid w:val="007B3D2F"/>
    <w:rsid w:val="007B5818"/>
    <w:rsid w:val="007B61DB"/>
    <w:rsid w:val="007B6C52"/>
    <w:rsid w:val="007B7D32"/>
    <w:rsid w:val="007C01AB"/>
    <w:rsid w:val="007C057A"/>
    <w:rsid w:val="007C157A"/>
    <w:rsid w:val="007C1F8B"/>
    <w:rsid w:val="007C20B0"/>
    <w:rsid w:val="007C3151"/>
    <w:rsid w:val="007C37BE"/>
    <w:rsid w:val="007C4151"/>
    <w:rsid w:val="007C48C6"/>
    <w:rsid w:val="007C4DCD"/>
    <w:rsid w:val="007C51A0"/>
    <w:rsid w:val="007C57EF"/>
    <w:rsid w:val="007C6A0F"/>
    <w:rsid w:val="007C71A9"/>
    <w:rsid w:val="007C73A1"/>
    <w:rsid w:val="007C746E"/>
    <w:rsid w:val="007D04B1"/>
    <w:rsid w:val="007D0DD2"/>
    <w:rsid w:val="007D267E"/>
    <w:rsid w:val="007D2A28"/>
    <w:rsid w:val="007D2B04"/>
    <w:rsid w:val="007D380F"/>
    <w:rsid w:val="007D49AB"/>
    <w:rsid w:val="007D5409"/>
    <w:rsid w:val="007D607F"/>
    <w:rsid w:val="007D732F"/>
    <w:rsid w:val="007D7D59"/>
    <w:rsid w:val="007E0498"/>
    <w:rsid w:val="007E120E"/>
    <w:rsid w:val="007E17C2"/>
    <w:rsid w:val="007E2E92"/>
    <w:rsid w:val="007E3344"/>
    <w:rsid w:val="007E373D"/>
    <w:rsid w:val="007E452E"/>
    <w:rsid w:val="007E4E8C"/>
    <w:rsid w:val="007E5273"/>
    <w:rsid w:val="007E758C"/>
    <w:rsid w:val="007E7E54"/>
    <w:rsid w:val="007F19CF"/>
    <w:rsid w:val="007F214A"/>
    <w:rsid w:val="007F3988"/>
    <w:rsid w:val="007F3B33"/>
    <w:rsid w:val="007F4523"/>
    <w:rsid w:val="007F486D"/>
    <w:rsid w:val="007F4898"/>
    <w:rsid w:val="007F60FA"/>
    <w:rsid w:val="007F6146"/>
    <w:rsid w:val="007F7CF9"/>
    <w:rsid w:val="00800624"/>
    <w:rsid w:val="00800AFA"/>
    <w:rsid w:val="00800EF5"/>
    <w:rsid w:val="00801596"/>
    <w:rsid w:val="008024A2"/>
    <w:rsid w:val="00802D3C"/>
    <w:rsid w:val="00803261"/>
    <w:rsid w:val="00803989"/>
    <w:rsid w:val="00803C3B"/>
    <w:rsid w:val="00804399"/>
    <w:rsid w:val="00804435"/>
    <w:rsid w:val="00805E38"/>
    <w:rsid w:val="008060AC"/>
    <w:rsid w:val="00806542"/>
    <w:rsid w:val="008074A2"/>
    <w:rsid w:val="00807A77"/>
    <w:rsid w:val="0081173C"/>
    <w:rsid w:val="008121CF"/>
    <w:rsid w:val="008124C7"/>
    <w:rsid w:val="00812D89"/>
    <w:rsid w:val="00813789"/>
    <w:rsid w:val="00813D72"/>
    <w:rsid w:val="008155AC"/>
    <w:rsid w:val="00816869"/>
    <w:rsid w:val="008173BE"/>
    <w:rsid w:val="00820055"/>
    <w:rsid w:val="00820C7B"/>
    <w:rsid w:val="00820D2B"/>
    <w:rsid w:val="00820E1D"/>
    <w:rsid w:val="00821585"/>
    <w:rsid w:val="00821A65"/>
    <w:rsid w:val="00821DFE"/>
    <w:rsid w:val="00822CF6"/>
    <w:rsid w:val="00823CD4"/>
    <w:rsid w:val="00823D97"/>
    <w:rsid w:val="008245E3"/>
    <w:rsid w:val="00824FB1"/>
    <w:rsid w:val="00827AEB"/>
    <w:rsid w:val="00830E4A"/>
    <w:rsid w:val="0083219D"/>
    <w:rsid w:val="00832F5F"/>
    <w:rsid w:val="00833B31"/>
    <w:rsid w:val="00834CC5"/>
    <w:rsid w:val="00834D24"/>
    <w:rsid w:val="00835E1C"/>
    <w:rsid w:val="0083651B"/>
    <w:rsid w:val="00837949"/>
    <w:rsid w:val="00840066"/>
    <w:rsid w:val="008401B1"/>
    <w:rsid w:val="008404A6"/>
    <w:rsid w:val="008414EA"/>
    <w:rsid w:val="00843445"/>
    <w:rsid w:val="00843E92"/>
    <w:rsid w:val="008441BC"/>
    <w:rsid w:val="0084493E"/>
    <w:rsid w:val="00845383"/>
    <w:rsid w:val="008461D7"/>
    <w:rsid w:val="00846557"/>
    <w:rsid w:val="00846BED"/>
    <w:rsid w:val="0084721E"/>
    <w:rsid w:val="00847BB7"/>
    <w:rsid w:val="008509FA"/>
    <w:rsid w:val="00851771"/>
    <w:rsid w:val="00852193"/>
    <w:rsid w:val="0085279E"/>
    <w:rsid w:val="00852DD6"/>
    <w:rsid w:val="0085394C"/>
    <w:rsid w:val="00853A79"/>
    <w:rsid w:val="00853D57"/>
    <w:rsid w:val="00853EFD"/>
    <w:rsid w:val="008559FF"/>
    <w:rsid w:val="00855AAA"/>
    <w:rsid w:val="00855F3D"/>
    <w:rsid w:val="0085699D"/>
    <w:rsid w:val="00856DE7"/>
    <w:rsid w:val="00856E43"/>
    <w:rsid w:val="008573EA"/>
    <w:rsid w:val="0085782C"/>
    <w:rsid w:val="00857D2A"/>
    <w:rsid w:val="008605C0"/>
    <w:rsid w:val="00861616"/>
    <w:rsid w:val="0086173F"/>
    <w:rsid w:val="00861DD5"/>
    <w:rsid w:val="00862DEB"/>
    <w:rsid w:val="0086304F"/>
    <w:rsid w:val="00863642"/>
    <w:rsid w:val="00864159"/>
    <w:rsid w:val="00864C85"/>
    <w:rsid w:val="00870545"/>
    <w:rsid w:val="008706EE"/>
    <w:rsid w:val="00871128"/>
    <w:rsid w:val="0087132E"/>
    <w:rsid w:val="00871831"/>
    <w:rsid w:val="0087223B"/>
    <w:rsid w:val="00872A1C"/>
    <w:rsid w:val="00873AC4"/>
    <w:rsid w:val="00874E66"/>
    <w:rsid w:val="00875224"/>
    <w:rsid w:val="008755EC"/>
    <w:rsid w:val="00875908"/>
    <w:rsid w:val="008759D8"/>
    <w:rsid w:val="00875C89"/>
    <w:rsid w:val="008767CB"/>
    <w:rsid w:val="008805A6"/>
    <w:rsid w:val="008813AA"/>
    <w:rsid w:val="00882A67"/>
    <w:rsid w:val="00883E0F"/>
    <w:rsid w:val="00884745"/>
    <w:rsid w:val="00885BD3"/>
    <w:rsid w:val="00885ED0"/>
    <w:rsid w:val="00886032"/>
    <w:rsid w:val="00886400"/>
    <w:rsid w:val="00886667"/>
    <w:rsid w:val="00890049"/>
    <w:rsid w:val="008904E7"/>
    <w:rsid w:val="0089084E"/>
    <w:rsid w:val="00891D6F"/>
    <w:rsid w:val="00891E5B"/>
    <w:rsid w:val="0089316D"/>
    <w:rsid w:val="0089333C"/>
    <w:rsid w:val="008941AF"/>
    <w:rsid w:val="00894A17"/>
    <w:rsid w:val="00894A3D"/>
    <w:rsid w:val="00894E28"/>
    <w:rsid w:val="008962F7"/>
    <w:rsid w:val="00896850"/>
    <w:rsid w:val="008977E6"/>
    <w:rsid w:val="008978F2"/>
    <w:rsid w:val="008A0256"/>
    <w:rsid w:val="008A0EF7"/>
    <w:rsid w:val="008A1491"/>
    <w:rsid w:val="008A1BD9"/>
    <w:rsid w:val="008A1F09"/>
    <w:rsid w:val="008A2ADB"/>
    <w:rsid w:val="008A2EE9"/>
    <w:rsid w:val="008A362A"/>
    <w:rsid w:val="008A3654"/>
    <w:rsid w:val="008A6496"/>
    <w:rsid w:val="008A67D6"/>
    <w:rsid w:val="008B0009"/>
    <w:rsid w:val="008B0978"/>
    <w:rsid w:val="008B11D7"/>
    <w:rsid w:val="008B204D"/>
    <w:rsid w:val="008B27AF"/>
    <w:rsid w:val="008B3EE1"/>
    <w:rsid w:val="008B4ABF"/>
    <w:rsid w:val="008B5302"/>
    <w:rsid w:val="008B6794"/>
    <w:rsid w:val="008B716F"/>
    <w:rsid w:val="008B7D8D"/>
    <w:rsid w:val="008C1164"/>
    <w:rsid w:val="008C1223"/>
    <w:rsid w:val="008C191A"/>
    <w:rsid w:val="008C2C2F"/>
    <w:rsid w:val="008C3EC3"/>
    <w:rsid w:val="008C4005"/>
    <w:rsid w:val="008C472F"/>
    <w:rsid w:val="008C572B"/>
    <w:rsid w:val="008C688B"/>
    <w:rsid w:val="008C7D3E"/>
    <w:rsid w:val="008D00B3"/>
    <w:rsid w:val="008D035C"/>
    <w:rsid w:val="008D33E8"/>
    <w:rsid w:val="008D4AE7"/>
    <w:rsid w:val="008D55D3"/>
    <w:rsid w:val="008D5A90"/>
    <w:rsid w:val="008D7003"/>
    <w:rsid w:val="008D779A"/>
    <w:rsid w:val="008D7F1C"/>
    <w:rsid w:val="008E097F"/>
    <w:rsid w:val="008E0F6E"/>
    <w:rsid w:val="008E13EF"/>
    <w:rsid w:val="008E1403"/>
    <w:rsid w:val="008E1F08"/>
    <w:rsid w:val="008E4196"/>
    <w:rsid w:val="008E4256"/>
    <w:rsid w:val="008E4B1A"/>
    <w:rsid w:val="008E6291"/>
    <w:rsid w:val="008E62BA"/>
    <w:rsid w:val="008E6D10"/>
    <w:rsid w:val="008E71C3"/>
    <w:rsid w:val="008F03FC"/>
    <w:rsid w:val="008F1662"/>
    <w:rsid w:val="008F1978"/>
    <w:rsid w:val="008F37AB"/>
    <w:rsid w:val="008F40DD"/>
    <w:rsid w:val="008F429F"/>
    <w:rsid w:val="008F4A69"/>
    <w:rsid w:val="008F4CEE"/>
    <w:rsid w:val="008F5820"/>
    <w:rsid w:val="008F6714"/>
    <w:rsid w:val="008F6F8C"/>
    <w:rsid w:val="008F79DF"/>
    <w:rsid w:val="00900442"/>
    <w:rsid w:val="00900D4F"/>
    <w:rsid w:val="0090139E"/>
    <w:rsid w:val="00901EF2"/>
    <w:rsid w:val="00903341"/>
    <w:rsid w:val="00903B65"/>
    <w:rsid w:val="00903C8F"/>
    <w:rsid w:val="009053DC"/>
    <w:rsid w:val="00905539"/>
    <w:rsid w:val="00906339"/>
    <w:rsid w:val="009110FA"/>
    <w:rsid w:val="0091204E"/>
    <w:rsid w:val="009120CD"/>
    <w:rsid w:val="00913D90"/>
    <w:rsid w:val="00914F52"/>
    <w:rsid w:val="0091504A"/>
    <w:rsid w:val="009151A1"/>
    <w:rsid w:val="00915E4A"/>
    <w:rsid w:val="00916038"/>
    <w:rsid w:val="00916614"/>
    <w:rsid w:val="00916EF4"/>
    <w:rsid w:val="009172CD"/>
    <w:rsid w:val="009173F0"/>
    <w:rsid w:val="0091791F"/>
    <w:rsid w:val="009203FA"/>
    <w:rsid w:val="00920505"/>
    <w:rsid w:val="00922878"/>
    <w:rsid w:val="00922A4F"/>
    <w:rsid w:val="00922F2C"/>
    <w:rsid w:val="00923506"/>
    <w:rsid w:val="00923A13"/>
    <w:rsid w:val="00924772"/>
    <w:rsid w:val="00925FAD"/>
    <w:rsid w:val="00927156"/>
    <w:rsid w:val="00930427"/>
    <w:rsid w:val="00930667"/>
    <w:rsid w:val="00930DAB"/>
    <w:rsid w:val="00930FD1"/>
    <w:rsid w:val="00931765"/>
    <w:rsid w:val="009318E8"/>
    <w:rsid w:val="00931A73"/>
    <w:rsid w:val="009363A9"/>
    <w:rsid w:val="00936DF2"/>
    <w:rsid w:val="009374EB"/>
    <w:rsid w:val="00940332"/>
    <w:rsid w:val="00940E39"/>
    <w:rsid w:val="009410B9"/>
    <w:rsid w:val="00942C4C"/>
    <w:rsid w:val="0094321E"/>
    <w:rsid w:val="0094333A"/>
    <w:rsid w:val="009433C4"/>
    <w:rsid w:val="00943E1B"/>
    <w:rsid w:val="00944367"/>
    <w:rsid w:val="00944C7A"/>
    <w:rsid w:val="00944EA1"/>
    <w:rsid w:val="00944F69"/>
    <w:rsid w:val="009455CC"/>
    <w:rsid w:val="0094674D"/>
    <w:rsid w:val="00946A89"/>
    <w:rsid w:val="00950321"/>
    <w:rsid w:val="00951853"/>
    <w:rsid w:val="00952290"/>
    <w:rsid w:val="0095262A"/>
    <w:rsid w:val="00952E2A"/>
    <w:rsid w:val="00953B28"/>
    <w:rsid w:val="00953CB0"/>
    <w:rsid w:val="00954584"/>
    <w:rsid w:val="0095480A"/>
    <w:rsid w:val="00954907"/>
    <w:rsid w:val="00956164"/>
    <w:rsid w:val="00957BF1"/>
    <w:rsid w:val="00960344"/>
    <w:rsid w:val="00961729"/>
    <w:rsid w:val="00961C50"/>
    <w:rsid w:val="009620BA"/>
    <w:rsid w:val="009634C2"/>
    <w:rsid w:val="009644AB"/>
    <w:rsid w:val="009644C2"/>
    <w:rsid w:val="009645EF"/>
    <w:rsid w:val="00964E79"/>
    <w:rsid w:val="0096550A"/>
    <w:rsid w:val="00965AC7"/>
    <w:rsid w:val="00965D75"/>
    <w:rsid w:val="00965EB9"/>
    <w:rsid w:val="00967E18"/>
    <w:rsid w:val="00967F40"/>
    <w:rsid w:val="00967F5D"/>
    <w:rsid w:val="0097283F"/>
    <w:rsid w:val="00973BBA"/>
    <w:rsid w:val="00973FEC"/>
    <w:rsid w:val="00974D27"/>
    <w:rsid w:val="0097509A"/>
    <w:rsid w:val="009757C8"/>
    <w:rsid w:val="00975BF2"/>
    <w:rsid w:val="0097794E"/>
    <w:rsid w:val="00977DDB"/>
    <w:rsid w:val="00977F0C"/>
    <w:rsid w:val="00977FE9"/>
    <w:rsid w:val="00981C1C"/>
    <w:rsid w:val="00981C4B"/>
    <w:rsid w:val="00982487"/>
    <w:rsid w:val="009832FB"/>
    <w:rsid w:val="0098356B"/>
    <w:rsid w:val="0098387B"/>
    <w:rsid w:val="0098397D"/>
    <w:rsid w:val="00984EDA"/>
    <w:rsid w:val="009856EF"/>
    <w:rsid w:val="009877E1"/>
    <w:rsid w:val="00987F72"/>
    <w:rsid w:val="00991B8E"/>
    <w:rsid w:val="00992108"/>
    <w:rsid w:val="0099368A"/>
    <w:rsid w:val="009939AA"/>
    <w:rsid w:val="0099486C"/>
    <w:rsid w:val="009948F7"/>
    <w:rsid w:val="00994C22"/>
    <w:rsid w:val="00995A95"/>
    <w:rsid w:val="00995AE3"/>
    <w:rsid w:val="00995CC7"/>
    <w:rsid w:val="00995E33"/>
    <w:rsid w:val="00996BD3"/>
    <w:rsid w:val="009970E2"/>
    <w:rsid w:val="00997D34"/>
    <w:rsid w:val="009A1A8D"/>
    <w:rsid w:val="009A246E"/>
    <w:rsid w:val="009A274A"/>
    <w:rsid w:val="009A2B39"/>
    <w:rsid w:val="009A3205"/>
    <w:rsid w:val="009A4460"/>
    <w:rsid w:val="009A4D63"/>
    <w:rsid w:val="009A5152"/>
    <w:rsid w:val="009A566F"/>
    <w:rsid w:val="009A56D2"/>
    <w:rsid w:val="009A6021"/>
    <w:rsid w:val="009A60FA"/>
    <w:rsid w:val="009A6760"/>
    <w:rsid w:val="009A68B3"/>
    <w:rsid w:val="009A725B"/>
    <w:rsid w:val="009B0DE3"/>
    <w:rsid w:val="009B17CC"/>
    <w:rsid w:val="009B19C8"/>
    <w:rsid w:val="009B1A49"/>
    <w:rsid w:val="009B2255"/>
    <w:rsid w:val="009B369E"/>
    <w:rsid w:val="009B4373"/>
    <w:rsid w:val="009B4853"/>
    <w:rsid w:val="009B494C"/>
    <w:rsid w:val="009B4B0D"/>
    <w:rsid w:val="009B5274"/>
    <w:rsid w:val="009B617E"/>
    <w:rsid w:val="009B687D"/>
    <w:rsid w:val="009B6B8A"/>
    <w:rsid w:val="009B7A51"/>
    <w:rsid w:val="009C0754"/>
    <w:rsid w:val="009C164D"/>
    <w:rsid w:val="009C1E9D"/>
    <w:rsid w:val="009C1F6C"/>
    <w:rsid w:val="009C20F7"/>
    <w:rsid w:val="009C2220"/>
    <w:rsid w:val="009C2DA2"/>
    <w:rsid w:val="009C2DC7"/>
    <w:rsid w:val="009C315D"/>
    <w:rsid w:val="009C3F95"/>
    <w:rsid w:val="009C6C53"/>
    <w:rsid w:val="009D03E2"/>
    <w:rsid w:val="009D0E21"/>
    <w:rsid w:val="009D0ED2"/>
    <w:rsid w:val="009D130C"/>
    <w:rsid w:val="009D1DB6"/>
    <w:rsid w:val="009D3F9F"/>
    <w:rsid w:val="009D519A"/>
    <w:rsid w:val="009D51BC"/>
    <w:rsid w:val="009D7669"/>
    <w:rsid w:val="009D7789"/>
    <w:rsid w:val="009D7AAC"/>
    <w:rsid w:val="009E09E0"/>
    <w:rsid w:val="009E0E63"/>
    <w:rsid w:val="009E2F7F"/>
    <w:rsid w:val="009E333F"/>
    <w:rsid w:val="009E41F4"/>
    <w:rsid w:val="009E46CA"/>
    <w:rsid w:val="009E4D6B"/>
    <w:rsid w:val="009E57BC"/>
    <w:rsid w:val="009E58CB"/>
    <w:rsid w:val="009E64EF"/>
    <w:rsid w:val="009E6E3C"/>
    <w:rsid w:val="009E6E4E"/>
    <w:rsid w:val="009E76B3"/>
    <w:rsid w:val="009F153F"/>
    <w:rsid w:val="009F1EF6"/>
    <w:rsid w:val="009F30BE"/>
    <w:rsid w:val="009F359B"/>
    <w:rsid w:val="009F38F6"/>
    <w:rsid w:val="009F3E11"/>
    <w:rsid w:val="009F4AD9"/>
    <w:rsid w:val="009F4E6D"/>
    <w:rsid w:val="009F5129"/>
    <w:rsid w:val="009F54AD"/>
    <w:rsid w:val="009F5BDC"/>
    <w:rsid w:val="009F5CBD"/>
    <w:rsid w:val="009F6328"/>
    <w:rsid w:val="009F7A7E"/>
    <w:rsid w:val="009F7D95"/>
    <w:rsid w:val="00A009BB"/>
    <w:rsid w:val="00A00BA1"/>
    <w:rsid w:val="00A01432"/>
    <w:rsid w:val="00A01866"/>
    <w:rsid w:val="00A01A06"/>
    <w:rsid w:val="00A02A34"/>
    <w:rsid w:val="00A0349A"/>
    <w:rsid w:val="00A03F14"/>
    <w:rsid w:val="00A04098"/>
    <w:rsid w:val="00A0596A"/>
    <w:rsid w:val="00A062E0"/>
    <w:rsid w:val="00A065EB"/>
    <w:rsid w:val="00A068FA"/>
    <w:rsid w:val="00A06BA6"/>
    <w:rsid w:val="00A07FA6"/>
    <w:rsid w:val="00A105F0"/>
    <w:rsid w:val="00A11129"/>
    <w:rsid w:val="00A11296"/>
    <w:rsid w:val="00A12354"/>
    <w:rsid w:val="00A125D5"/>
    <w:rsid w:val="00A13122"/>
    <w:rsid w:val="00A13162"/>
    <w:rsid w:val="00A138F0"/>
    <w:rsid w:val="00A14694"/>
    <w:rsid w:val="00A15F97"/>
    <w:rsid w:val="00A16965"/>
    <w:rsid w:val="00A16981"/>
    <w:rsid w:val="00A16C14"/>
    <w:rsid w:val="00A204F0"/>
    <w:rsid w:val="00A214F6"/>
    <w:rsid w:val="00A218FC"/>
    <w:rsid w:val="00A21A37"/>
    <w:rsid w:val="00A21D59"/>
    <w:rsid w:val="00A2200B"/>
    <w:rsid w:val="00A22E41"/>
    <w:rsid w:val="00A23B10"/>
    <w:rsid w:val="00A23D54"/>
    <w:rsid w:val="00A24F6B"/>
    <w:rsid w:val="00A25B95"/>
    <w:rsid w:val="00A267A5"/>
    <w:rsid w:val="00A26875"/>
    <w:rsid w:val="00A26927"/>
    <w:rsid w:val="00A26DFB"/>
    <w:rsid w:val="00A26E6E"/>
    <w:rsid w:val="00A27421"/>
    <w:rsid w:val="00A277A7"/>
    <w:rsid w:val="00A278ED"/>
    <w:rsid w:val="00A27B8E"/>
    <w:rsid w:val="00A31E8C"/>
    <w:rsid w:val="00A32CDD"/>
    <w:rsid w:val="00A3311F"/>
    <w:rsid w:val="00A33CDC"/>
    <w:rsid w:val="00A33F6D"/>
    <w:rsid w:val="00A34A6E"/>
    <w:rsid w:val="00A35E7E"/>
    <w:rsid w:val="00A35F6F"/>
    <w:rsid w:val="00A366F1"/>
    <w:rsid w:val="00A367C2"/>
    <w:rsid w:val="00A368DF"/>
    <w:rsid w:val="00A3791E"/>
    <w:rsid w:val="00A37DAD"/>
    <w:rsid w:val="00A4017F"/>
    <w:rsid w:val="00A40910"/>
    <w:rsid w:val="00A41680"/>
    <w:rsid w:val="00A463DF"/>
    <w:rsid w:val="00A46848"/>
    <w:rsid w:val="00A4778E"/>
    <w:rsid w:val="00A47A16"/>
    <w:rsid w:val="00A50160"/>
    <w:rsid w:val="00A506F7"/>
    <w:rsid w:val="00A50B0D"/>
    <w:rsid w:val="00A50FF7"/>
    <w:rsid w:val="00A512C0"/>
    <w:rsid w:val="00A5153E"/>
    <w:rsid w:val="00A52013"/>
    <w:rsid w:val="00A5210A"/>
    <w:rsid w:val="00A521C2"/>
    <w:rsid w:val="00A5241D"/>
    <w:rsid w:val="00A526CC"/>
    <w:rsid w:val="00A52977"/>
    <w:rsid w:val="00A529F5"/>
    <w:rsid w:val="00A52B52"/>
    <w:rsid w:val="00A52EE1"/>
    <w:rsid w:val="00A539F1"/>
    <w:rsid w:val="00A543EF"/>
    <w:rsid w:val="00A56279"/>
    <w:rsid w:val="00A56DD0"/>
    <w:rsid w:val="00A6002B"/>
    <w:rsid w:val="00A60591"/>
    <w:rsid w:val="00A61529"/>
    <w:rsid w:val="00A61CBF"/>
    <w:rsid w:val="00A63CD7"/>
    <w:rsid w:val="00A6441B"/>
    <w:rsid w:val="00A64CF9"/>
    <w:rsid w:val="00A65982"/>
    <w:rsid w:val="00A66B0C"/>
    <w:rsid w:val="00A676B7"/>
    <w:rsid w:val="00A676E7"/>
    <w:rsid w:val="00A679ED"/>
    <w:rsid w:val="00A679F0"/>
    <w:rsid w:val="00A7018E"/>
    <w:rsid w:val="00A708BC"/>
    <w:rsid w:val="00A70C81"/>
    <w:rsid w:val="00A70F61"/>
    <w:rsid w:val="00A7126D"/>
    <w:rsid w:val="00A71292"/>
    <w:rsid w:val="00A7164E"/>
    <w:rsid w:val="00A71D55"/>
    <w:rsid w:val="00A72667"/>
    <w:rsid w:val="00A72D1D"/>
    <w:rsid w:val="00A73B86"/>
    <w:rsid w:val="00A73B89"/>
    <w:rsid w:val="00A7446E"/>
    <w:rsid w:val="00A74C25"/>
    <w:rsid w:val="00A760D1"/>
    <w:rsid w:val="00A7779A"/>
    <w:rsid w:val="00A779EC"/>
    <w:rsid w:val="00A825E1"/>
    <w:rsid w:val="00A82CFD"/>
    <w:rsid w:val="00A82D75"/>
    <w:rsid w:val="00A83021"/>
    <w:rsid w:val="00A8425A"/>
    <w:rsid w:val="00A847EB"/>
    <w:rsid w:val="00A85529"/>
    <w:rsid w:val="00A864F1"/>
    <w:rsid w:val="00A86712"/>
    <w:rsid w:val="00A87F44"/>
    <w:rsid w:val="00A90A2E"/>
    <w:rsid w:val="00A91F37"/>
    <w:rsid w:val="00A944CE"/>
    <w:rsid w:val="00A9494A"/>
    <w:rsid w:val="00A949AB"/>
    <w:rsid w:val="00A954D2"/>
    <w:rsid w:val="00A95848"/>
    <w:rsid w:val="00A95AF4"/>
    <w:rsid w:val="00A95F54"/>
    <w:rsid w:val="00A961CB"/>
    <w:rsid w:val="00A96342"/>
    <w:rsid w:val="00A97A39"/>
    <w:rsid w:val="00A97B35"/>
    <w:rsid w:val="00AA20F5"/>
    <w:rsid w:val="00AA216C"/>
    <w:rsid w:val="00AA250B"/>
    <w:rsid w:val="00AA2973"/>
    <w:rsid w:val="00AA2EEC"/>
    <w:rsid w:val="00AA4984"/>
    <w:rsid w:val="00AA4B81"/>
    <w:rsid w:val="00AA6164"/>
    <w:rsid w:val="00AA6EA4"/>
    <w:rsid w:val="00AA730B"/>
    <w:rsid w:val="00AA7C1E"/>
    <w:rsid w:val="00AB0B07"/>
    <w:rsid w:val="00AB24AF"/>
    <w:rsid w:val="00AB297D"/>
    <w:rsid w:val="00AB2E59"/>
    <w:rsid w:val="00AB2F6A"/>
    <w:rsid w:val="00AB508E"/>
    <w:rsid w:val="00AB584B"/>
    <w:rsid w:val="00AB76DB"/>
    <w:rsid w:val="00AB7BBE"/>
    <w:rsid w:val="00AB7DC2"/>
    <w:rsid w:val="00AC0347"/>
    <w:rsid w:val="00AC1611"/>
    <w:rsid w:val="00AC223B"/>
    <w:rsid w:val="00AC367F"/>
    <w:rsid w:val="00AC4236"/>
    <w:rsid w:val="00AC6448"/>
    <w:rsid w:val="00AC67B7"/>
    <w:rsid w:val="00AC67C5"/>
    <w:rsid w:val="00AC78A4"/>
    <w:rsid w:val="00AC7AFF"/>
    <w:rsid w:val="00AC7E93"/>
    <w:rsid w:val="00AD1542"/>
    <w:rsid w:val="00AD1798"/>
    <w:rsid w:val="00AD18A6"/>
    <w:rsid w:val="00AD2E43"/>
    <w:rsid w:val="00AD62A5"/>
    <w:rsid w:val="00AD6533"/>
    <w:rsid w:val="00AD6ECF"/>
    <w:rsid w:val="00AD72AC"/>
    <w:rsid w:val="00AD7D4B"/>
    <w:rsid w:val="00AE07ED"/>
    <w:rsid w:val="00AE202D"/>
    <w:rsid w:val="00AE2255"/>
    <w:rsid w:val="00AE35B5"/>
    <w:rsid w:val="00AE6809"/>
    <w:rsid w:val="00AE69DB"/>
    <w:rsid w:val="00AE6D4E"/>
    <w:rsid w:val="00AE6E64"/>
    <w:rsid w:val="00AE6F3C"/>
    <w:rsid w:val="00AE71F8"/>
    <w:rsid w:val="00AE75A4"/>
    <w:rsid w:val="00AE75EC"/>
    <w:rsid w:val="00AF0221"/>
    <w:rsid w:val="00AF16D9"/>
    <w:rsid w:val="00AF195E"/>
    <w:rsid w:val="00AF2296"/>
    <w:rsid w:val="00AF3A12"/>
    <w:rsid w:val="00AF3F73"/>
    <w:rsid w:val="00AF4C12"/>
    <w:rsid w:val="00AF4D5C"/>
    <w:rsid w:val="00AF599A"/>
    <w:rsid w:val="00AF60F0"/>
    <w:rsid w:val="00AF6B81"/>
    <w:rsid w:val="00AF7220"/>
    <w:rsid w:val="00AF7508"/>
    <w:rsid w:val="00AF7B80"/>
    <w:rsid w:val="00AF7B94"/>
    <w:rsid w:val="00B002B6"/>
    <w:rsid w:val="00B00CCC"/>
    <w:rsid w:val="00B02C27"/>
    <w:rsid w:val="00B056D5"/>
    <w:rsid w:val="00B05B38"/>
    <w:rsid w:val="00B066E9"/>
    <w:rsid w:val="00B0685E"/>
    <w:rsid w:val="00B071FB"/>
    <w:rsid w:val="00B0732E"/>
    <w:rsid w:val="00B07757"/>
    <w:rsid w:val="00B07F65"/>
    <w:rsid w:val="00B10D9D"/>
    <w:rsid w:val="00B1241B"/>
    <w:rsid w:val="00B131D8"/>
    <w:rsid w:val="00B13E13"/>
    <w:rsid w:val="00B13ED5"/>
    <w:rsid w:val="00B140F2"/>
    <w:rsid w:val="00B141E4"/>
    <w:rsid w:val="00B146F1"/>
    <w:rsid w:val="00B14BF3"/>
    <w:rsid w:val="00B14E96"/>
    <w:rsid w:val="00B15A1A"/>
    <w:rsid w:val="00B162A9"/>
    <w:rsid w:val="00B2184D"/>
    <w:rsid w:val="00B21D08"/>
    <w:rsid w:val="00B22BAF"/>
    <w:rsid w:val="00B230F7"/>
    <w:rsid w:val="00B2535D"/>
    <w:rsid w:val="00B25778"/>
    <w:rsid w:val="00B25815"/>
    <w:rsid w:val="00B25DC5"/>
    <w:rsid w:val="00B266E0"/>
    <w:rsid w:val="00B271F4"/>
    <w:rsid w:val="00B3129D"/>
    <w:rsid w:val="00B317DE"/>
    <w:rsid w:val="00B31B9C"/>
    <w:rsid w:val="00B3233F"/>
    <w:rsid w:val="00B32716"/>
    <w:rsid w:val="00B3296D"/>
    <w:rsid w:val="00B33555"/>
    <w:rsid w:val="00B33827"/>
    <w:rsid w:val="00B35EA5"/>
    <w:rsid w:val="00B360A1"/>
    <w:rsid w:val="00B366EB"/>
    <w:rsid w:val="00B36D19"/>
    <w:rsid w:val="00B373F2"/>
    <w:rsid w:val="00B37A91"/>
    <w:rsid w:val="00B40BBA"/>
    <w:rsid w:val="00B41195"/>
    <w:rsid w:val="00B41D9E"/>
    <w:rsid w:val="00B41F11"/>
    <w:rsid w:val="00B426BE"/>
    <w:rsid w:val="00B4274F"/>
    <w:rsid w:val="00B4362C"/>
    <w:rsid w:val="00B43D84"/>
    <w:rsid w:val="00B448A4"/>
    <w:rsid w:val="00B457A1"/>
    <w:rsid w:val="00B45922"/>
    <w:rsid w:val="00B45C8C"/>
    <w:rsid w:val="00B4709F"/>
    <w:rsid w:val="00B50B28"/>
    <w:rsid w:val="00B50CF6"/>
    <w:rsid w:val="00B51105"/>
    <w:rsid w:val="00B517FA"/>
    <w:rsid w:val="00B52407"/>
    <w:rsid w:val="00B52E70"/>
    <w:rsid w:val="00B538CD"/>
    <w:rsid w:val="00B54BE1"/>
    <w:rsid w:val="00B54EE6"/>
    <w:rsid w:val="00B56456"/>
    <w:rsid w:val="00B567F1"/>
    <w:rsid w:val="00B57F31"/>
    <w:rsid w:val="00B57FF6"/>
    <w:rsid w:val="00B60833"/>
    <w:rsid w:val="00B6189A"/>
    <w:rsid w:val="00B620B8"/>
    <w:rsid w:val="00B621BA"/>
    <w:rsid w:val="00B63975"/>
    <w:rsid w:val="00B64FCF"/>
    <w:rsid w:val="00B665D9"/>
    <w:rsid w:val="00B67BF5"/>
    <w:rsid w:val="00B67C85"/>
    <w:rsid w:val="00B703CB"/>
    <w:rsid w:val="00B71564"/>
    <w:rsid w:val="00B71903"/>
    <w:rsid w:val="00B71A12"/>
    <w:rsid w:val="00B71B2D"/>
    <w:rsid w:val="00B71F63"/>
    <w:rsid w:val="00B7270B"/>
    <w:rsid w:val="00B73FBA"/>
    <w:rsid w:val="00B742FF"/>
    <w:rsid w:val="00B74A0F"/>
    <w:rsid w:val="00B758A5"/>
    <w:rsid w:val="00B76357"/>
    <w:rsid w:val="00B764AA"/>
    <w:rsid w:val="00B76A88"/>
    <w:rsid w:val="00B76F6A"/>
    <w:rsid w:val="00B77300"/>
    <w:rsid w:val="00B77510"/>
    <w:rsid w:val="00B80B3F"/>
    <w:rsid w:val="00B80B5B"/>
    <w:rsid w:val="00B80C1B"/>
    <w:rsid w:val="00B82B3C"/>
    <w:rsid w:val="00B83D7E"/>
    <w:rsid w:val="00B83FD1"/>
    <w:rsid w:val="00B84365"/>
    <w:rsid w:val="00B848B9"/>
    <w:rsid w:val="00B84D0B"/>
    <w:rsid w:val="00B84D1F"/>
    <w:rsid w:val="00B858FF"/>
    <w:rsid w:val="00B85DDE"/>
    <w:rsid w:val="00B85E73"/>
    <w:rsid w:val="00B90226"/>
    <w:rsid w:val="00B903B4"/>
    <w:rsid w:val="00B9060E"/>
    <w:rsid w:val="00B91286"/>
    <w:rsid w:val="00B92DE7"/>
    <w:rsid w:val="00B936CB"/>
    <w:rsid w:val="00B94EF4"/>
    <w:rsid w:val="00B96371"/>
    <w:rsid w:val="00B974DE"/>
    <w:rsid w:val="00BA0033"/>
    <w:rsid w:val="00BA0732"/>
    <w:rsid w:val="00BA2044"/>
    <w:rsid w:val="00BA283F"/>
    <w:rsid w:val="00BA36F2"/>
    <w:rsid w:val="00BA3C82"/>
    <w:rsid w:val="00BA44D3"/>
    <w:rsid w:val="00BA483E"/>
    <w:rsid w:val="00BA6925"/>
    <w:rsid w:val="00BA6BCF"/>
    <w:rsid w:val="00BA74EE"/>
    <w:rsid w:val="00BB0853"/>
    <w:rsid w:val="00BB0EF2"/>
    <w:rsid w:val="00BB148A"/>
    <w:rsid w:val="00BB1D60"/>
    <w:rsid w:val="00BB1F9B"/>
    <w:rsid w:val="00BB29A8"/>
    <w:rsid w:val="00BB3181"/>
    <w:rsid w:val="00BB3A2A"/>
    <w:rsid w:val="00BB4320"/>
    <w:rsid w:val="00BB4C86"/>
    <w:rsid w:val="00BB562A"/>
    <w:rsid w:val="00BB7A96"/>
    <w:rsid w:val="00BC0B34"/>
    <w:rsid w:val="00BC116F"/>
    <w:rsid w:val="00BC1D33"/>
    <w:rsid w:val="00BC2E06"/>
    <w:rsid w:val="00BC39F2"/>
    <w:rsid w:val="00BC414C"/>
    <w:rsid w:val="00BC44C3"/>
    <w:rsid w:val="00BC4640"/>
    <w:rsid w:val="00BC46FD"/>
    <w:rsid w:val="00BC6CF4"/>
    <w:rsid w:val="00BC7294"/>
    <w:rsid w:val="00BC7DF1"/>
    <w:rsid w:val="00BD05BC"/>
    <w:rsid w:val="00BD0B08"/>
    <w:rsid w:val="00BD13F1"/>
    <w:rsid w:val="00BD14BB"/>
    <w:rsid w:val="00BD1F7C"/>
    <w:rsid w:val="00BD20CA"/>
    <w:rsid w:val="00BD452C"/>
    <w:rsid w:val="00BD5434"/>
    <w:rsid w:val="00BD553F"/>
    <w:rsid w:val="00BD57F5"/>
    <w:rsid w:val="00BD6145"/>
    <w:rsid w:val="00BD6CC6"/>
    <w:rsid w:val="00BD7437"/>
    <w:rsid w:val="00BE0C7D"/>
    <w:rsid w:val="00BE0FA4"/>
    <w:rsid w:val="00BE13DD"/>
    <w:rsid w:val="00BE1677"/>
    <w:rsid w:val="00BE17AB"/>
    <w:rsid w:val="00BE258E"/>
    <w:rsid w:val="00BE26B6"/>
    <w:rsid w:val="00BE30E4"/>
    <w:rsid w:val="00BE645C"/>
    <w:rsid w:val="00BE64B0"/>
    <w:rsid w:val="00BE6608"/>
    <w:rsid w:val="00BE7432"/>
    <w:rsid w:val="00BF05BB"/>
    <w:rsid w:val="00BF17BB"/>
    <w:rsid w:val="00BF26C5"/>
    <w:rsid w:val="00BF4773"/>
    <w:rsid w:val="00BF47B3"/>
    <w:rsid w:val="00BF49A7"/>
    <w:rsid w:val="00BF5103"/>
    <w:rsid w:val="00BF5BC1"/>
    <w:rsid w:val="00C00198"/>
    <w:rsid w:val="00C00E77"/>
    <w:rsid w:val="00C0175B"/>
    <w:rsid w:val="00C01DF2"/>
    <w:rsid w:val="00C0215D"/>
    <w:rsid w:val="00C025FC"/>
    <w:rsid w:val="00C02D21"/>
    <w:rsid w:val="00C0361E"/>
    <w:rsid w:val="00C03C5F"/>
    <w:rsid w:val="00C03E6E"/>
    <w:rsid w:val="00C040DC"/>
    <w:rsid w:val="00C04EF5"/>
    <w:rsid w:val="00C0541B"/>
    <w:rsid w:val="00C0552D"/>
    <w:rsid w:val="00C066B6"/>
    <w:rsid w:val="00C067A7"/>
    <w:rsid w:val="00C06C11"/>
    <w:rsid w:val="00C06C86"/>
    <w:rsid w:val="00C0725F"/>
    <w:rsid w:val="00C07612"/>
    <w:rsid w:val="00C1058E"/>
    <w:rsid w:val="00C113F8"/>
    <w:rsid w:val="00C11F3F"/>
    <w:rsid w:val="00C120C6"/>
    <w:rsid w:val="00C12A63"/>
    <w:rsid w:val="00C12BFF"/>
    <w:rsid w:val="00C13652"/>
    <w:rsid w:val="00C139CA"/>
    <w:rsid w:val="00C14124"/>
    <w:rsid w:val="00C14A05"/>
    <w:rsid w:val="00C159A0"/>
    <w:rsid w:val="00C162BD"/>
    <w:rsid w:val="00C17F4D"/>
    <w:rsid w:val="00C2050D"/>
    <w:rsid w:val="00C20E4F"/>
    <w:rsid w:val="00C21823"/>
    <w:rsid w:val="00C21854"/>
    <w:rsid w:val="00C220C7"/>
    <w:rsid w:val="00C2270B"/>
    <w:rsid w:val="00C24235"/>
    <w:rsid w:val="00C2482D"/>
    <w:rsid w:val="00C25842"/>
    <w:rsid w:val="00C25FBC"/>
    <w:rsid w:val="00C277A0"/>
    <w:rsid w:val="00C27FB3"/>
    <w:rsid w:val="00C30B07"/>
    <w:rsid w:val="00C31E98"/>
    <w:rsid w:val="00C31F6D"/>
    <w:rsid w:val="00C32578"/>
    <w:rsid w:val="00C32D8A"/>
    <w:rsid w:val="00C33281"/>
    <w:rsid w:val="00C34353"/>
    <w:rsid w:val="00C34382"/>
    <w:rsid w:val="00C362CE"/>
    <w:rsid w:val="00C363F8"/>
    <w:rsid w:val="00C36C1C"/>
    <w:rsid w:val="00C3704E"/>
    <w:rsid w:val="00C3728D"/>
    <w:rsid w:val="00C374DD"/>
    <w:rsid w:val="00C37548"/>
    <w:rsid w:val="00C3760D"/>
    <w:rsid w:val="00C4012E"/>
    <w:rsid w:val="00C40611"/>
    <w:rsid w:val="00C40B70"/>
    <w:rsid w:val="00C40F19"/>
    <w:rsid w:val="00C4255F"/>
    <w:rsid w:val="00C431F4"/>
    <w:rsid w:val="00C432C8"/>
    <w:rsid w:val="00C436FD"/>
    <w:rsid w:val="00C43853"/>
    <w:rsid w:val="00C44891"/>
    <w:rsid w:val="00C450DB"/>
    <w:rsid w:val="00C45A2F"/>
    <w:rsid w:val="00C463BD"/>
    <w:rsid w:val="00C463C2"/>
    <w:rsid w:val="00C47509"/>
    <w:rsid w:val="00C47BFD"/>
    <w:rsid w:val="00C47FEF"/>
    <w:rsid w:val="00C5077F"/>
    <w:rsid w:val="00C51C5D"/>
    <w:rsid w:val="00C51E58"/>
    <w:rsid w:val="00C525C1"/>
    <w:rsid w:val="00C52670"/>
    <w:rsid w:val="00C52946"/>
    <w:rsid w:val="00C52F07"/>
    <w:rsid w:val="00C54660"/>
    <w:rsid w:val="00C548FB"/>
    <w:rsid w:val="00C54B9D"/>
    <w:rsid w:val="00C54BB5"/>
    <w:rsid w:val="00C54CB1"/>
    <w:rsid w:val="00C5510B"/>
    <w:rsid w:val="00C56460"/>
    <w:rsid w:val="00C56654"/>
    <w:rsid w:val="00C57119"/>
    <w:rsid w:val="00C577FD"/>
    <w:rsid w:val="00C57E5F"/>
    <w:rsid w:val="00C6035B"/>
    <w:rsid w:val="00C60531"/>
    <w:rsid w:val="00C60829"/>
    <w:rsid w:val="00C609EE"/>
    <w:rsid w:val="00C6161A"/>
    <w:rsid w:val="00C63FC9"/>
    <w:rsid w:val="00C6718F"/>
    <w:rsid w:val="00C67EC0"/>
    <w:rsid w:val="00C70787"/>
    <w:rsid w:val="00C70C70"/>
    <w:rsid w:val="00C70F3D"/>
    <w:rsid w:val="00C7191F"/>
    <w:rsid w:val="00C71A4C"/>
    <w:rsid w:val="00C71CD2"/>
    <w:rsid w:val="00C732FF"/>
    <w:rsid w:val="00C73648"/>
    <w:rsid w:val="00C75093"/>
    <w:rsid w:val="00C80A76"/>
    <w:rsid w:val="00C81A70"/>
    <w:rsid w:val="00C81CCE"/>
    <w:rsid w:val="00C82C48"/>
    <w:rsid w:val="00C831D7"/>
    <w:rsid w:val="00C83AA8"/>
    <w:rsid w:val="00C849F6"/>
    <w:rsid w:val="00C84FA4"/>
    <w:rsid w:val="00C85048"/>
    <w:rsid w:val="00C85D8F"/>
    <w:rsid w:val="00C86363"/>
    <w:rsid w:val="00C910BC"/>
    <w:rsid w:val="00C919A0"/>
    <w:rsid w:val="00C9320C"/>
    <w:rsid w:val="00C93D3A"/>
    <w:rsid w:val="00C9568F"/>
    <w:rsid w:val="00C95AA8"/>
    <w:rsid w:val="00C963CA"/>
    <w:rsid w:val="00C9651A"/>
    <w:rsid w:val="00C97C89"/>
    <w:rsid w:val="00CA058B"/>
    <w:rsid w:val="00CA06FD"/>
    <w:rsid w:val="00CA1160"/>
    <w:rsid w:val="00CA1583"/>
    <w:rsid w:val="00CA2786"/>
    <w:rsid w:val="00CA3164"/>
    <w:rsid w:val="00CA38C3"/>
    <w:rsid w:val="00CA44A3"/>
    <w:rsid w:val="00CA4AFE"/>
    <w:rsid w:val="00CA58DC"/>
    <w:rsid w:val="00CA5969"/>
    <w:rsid w:val="00CA64A8"/>
    <w:rsid w:val="00CA64AA"/>
    <w:rsid w:val="00CA6EF0"/>
    <w:rsid w:val="00CB1BF6"/>
    <w:rsid w:val="00CB1F31"/>
    <w:rsid w:val="00CB2755"/>
    <w:rsid w:val="00CB2960"/>
    <w:rsid w:val="00CB341F"/>
    <w:rsid w:val="00CB3561"/>
    <w:rsid w:val="00CB37C9"/>
    <w:rsid w:val="00CB3E1B"/>
    <w:rsid w:val="00CB4412"/>
    <w:rsid w:val="00CB441A"/>
    <w:rsid w:val="00CB4579"/>
    <w:rsid w:val="00CB62E4"/>
    <w:rsid w:val="00CB64DC"/>
    <w:rsid w:val="00CB7413"/>
    <w:rsid w:val="00CB75C1"/>
    <w:rsid w:val="00CB78BD"/>
    <w:rsid w:val="00CB7964"/>
    <w:rsid w:val="00CB79E9"/>
    <w:rsid w:val="00CC00DB"/>
    <w:rsid w:val="00CC0A32"/>
    <w:rsid w:val="00CC1B4B"/>
    <w:rsid w:val="00CC1C8F"/>
    <w:rsid w:val="00CC291A"/>
    <w:rsid w:val="00CC41D3"/>
    <w:rsid w:val="00CC5558"/>
    <w:rsid w:val="00CC793E"/>
    <w:rsid w:val="00CD03B5"/>
    <w:rsid w:val="00CD20FF"/>
    <w:rsid w:val="00CD245C"/>
    <w:rsid w:val="00CD2AD7"/>
    <w:rsid w:val="00CD2C29"/>
    <w:rsid w:val="00CD3140"/>
    <w:rsid w:val="00CD31EB"/>
    <w:rsid w:val="00CD3A94"/>
    <w:rsid w:val="00CD6090"/>
    <w:rsid w:val="00CE098F"/>
    <w:rsid w:val="00CE0B5E"/>
    <w:rsid w:val="00CE0B82"/>
    <w:rsid w:val="00CE136C"/>
    <w:rsid w:val="00CE16FC"/>
    <w:rsid w:val="00CE2FE6"/>
    <w:rsid w:val="00CE3364"/>
    <w:rsid w:val="00CE428C"/>
    <w:rsid w:val="00CE45F6"/>
    <w:rsid w:val="00CE4669"/>
    <w:rsid w:val="00CE48DA"/>
    <w:rsid w:val="00CE510F"/>
    <w:rsid w:val="00CE5711"/>
    <w:rsid w:val="00CE60A4"/>
    <w:rsid w:val="00CF0078"/>
    <w:rsid w:val="00CF09BE"/>
    <w:rsid w:val="00CF0D9B"/>
    <w:rsid w:val="00CF23B4"/>
    <w:rsid w:val="00CF2E32"/>
    <w:rsid w:val="00CF35A6"/>
    <w:rsid w:val="00CF37DD"/>
    <w:rsid w:val="00CF3D77"/>
    <w:rsid w:val="00CF5045"/>
    <w:rsid w:val="00CF677D"/>
    <w:rsid w:val="00CF7548"/>
    <w:rsid w:val="00CF7F2C"/>
    <w:rsid w:val="00D01431"/>
    <w:rsid w:val="00D02713"/>
    <w:rsid w:val="00D02E42"/>
    <w:rsid w:val="00D047C7"/>
    <w:rsid w:val="00D05D99"/>
    <w:rsid w:val="00D1002D"/>
    <w:rsid w:val="00D12255"/>
    <w:rsid w:val="00D12422"/>
    <w:rsid w:val="00D1382D"/>
    <w:rsid w:val="00D140ED"/>
    <w:rsid w:val="00D145B6"/>
    <w:rsid w:val="00D14614"/>
    <w:rsid w:val="00D154D4"/>
    <w:rsid w:val="00D15A93"/>
    <w:rsid w:val="00D2060A"/>
    <w:rsid w:val="00D21426"/>
    <w:rsid w:val="00D21AD4"/>
    <w:rsid w:val="00D21B7D"/>
    <w:rsid w:val="00D230DE"/>
    <w:rsid w:val="00D2366F"/>
    <w:rsid w:val="00D23954"/>
    <w:rsid w:val="00D24163"/>
    <w:rsid w:val="00D247B4"/>
    <w:rsid w:val="00D2495F"/>
    <w:rsid w:val="00D24D73"/>
    <w:rsid w:val="00D25E02"/>
    <w:rsid w:val="00D265F5"/>
    <w:rsid w:val="00D26989"/>
    <w:rsid w:val="00D2771E"/>
    <w:rsid w:val="00D301DD"/>
    <w:rsid w:val="00D30CE0"/>
    <w:rsid w:val="00D314EC"/>
    <w:rsid w:val="00D3162D"/>
    <w:rsid w:val="00D33132"/>
    <w:rsid w:val="00D3413A"/>
    <w:rsid w:val="00D352B7"/>
    <w:rsid w:val="00D35B9C"/>
    <w:rsid w:val="00D36228"/>
    <w:rsid w:val="00D371D1"/>
    <w:rsid w:val="00D3796E"/>
    <w:rsid w:val="00D418F2"/>
    <w:rsid w:val="00D4267E"/>
    <w:rsid w:val="00D42A19"/>
    <w:rsid w:val="00D4327C"/>
    <w:rsid w:val="00D43CCE"/>
    <w:rsid w:val="00D43D44"/>
    <w:rsid w:val="00D44F67"/>
    <w:rsid w:val="00D45AAC"/>
    <w:rsid w:val="00D45CD2"/>
    <w:rsid w:val="00D46331"/>
    <w:rsid w:val="00D46A40"/>
    <w:rsid w:val="00D474FD"/>
    <w:rsid w:val="00D506EE"/>
    <w:rsid w:val="00D50B6C"/>
    <w:rsid w:val="00D50F77"/>
    <w:rsid w:val="00D5239F"/>
    <w:rsid w:val="00D52ACA"/>
    <w:rsid w:val="00D52BDB"/>
    <w:rsid w:val="00D533AE"/>
    <w:rsid w:val="00D539B9"/>
    <w:rsid w:val="00D539CD"/>
    <w:rsid w:val="00D5482A"/>
    <w:rsid w:val="00D54B2A"/>
    <w:rsid w:val="00D55165"/>
    <w:rsid w:val="00D55DCB"/>
    <w:rsid w:val="00D563FA"/>
    <w:rsid w:val="00D60365"/>
    <w:rsid w:val="00D603CD"/>
    <w:rsid w:val="00D60C46"/>
    <w:rsid w:val="00D60DC0"/>
    <w:rsid w:val="00D6101D"/>
    <w:rsid w:val="00D61985"/>
    <w:rsid w:val="00D62719"/>
    <w:rsid w:val="00D62814"/>
    <w:rsid w:val="00D62B5A"/>
    <w:rsid w:val="00D62ED0"/>
    <w:rsid w:val="00D63566"/>
    <w:rsid w:val="00D63B13"/>
    <w:rsid w:val="00D64BB0"/>
    <w:rsid w:val="00D64DFF"/>
    <w:rsid w:val="00D65A47"/>
    <w:rsid w:val="00D65BFD"/>
    <w:rsid w:val="00D66FE0"/>
    <w:rsid w:val="00D67AD4"/>
    <w:rsid w:val="00D67CCA"/>
    <w:rsid w:val="00D706E7"/>
    <w:rsid w:val="00D71598"/>
    <w:rsid w:val="00D71F44"/>
    <w:rsid w:val="00D71F49"/>
    <w:rsid w:val="00D73322"/>
    <w:rsid w:val="00D73990"/>
    <w:rsid w:val="00D744D7"/>
    <w:rsid w:val="00D750A9"/>
    <w:rsid w:val="00D758F3"/>
    <w:rsid w:val="00D75B06"/>
    <w:rsid w:val="00D8188E"/>
    <w:rsid w:val="00D831B5"/>
    <w:rsid w:val="00D83594"/>
    <w:rsid w:val="00D83838"/>
    <w:rsid w:val="00D83E3D"/>
    <w:rsid w:val="00D8472F"/>
    <w:rsid w:val="00D84DE1"/>
    <w:rsid w:val="00D86068"/>
    <w:rsid w:val="00D87160"/>
    <w:rsid w:val="00D87373"/>
    <w:rsid w:val="00D87691"/>
    <w:rsid w:val="00D90F9A"/>
    <w:rsid w:val="00D91EF1"/>
    <w:rsid w:val="00D91F2D"/>
    <w:rsid w:val="00D9285E"/>
    <w:rsid w:val="00D92CD4"/>
    <w:rsid w:val="00D93282"/>
    <w:rsid w:val="00D9365E"/>
    <w:rsid w:val="00D93C54"/>
    <w:rsid w:val="00D93F3C"/>
    <w:rsid w:val="00D949BB"/>
    <w:rsid w:val="00D94F81"/>
    <w:rsid w:val="00D9597A"/>
    <w:rsid w:val="00D95DF6"/>
    <w:rsid w:val="00DA105B"/>
    <w:rsid w:val="00DA1B43"/>
    <w:rsid w:val="00DA2BB5"/>
    <w:rsid w:val="00DA2E81"/>
    <w:rsid w:val="00DA4301"/>
    <w:rsid w:val="00DA4B10"/>
    <w:rsid w:val="00DA5DF4"/>
    <w:rsid w:val="00DA627A"/>
    <w:rsid w:val="00DA6733"/>
    <w:rsid w:val="00DA702E"/>
    <w:rsid w:val="00DA77A6"/>
    <w:rsid w:val="00DB06DF"/>
    <w:rsid w:val="00DB072C"/>
    <w:rsid w:val="00DB0942"/>
    <w:rsid w:val="00DB1F04"/>
    <w:rsid w:val="00DB2354"/>
    <w:rsid w:val="00DB2DF7"/>
    <w:rsid w:val="00DB3073"/>
    <w:rsid w:val="00DB4DD1"/>
    <w:rsid w:val="00DB59FB"/>
    <w:rsid w:val="00DB5A0B"/>
    <w:rsid w:val="00DB6679"/>
    <w:rsid w:val="00DB6E76"/>
    <w:rsid w:val="00DC117E"/>
    <w:rsid w:val="00DC13D6"/>
    <w:rsid w:val="00DC1665"/>
    <w:rsid w:val="00DC2183"/>
    <w:rsid w:val="00DC4356"/>
    <w:rsid w:val="00DC4533"/>
    <w:rsid w:val="00DC61C2"/>
    <w:rsid w:val="00DC6633"/>
    <w:rsid w:val="00DC74EF"/>
    <w:rsid w:val="00DD0F11"/>
    <w:rsid w:val="00DD12B1"/>
    <w:rsid w:val="00DD2482"/>
    <w:rsid w:val="00DD35F7"/>
    <w:rsid w:val="00DD44E3"/>
    <w:rsid w:val="00DD56EB"/>
    <w:rsid w:val="00DD7808"/>
    <w:rsid w:val="00DE00D4"/>
    <w:rsid w:val="00DE126E"/>
    <w:rsid w:val="00DE15CD"/>
    <w:rsid w:val="00DE176E"/>
    <w:rsid w:val="00DE1ED0"/>
    <w:rsid w:val="00DE28D1"/>
    <w:rsid w:val="00DE2E62"/>
    <w:rsid w:val="00DE5056"/>
    <w:rsid w:val="00DE506D"/>
    <w:rsid w:val="00DE5B0E"/>
    <w:rsid w:val="00DE6133"/>
    <w:rsid w:val="00DF036F"/>
    <w:rsid w:val="00DF0A3A"/>
    <w:rsid w:val="00DF11BD"/>
    <w:rsid w:val="00DF1280"/>
    <w:rsid w:val="00DF1589"/>
    <w:rsid w:val="00DF1C83"/>
    <w:rsid w:val="00DF2341"/>
    <w:rsid w:val="00DF36BC"/>
    <w:rsid w:val="00DF499C"/>
    <w:rsid w:val="00DF614F"/>
    <w:rsid w:val="00E03BBD"/>
    <w:rsid w:val="00E03D50"/>
    <w:rsid w:val="00E054DF"/>
    <w:rsid w:val="00E058A3"/>
    <w:rsid w:val="00E05AE0"/>
    <w:rsid w:val="00E05CEA"/>
    <w:rsid w:val="00E0605B"/>
    <w:rsid w:val="00E06BE0"/>
    <w:rsid w:val="00E1039D"/>
    <w:rsid w:val="00E1094D"/>
    <w:rsid w:val="00E11332"/>
    <w:rsid w:val="00E12632"/>
    <w:rsid w:val="00E12E11"/>
    <w:rsid w:val="00E1307D"/>
    <w:rsid w:val="00E13CAF"/>
    <w:rsid w:val="00E145CE"/>
    <w:rsid w:val="00E14B1B"/>
    <w:rsid w:val="00E14C3F"/>
    <w:rsid w:val="00E14C6F"/>
    <w:rsid w:val="00E159DD"/>
    <w:rsid w:val="00E15E93"/>
    <w:rsid w:val="00E168B4"/>
    <w:rsid w:val="00E168E5"/>
    <w:rsid w:val="00E2023A"/>
    <w:rsid w:val="00E203BF"/>
    <w:rsid w:val="00E2160B"/>
    <w:rsid w:val="00E21ED2"/>
    <w:rsid w:val="00E229CC"/>
    <w:rsid w:val="00E22A2A"/>
    <w:rsid w:val="00E2394A"/>
    <w:rsid w:val="00E256E8"/>
    <w:rsid w:val="00E25C83"/>
    <w:rsid w:val="00E25F0F"/>
    <w:rsid w:val="00E30A34"/>
    <w:rsid w:val="00E30BF4"/>
    <w:rsid w:val="00E32495"/>
    <w:rsid w:val="00E34D0D"/>
    <w:rsid w:val="00E35013"/>
    <w:rsid w:val="00E3517A"/>
    <w:rsid w:val="00E353E9"/>
    <w:rsid w:val="00E35761"/>
    <w:rsid w:val="00E35AC2"/>
    <w:rsid w:val="00E36208"/>
    <w:rsid w:val="00E36FB0"/>
    <w:rsid w:val="00E4050F"/>
    <w:rsid w:val="00E40B0E"/>
    <w:rsid w:val="00E41053"/>
    <w:rsid w:val="00E411FD"/>
    <w:rsid w:val="00E41939"/>
    <w:rsid w:val="00E41C67"/>
    <w:rsid w:val="00E422F1"/>
    <w:rsid w:val="00E42634"/>
    <w:rsid w:val="00E42AC8"/>
    <w:rsid w:val="00E43FBF"/>
    <w:rsid w:val="00E44D1F"/>
    <w:rsid w:val="00E458C6"/>
    <w:rsid w:val="00E45F54"/>
    <w:rsid w:val="00E46AB0"/>
    <w:rsid w:val="00E46D4C"/>
    <w:rsid w:val="00E47345"/>
    <w:rsid w:val="00E50EF6"/>
    <w:rsid w:val="00E51602"/>
    <w:rsid w:val="00E52E27"/>
    <w:rsid w:val="00E53DDA"/>
    <w:rsid w:val="00E543BD"/>
    <w:rsid w:val="00E54F0A"/>
    <w:rsid w:val="00E559A1"/>
    <w:rsid w:val="00E56AC8"/>
    <w:rsid w:val="00E56F3F"/>
    <w:rsid w:val="00E56FF0"/>
    <w:rsid w:val="00E5776D"/>
    <w:rsid w:val="00E57A35"/>
    <w:rsid w:val="00E60A45"/>
    <w:rsid w:val="00E611A2"/>
    <w:rsid w:val="00E6144E"/>
    <w:rsid w:val="00E618FE"/>
    <w:rsid w:val="00E61DC0"/>
    <w:rsid w:val="00E6429A"/>
    <w:rsid w:val="00E6473F"/>
    <w:rsid w:val="00E64CA8"/>
    <w:rsid w:val="00E64CB9"/>
    <w:rsid w:val="00E65139"/>
    <w:rsid w:val="00E66C12"/>
    <w:rsid w:val="00E66D02"/>
    <w:rsid w:val="00E67592"/>
    <w:rsid w:val="00E677C3"/>
    <w:rsid w:val="00E67CEF"/>
    <w:rsid w:val="00E67F7E"/>
    <w:rsid w:val="00E70228"/>
    <w:rsid w:val="00E70331"/>
    <w:rsid w:val="00E712AE"/>
    <w:rsid w:val="00E71F8A"/>
    <w:rsid w:val="00E720AC"/>
    <w:rsid w:val="00E72658"/>
    <w:rsid w:val="00E72999"/>
    <w:rsid w:val="00E74266"/>
    <w:rsid w:val="00E753D7"/>
    <w:rsid w:val="00E76B34"/>
    <w:rsid w:val="00E7712D"/>
    <w:rsid w:val="00E773D0"/>
    <w:rsid w:val="00E775C8"/>
    <w:rsid w:val="00E77A4F"/>
    <w:rsid w:val="00E8077F"/>
    <w:rsid w:val="00E810AF"/>
    <w:rsid w:val="00E81639"/>
    <w:rsid w:val="00E8263A"/>
    <w:rsid w:val="00E8374D"/>
    <w:rsid w:val="00E8468B"/>
    <w:rsid w:val="00E84C34"/>
    <w:rsid w:val="00E84E77"/>
    <w:rsid w:val="00E85153"/>
    <w:rsid w:val="00E86447"/>
    <w:rsid w:val="00E86A57"/>
    <w:rsid w:val="00E86AF4"/>
    <w:rsid w:val="00E86E4F"/>
    <w:rsid w:val="00E8731E"/>
    <w:rsid w:val="00E8753C"/>
    <w:rsid w:val="00E90649"/>
    <w:rsid w:val="00E91409"/>
    <w:rsid w:val="00E914F9"/>
    <w:rsid w:val="00E92782"/>
    <w:rsid w:val="00E92DD2"/>
    <w:rsid w:val="00E92E41"/>
    <w:rsid w:val="00E930D9"/>
    <w:rsid w:val="00E9321C"/>
    <w:rsid w:val="00E951D6"/>
    <w:rsid w:val="00E95A5A"/>
    <w:rsid w:val="00E95D33"/>
    <w:rsid w:val="00E966E4"/>
    <w:rsid w:val="00E96DD7"/>
    <w:rsid w:val="00E977BD"/>
    <w:rsid w:val="00EA06A6"/>
    <w:rsid w:val="00EA06D5"/>
    <w:rsid w:val="00EA0812"/>
    <w:rsid w:val="00EA098E"/>
    <w:rsid w:val="00EA0F91"/>
    <w:rsid w:val="00EA19DB"/>
    <w:rsid w:val="00EA2223"/>
    <w:rsid w:val="00EA2E33"/>
    <w:rsid w:val="00EA2E8C"/>
    <w:rsid w:val="00EA41FA"/>
    <w:rsid w:val="00EA4FA5"/>
    <w:rsid w:val="00EA503D"/>
    <w:rsid w:val="00EA5411"/>
    <w:rsid w:val="00EA69F8"/>
    <w:rsid w:val="00EA7067"/>
    <w:rsid w:val="00EB1AC0"/>
    <w:rsid w:val="00EB36A4"/>
    <w:rsid w:val="00EB3A4C"/>
    <w:rsid w:val="00EB3DB0"/>
    <w:rsid w:val="00EB4028"/>
    <w:rsid w:val="00EB4377"/>
    <w:rsid w:val="00EB463A"/>
    <w:rsid w:val="00EB468E"/>
    <w:rsid w:val="00EB48DB"/>
    <w:rsid w:val="00EB4BCB"/>
    <w:rsid w:val="00EB513C"/>
    <w:rsid w:val="00EB5550"/>
    <w:rsid w:val="00EB566D"/>
    <w:rsid w:val="00EB601C"/>
    <w:rsid w:val="00EB7DF3"/>
    <w:rsid w:val="00EC297C"/>
    <w:rsid w:val="00EC2E0B"/>
    <w:rsid w:val="00EC3865"/>
    <w:rsid w:val="00EC3CF4"/>
    <w:rsid w:val="00EC3E15"/>
    <w:rsid w:val="00EC5FE6"/>
    <w:rsid w:val="00EC7267"/>
    <w:rsid w:val="00EC7910"/>
    <w:rsid w:val="00ED02A1"/>
    <w:rsid w:val="00ED0633"/>
    <w:rsid w:val="00ED0920"/>
    <w:rsid w:val="00ED0ECA"/>
    <w:rsid w:val="00ED157B"/>
    <w:rsid w:val="00ED1C07"/>
    <w:rsid w:val="00ED1C74"/>
    <w:rsid w:val="00ED2E11"/>
    <w:rsid w:val="00ED3303"/>
    <w:rsid w:val="00ED3D73"/>
    <w:rsid w:val="00ED5E02"/>
    <w:rsid w:val="00ED610B"/>
    <w:rsid w:val="00ED6B40"/>
    <w:rsid w:val="00ED7737"/>
    <w:rsid w:val="00ED78B1"/>
    <w:rsid w:val="00ED796A"/>
    <w:rsid w:val="00EE13D8"/>
    <w:rsid w:val="00EE1A7C"/>
    <w:rsid w:val="00EE1C20"/>
    <w:rsid w:val="00EE36C0"/>
    <w:rsid w:val="00EE5CB4"/>
    <w:rsid w:val="00EE5E4F"/>
    <w:rsid w:val="00EE72B8"/>
    <w:rsid w:val="00EE7B49"/>
    <w:rsid w:val="00EF06AD"/>
    <w:rsid w:val="00EF0C02"/>
    <w:rsid w:val="00EF0CD1"/>
    <w:rsid w:val="00EF12E4"/>
    <w:rsid w:val="00EF1B2C"/>
    <w:rsid w:val="00EF389D"/>
    <w:rsid w:val="00EF3960"/>
    <w:rsid w:val="00EF3CB0"/>
    <w:rsid w:val="00EF4487"/>
    <w:rsid w:val="00EF4D24"/>
    <w:rsid w:val="00EF71D6"/>
    <w:rsid w:val="00EF7802"/>
    <w:rsid w:val="00EF7EEE"/>
    <w:rsid w:val="00F0073B"/>
    <w:rsid w:val="00F01D6F"/>
    <w:rsid w:val="00F02F53"/>
    <w:rsid w:val="00F04280"/>
    <w:rsid w:val="00F0447B"/>
    <w:rsid w:val="00F050F1"/>
    <w:rsid w:val="00F05581"/>
    <w:rsid w:val="00F061B4"/>
    <w:rsid w:val="00F0665B"/>
    <w:rsid w:val="00F10576"/>
    <w:rsid w:val="00F111A0"/>
    <w:rsid w:val="00F111F3"/>
    <w:rsid w:val="00F112B4"/>
    <w:rsid w:val="00F1156C"/>
    <w:rsid w:val="00F126E3"/>
    <w:rsid w:val="00F17DE1"/>
    <w:rsid w:val="00F201B3"/>
    <w:rsid w:val="00F209A5"/>
    <w:rsid w:val="00F21B24"/>
    <w:rsid w:val="00F222CE"/>
    <w:rsid w:val="00F22790"/>
    <w:rsid w:val="00F238DA"/>
    <w:rsid w:val="00F24916"/>
    <w:rsid w:val="00F2545E"/>
    <w:rsid w:val="00F25FC2"/>
    <w:rsid w:val="00F279E0"/>
    <w:rsid w:val="00F31A98"/>
    <w:rsid w:val="00F31CCC"/>
    <w:rsid w:val="00F3408F"/>
    <w:rsid w:val="00F340A6"/>
    <w:rsid w:val="00F34C49"/>
    <w:rsid w:val="00F34EC6"/>
    <w:rsid w:val="00F35B57"/>
    <w:rsid w:val="00F3631F"/>
    <w:rsid w:val="00F37037"/>
    <w:rsid w:val="00F40F75"/>
    <w:rsid w:val="00F42366"/>
    <w:rsid w:val="00F424D3"/>
    <w:rsid w:val="00F4254D"/>
    <w:rsid w:val="00F43009"/>
    <w:rsid w:val="00F43FA2"/>
    <w:rsid w:val="00F442B8"/>
    <w:rsid w:val="00F45093"/>
    <w:rsid w:val="00F45AFE"/>
    <w:rsid w:val="00F45CAB"/>
    <w:rsid w:val="00F461D8"/>
    <w:rsid w:val="00F4688E"/>
    <w:rsid w:val="00F471DF"/>
    <w:rsid w:val="00F47872"/>
    <w:rsid w:val="00F51387"/>
    <w:rsid w:val="00F51864"/>
    <w:rsid w:val="00F52443"/>
    <w:rsid w:val="00F526FD"/>
    <w:rsid w:val="00F5353D"/>
    <w:rsid w:val="00F53FC3"/>
    <w:rsid w:val="00F542F5"/>
    <w:rsid w:val="00F5550E"/>
    <w:rsid w:val="00F555D0"/>
    <w:rsid w:val="00F573FC"/>
    <w:rsid w:val="00F5783F"/>
    <w:rsid w:val="00F57F67"/>
    <w:rsid w:val="00F60023"/>
    <w:rsid w:val="00F60FFB"/>
    <w:rsid w:val="00F61768"/>
    <w:rsid w:val="00F632A3"/>
    <w:rsid w:val="00F636DB"/>
    <w:rsid w:val="00F64A8C"/>
    <w:rsid w:val="00F64D4E"/>
    <w:rsid w:val="00F64F90"/>
    <w:rsid w:val="00F6660D"/>
    <w:rsid w:val="00F66974"/>
    <w:rsid w:val="00F66BF5"/>
    <w:rsid w:val="00F67474"/>
    <w:rsid w:val="00F708C6"/>
    <w:rsid w:val="00F70962"/>
    <w:rsid w:val="00F71106"/>
    <w:rsid w:val="00F7115C"/>
    <w:rsid w:val="00F711F5"/>
    <w:rsid w:val="00F71D85"/>
    <w:rsid w:val="00F72DC8"/>
    <w:rsid w:val="00F7303A"/>
    <w:rsid w:val="00F735CE"/>
    <w:rsid w:val="00F73E30"/>
    <w:rsid w:val="00F76A34"/>
    <w:rsid w:val="00F80130"/>
    <w:rsid w:val="00F8170B"/>
    <w:rsid w:val="00F820B4"/>
    <w:rsid w:val="00F8276B"/>
    <w:rsid w:val="00F830CA"/>
    <w:rsid w:val="00F83620"/>
    <w:rsid w:val="00F838D2"/>
    <w:rsid w:val="00F839B6"/>
    <w:rsid w:val="00F83A70"/>
    <w:rsid w:val="00F8418C"/>
    <w:rsid w:val="00F84AFB"/>
    <w:rsid w:val="00F85058"/>
    <w:rsid w:val="00F85251"/>
    <w:rsid w:val="00F85774"/>
    <w:rsid w:val="00F86C7B"/>
    <w:rsid w:val="00F9094D"/>
    <w:rsid w:val="00F924EA"/>
    <w:rsid w:val="00F92574"/>
    <w:rsid w:val="00F929A7"/>
    <w:rsid w:val="00F94284"/>
    <w:rsid w:val="00F94615"/>
    <w:rsid w:val="00F94E54"/>
    <w:rsid w:val="00F94E66"/>
    <w:rsid w:val="00F9532A"/>
    <w:rsid w:val="00F967D7"/>
    <w:rsid w:val="00F96C94"/>
    <w:rsid w:val="00F97AC8"/>
    <w:rsid w:val="00FA0A5F"/>
    <w:rsid w:val="00FA0A9F"/>
    <w:rsid w:val="00FA0EA3"/>
    <w:rsid w:val="00FA2F5C"/>
    <w:rsid w:val="00FA4AA9"/>
    <w:rsid w:val="00FA5A26"/>
    <w:rsid w:val="00FA5D8E"/>
    <w:rsid w:val="00FA7002"/>
    <w:rsid w:val="00FA7563"/>
    <w:rsid w:val="00FB014D"/>
    <w:rsid w:val="00FB14F5"/>
    <w:rsid w:val="00FB205B"/>
    <w:rsid w:val="00FB24F5"/>
    <w:rsid w:val="00FB34DC"/>
    <w:rsid w:val="00FB3ADB"/>
    <w:rsid w:val="00FB3EC8"/>
    <w:rsid w:val="00FB44BF"/>
    <w:rsid w:val="00FB4B0C"/>
    <w:rsid w:val="00FB5653"/>
    <w:rsid w:val="00FB5F96"/>
    <w:rsid w:val="00FB685B"/>
    <w:rsid w:val="00FB6BFF"/>
    <w:rsid w:val="00FB6F48"/>
    <w:rsid w:val="00FB6F5A"/>
    <w:rsid w:val="00FB6FD3"/>
    <w:rsid w:val="00FB70A1"/>
    <w:rsid w:val="00FB71EF"/>
    <w:rsid w:val="00FB75A9"/>
    <w:rsid w:val="00FC0E33"/>
    <w:rsid w:val="00FC1DA1"/>
    <w:rsid w:val="00FC2262"/>
    <w:rsid w:val="00FC23FC"/>
    <w:rsid w:val="00FC2791"/>
    <w:rsid w:val="00FC2B64"/>
    <w:rsid w:val="00FC5B0B"/>
    <w:rsid w:val="00FC737E"/>
    <w:rsid w:val="00FD09E6"/>
    <w:rsid w:val="00FD0D2E"/>
    <w:rsid w:val="00FD1608"/>
    <w:rsid w:val="00FD1DB5"/>
    <w:rsid w:val="00FD2344"/>
    <w:rsid w:val="00FD23AD"/>
    <w:rsid w:val="00FD2ACA"/>
    <w:rsid w:val="00FD3710"/>
    <w:rsid w:val="00FD470B"/>
    <w:rsid w:val="00FD58A7"/>
    <w:rsid w:val="00FD5F14"/>
    <w:rsid w:val="00FD6375"/>
    <w:rsid w:val="00FD6659"/>
    <w:rsid w:val="00FD6760"/>
    <w:rsid w:val="00FD6849"/>
    <w:rsid w:val="00FD725B"/>
    <w:rsid w:val="00FD74AF"/>
    <w:rsid w:val="00FD765A"/>
    <w:rsid w:val="00FE04D4"/>
    <w:rsid w:val="00FE0FDA"/>
    <w:rsid w:val="00FE1172"/>
    <w:rsid w:val="00FE2646"/>
    <w:rsid w:val="00FE36FB"/>
    <w:rsid w:val="00FE404D"/>
    <w:rsid w:val="00FE4108"/>
    <w:rsid w:val="00FE4AEA"/>
    <w:rsid w:val="00FE55CA"/>
    <w:rsid w:val="00FE6357"/>
    <w:rsid w:val="00FE67FA"/>
    <w:rsid w:val="00FE68BD"/>
    <w:rsid w:val="00FE6B60"/>
    <w:rsid w:val="00FE6C82"/>
    <w:rsid w:val="00FE6D92"/>
    <w:rsid w:val="00FE6FF7"/>
    <w:rsid w:val="00FF4337"/>
    <w:rsid w:val="00FF6F86"/>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64E797"/>
  <w15:docId w15:val="{D645F53A-8353-48EA-A538-83C4D0A5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E6E"/>
    <w:pPr>
      <w:jc w:val="both"/>
    </w:pPr>
    <w:rPr>
      <w:rFonts w:ascii="Arial" w:hAnsi="Arial"/>
      <w:sz w:val="24"/>
      <w:lang w:val="en-GB" w:eastAsia="en-US"/>
    </w:rPr>
  </w:style>
  <w:style w:type="paragraph" w:styleId="1">
    <w:name w:val="heading 1"/>
    <w:basedOn w:val="a"/>
    <w:next w:val="a"/>
    <w:link w:val="10"/>
    <w:qFormat/>
    <w:rsid w:val="00C2270B"/>
    <w:pPr>
      <w:keepNext/>
      <w:numPr>
        <w:numId w:val="1"/>
      </w:numPr>
      <w:tabs>
        <w:tab w:val="left" w:pos="-1440"/>
      </w:tabs>
      <w:spacing w:before="120" w:after="240"/>
      <w:outlineLvl w:val="0"/>
    </w:pPr>
    <w:rPr>
      <w:b/>
      <w:caps/>
      <w:sz w:val="28"/>
      <w:lang w:val="en-AU"/>
    </w:rPr>
  </w:style>
  <w:style w:type="paragraph" w:styleId="2">
    <w:name w:val="heading 2"/>
    <w:basedOn w:val="1"/>
    <w:next w:val="a"/>
    <w:link w:val="20"/>
    <w:autoRedefine/>
    <w:uiPriority w:val="9"/>
    <w:qFormat/>
    <w:rsid w:val="00074188"/>
    <w:pPr>
      <w:numPr>
        <w:numId w:val="0"/>
      </w:numPr>
      <w:spacing w:after="120"/>
      <w:ind w:left="1713"/>
      <w:outlineLvl w:val="1"/>
    </w:pPr>
    <w:rPr>
      <w:rFonts w:cs="Arial"/>
      <w:b w:val="0"/>
      <w:sz w:val="24"/>
      <w:szCs w:val="26"/>
      <w:lang w:val="ru-RU"/>
    </w:rPr>
  </w:style>
  <w:style w:type="paragraph" w:styleId="3">
    <w:name w:val="heading 3"/>
    <w:basedOn w:val="a"/>
    <w:next w:val="a"/>
    <w:link w:val="30"/>
    <w:qFormat/>
    <w:rsid w:val="00AD1542"/>
    <w:pPr>
      <w:keepNext/>
      <w:numPr>
        <w:ilvl w:val="2"/>
        <w:numId w:val="1"/>
      </w:numPr>
      <w:tabs>
        <w:tab w:val="left" w:pos="-1440"/>
      </w:tabs>
      <w:spacing w:after="58"/>
      <w:outlineLvl w:val="2"/>
    </w:pPr>
    <w:rPr>
      <w:caps/>
      <w:lang w:val="ru-RU"/>
    </w:rPr>
  </w:style>
  <w:style w:type="paragraph" w:styleId="4">
    <w:name w:val="heading 4"/>
    <w:basedOn w:val="a"/>
    <w:next w:val="a"/>
    <w:link w:val="40"/>
    <w:qFormat/>
    <w:rsid w:val="00191493"/>
    <w:pPr>
      <w:keepNext/>
      <w:tabs>
        <w:tab w:val="left" w:pos="-1440"/>
      </w:tabs>
      <w:spacing w:after="100"/>
      <w:ind w:right="14"/>
      <w:outlineLvl w:val="3"/>
    </w:pPr>
    <w:rPr>
      <w:b/>
      <w:lang w:val="en-AU"/>
    </w:rPr>
  </w:style>
  <w:style w:type="paragraph" w:styleId="5">
    <w:name w:val="heading 5"/>
    <w:basedOn w:val="a"/>
    <w:next w:val="a"/>
    <w:link w:val="50"/>
    <w:rsid w:val="00191493"/>
    <w:pPr>
      <w:keepNext/>
      <w:tabs>
        <w:tab w:val="left" w:pos="-1440"/>
      </w:tabs>
      <w:spacing w:after="58"/>
      <w:jc w:val="center"/>
      <w:outlineLvl w:val="4"/>
    </w:pPr>
    <w:rPr>
      <w:b/>
      <w:lang w:val="en-AU"/>
    </w:rPr>
  </w:style>
  <w:style w:type="paragraph" w:styleId="6">
    <w:name w:val="heading 6"/>
    <w:basedOn w:val="a"/>
    <w:next w:val="a"/>
    <w:link w:val="60"/>
    <w:rsid w:val="00191493"/>
    <w:pPr>
      <w:keepNext/>
      <w:jc w:val="center"/>
      <w:outlineLvl w:val="5"/>
    </w:pPr>
    <w:rPr>
      <w:sz w:val="40"/>
      <w:lang w:val="en-US"/>
    </w:rPr>
  </w:style>
  <w:style w:type="paragraph" w:styleId="7">
    <w:name w:val="heading 7"/>
    <w:basedOn w:val="a"/>
    <w:next w:val="a"/>
    <w:link w:val="70"/>
    <w:rsid w:val="00191493"/>
    <w:pPr>
      <w:keepNext/>
      <w:ind w:left="1440" w:hanging="720"/>
      <w:outlineLvl w:val="6"/>
    </w:pPr>
    <w:rPr>
      <w:b/>
      <w:lang w:val="en-US"/>
    </w:rPr>
  </w:style>
  <w:style w:type="paragraph" w:styleId="8">
    <w:name w:val="heading 8"/>
    <w:basedOn w:val="a"/>
    <w:next w:val="a"/>
    <w:link w:val="80"/>
    <w:rsid w:val="00191493"/>
    <w:pPr>
      <w:keepNext/>
      <w:ind w:left="1440" w:firstLine="720"/>
      <w:outlineLvl w:val="7"/>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2270B"/>
    <w:rPr>
      <w:rFonts w:ascii="Arial" w:hAnsi="Arial"/>
      <w:b/>
      <w:caps/>
      <w:sz w:val="28"/>
      <w:lang w:val="en-AU" w:eastAsia="en-US"/>
    </w:rPr>
  </w:style>
  <w:style w:type="character" w:customStyle="1" w:styleId="20">
    <w:name w:val="Заголовок 2 Знак"/>
    <w:link w:val="2"/>
    <w:uiPriority w:val="9"/>
    <w:rsid w:val="00074188"/>
    <w:rPr>
      <w:rFonts w:ascii="Arial" w:hAnsi="Arial" w:cs="Arial"/>
      <w:caps/>
      <w:sz w:val="24"/>
      <w:szCs w:val="26"/>
      <w:lang w:eastAsia="en-US"/>
    </w:rPr>
  </w:style>
  <w:style w:type="character" w:customStyle="1" w:styleId="30">
    <w:name w:val="Заголовок 3 Знак"/>
    <w:link w:val="3"/>
    <w:rsid w:val="00AD1542"/>
    <w:rPr>
      <w:rFonts w:ascii="Arial" w:hAnsi="Arial"/>
      <w:caps/>
      <w:sz w:val="24"/>
      <w:lang w:eastAsia="en-US"/>
    </w:rPr>
  </w:style>
  <w:style w:type="character" w:customStyle="1" w:styleId="40">
    <w:name w:val="Заголовок 4 Знак"/>
    <w:link w:val="4"/>
    <w:rsid w:val="005A1EED"/>
    <w:rPr>
      <w:rFonts w:ascii="Arial" w:hAnsi="Arial"/>
      <w:b/>
      <w:sz w:val="22"/>
      <w:lang w:val="en-AU" w:eastAsia="en-US"/>
    </w:rPr>
  </w:style>
  <w:style w:type="character" w:customStyle="1" w:styleId="50">
    <w:name w:val="Заголовок 5 Знак"/>
    <w:link w:val="5"/>
    <w:rsid w:val="005A1EED"/>
    <w:rPr>
      <w:rFonts w:ascii="Arial" w:hAnsi="Arial"/>
      <w:b/>
      <w:sz w:val="22"/>
      <w:lang w:val="en-AU" w:eastAsia="en-US"/>
    </w:rPr>
  </w:style>
  <w:style w:type="paragraph" w:styleId="a3">
    <w:name w:val="Body Text Indent"/>
    <w:basedOn w:val="a"/>
    <w:link w:val="a4"/>
    <w:rsid w:val="00191493"/>
    <w:pPr>
      <w:widowControl w:val="0"/>
      <w:tabs>
        <w:tab w:val="left" w:pos="-1440"/>
      </w:tabs>
      <w:ind w:left="1440" w:hanging="720"/>
    </w:pPr>
    <w:rPr>
      <w:snapToGrid w:val="0"/>
      <w:lang w:val="en-AU"/>
    </w:rPr>
  </w:style>
  <w:style w:type="paragraph" w:styleId="a5">
    <w:name w:val="header"/>
    <w:basedOn w:val="a"/>
    <w:link w:val="a6"/>
    <w:uiPriority w:val="99"/>
    <w:rsid w:val="00191493"/>
    <w:pPr>
      <w:tabs>
        <w:tab w:val="center" w:pos="4320"/>
        <w:tab w:val="right" w:pos="8640"/>
      </w:tabs>
    </w:pPr>
  </w:style>
  <w:style w:type="character" w:customStyle="1" w:styleId="a6">
    <w:name w:val="Верхний колонтитул Знак"/>
    <w:link w:val="a5"/>
    <w:uiPriority w:val="99"/>
    <w:rsid w:val="00862DEB"/>
    <w:rPr>
      <w:rFonts w:ascii="Arial" w:hAnsi="Arial"/>
      <w:sz w:val="22"/>
      <w:lang w:val="en-GB" w:eastAsia="en-US"/>
    </w:rPr>
  </w:style>
  <w:style w:type="paragraph" w:styleId="a7">
    <w:name w:val="footer"/>
    <w:basedOn w:val="a"/>
    <w:link w:val="a8"/>
    <w:uiPriority w:val="99"/>
    <w:rsid w:val="00191493"/>
    <w:pPr>
      <w:tabs>
        <w:tab w:val="center" w:pos="4320"/>
        <w:tab w:val="right" w:pos="8640"/>
      </w:tabs>
    </w:pPr>
  </w:style>
  <w:style w:type="character" w:customStyle="1" w:styleId="a8">
    <w:name w:val="Нижний колонтитул Знак"/>
    <w:link w:val="a7"/>
    <w:uiPriority w:val="99"/>
    <w:rsid w:val="00772F25"/>
    <w:rPr>
      <w:rFonts w:ascii="Arial" w:hAnsi="Arial"/>
      <w:sz w:val="22"/>
      <w:lang w:eastAsia="en-US"/>
    </w:rPr>
  </w:style>
  <w:style w:type="paragraph" w:styleId="21">
    <w:name w:val="Body Text Indent 2"/>
    <w:basedOn w:val="a"/>
    <w:link w:val="22"/>
    <w:rsid w:val="00191493"/>
    <w:pPr>
      <w:tabs>
        <w:tab w:val="left" w:pos="-1440"/>
      </w:tabs>
      <w:ind w:left="1440" w:hanging="1440"/>
    </w:pPr>
    <w:rPr>
      <w:lang w:val="en-AU"/>
    </w:rPr>
  </w:style>
  <w:style w:type="paragraph" w:styleId="31">
    <w:name w:val="Body Text Indent 3"/>
    <w:basedOn w:val="a"/>
    <w:link w:val="32"/>
    <w:rsid w:val="00191493"/>
    <w:pPr>
      <w:tabs>
        <w:tab w:val="left" w:pos="-1440"/>
      </w:tabs>
      <w:ind w:left="1440" w:hanging="720"/>
    </w:pPr>
    <w:rPr>
      <w:lang w:val="en-AU"/>
    </w:rPr>
  </w:style>
  <w:style w:type="paragraph" w:styleId="a9">
    <w:name w:val="Title"/>
    <w:basedOn w:val="a"/>
    <w:link w:val="aa"/>
    <w:autoRedefine/>
    <w:qFormat/>
    <w:rsid w:val="00ED02A1"/>
    <w:pPr>
      <w:tabs>
        <w:tab w:val="left" w:pos="-1440"/>
      </w:tabs>
      <w:jc w:val="center"/>
    </w:pPr>
    <w:rPr>
      <w:sz w:val="28"/>
      <w:lang w:val="en-AU"/>
    </w:rPr>
  </w:style>
  <w:style w:type="character" w:customStyle="1" w:styleId="aa">
    <w:name w:val="Заголовок Знак"/>
    <w:basedOn w:val="a0"/>
    <w:link w:val="a9"/>
    <w:rsid w:val="00411BDB"/>
    <w:rPr>
      <w:rFonts w:ascii="Arial" w:hAnsi="Arial"/>
      <w:sz w:val="28"/>
      <w:lang w:val="en-AU" w:eastAsia="en-US"/>
    </w:rPr>
  </w:style>
  <w:style w:type="character" w:styleId="ab">
    <w:name w:val="page number"/>
    <w:basedOn w:val="a0"/>
    <w:rsid w:val="00191493"/>
  </w:style>
  <w:style w:type="paragraph" w:styleId="ac">
    <w:name w:val="Body Text"/>
    <w:basedOn w:val="a"/>
    <w:link w:val="ad"/>
    <w:rsid w:val="00191493"/>
    <w:pPr>
      <w:jc w:val="center"/>
    </w:pPr>
  </w:style>
  <w:style w:type="character" w:styleId="ae">
    <w:name w:val="Hyperlink"/>
    <w:uiPriority w:val="99"/>
    <w:rsid w:val="00191493"/>
    <w:rPr>
      <w:color w:val="0000FF"/>
      <w:u w:val="single"/>
    </w:rPr>
  </w:style>
  <w:style w:type="character" w:styleId="af">
    <w:name w:val="FollowedHyperlink"/>
    <w:rsid w:val="00191493"/>
    <w:rPr>
      <w:color w:val="800080"/>
      <w:u w:val="single"/>
    </w:rPr>
  </w:style>
  <w:style w:type="paragraph" w:customStyle="1" w:styleId="af0">
    <w:name w:val="_"/>
    <w:basedOn w:val="a"/>
    <w:rsid w:val="00191493"/>
    <w:pPr>
      <w:widowControl w:val="0"/>
      <w:ind w:left="720" w:hanging="720"/>
    </w:pPr>
    <w:rPr>
      <w:snapToGrid w:val="0"/>
      <w:lang w:val="en-US"/>
    </w:rPr>
  </w:style>
  <w:style w:type="paragraph" w:styleId="af1">
    <w:name w:val="Subtitle"/>
    <w:basedOn w:val="a"/>
    <w:link w:val="af2"/>
    <w:qFormat/>
    <w:rsid w:val="00191493"/>
    <w:pPr>
      <w:tabs>
        <w:tab w:val="left" w:pos="-720"/>
      </w:tabs>
      <w:jc w:val="center"/>
      <w:outlineLvl w:val="0"/>
    </w:pPr>
    <w:rPr>
      <w:b/>
      <w:lang w:val="en-AU"/>
    </w:rPr>
  </w:style>
  <w:style w:type="character" w:customStyle="1" w:styleId="InitialStyle">
    <w:name w:val="InitialStyle"/>
    <w:rsid w:val="00191493"/>
    <w:rPr>
      <w:rFonts w:ascii="Times New Roman" w:hAnsi="Times New Roman"/>
      <w:color w:val="auto"/>
      <w:spacing w:val="0"/>
      <w:sz w:val="24"/>
    </w:rPr>
  </w:style>
  <w:style w:type="paragraph" w:customStyle="1" w:styleId="DefaultText">
    <w:name w:val="Default Text"/>
    <w:basedOn w:val="a"/>
    <w:rsid w:val="00191493"/>
    <w:rPr>
      <w:noProof/>
    </w:rPr>
  </w:style>
  <w:style w:type="paragraph" w:customStyle="1" w:styleId="HEAD2">
    <w:name w:val="HEAD2"/>
    <w:basedOn w:val="a"/>
    <w:rsid w:val="00191493"/>
    <w:pPr>
      <w:spacing w:before="110"/>
      <w:ind w:left="720" w:hanging="720"/>
    </w:pPr>
    <w:rPr>
      <w:b/>
      <w:lang w:val="en-AU"/>
    </w:rPr>
  </w:style>
  <w:style w:type="paragraph" w:styleId="11">
    <w:name w:val="toc 1"/>
    <w:basedOn w:val="a"/>
    <w:next w:val="a"/>
    <w:autoRedefine/>
    <w:uiPriority w:val="39"/>
    <w:rsid w:val="00191493"/>
    <w:pPr>
      <w:tabs>
        <w:tab w:val="left" w:pos="800"/>
        <w:tab w:val="left" w:pos="1080"/>
        <w:tab w:val="left" w:pos="1800"/>
        <w:tab w:val="left" w:pos="2096"/>
        <w:tab w:val="left" w:pos="2160"/>
        <w:tab w:val="right" w:leader="dot" w:pos="9739"/>
      </w:tabs>
      <w:ind w:left="2160" w:hanging="2160"/>
    </w:pPr>
    <w:rPr>
      <w:b/>
      <w:noProof/>
    </w:rPr>
  </w:style>
  <w:style w:type="paragraph" w:styleId="23">
    <w:name w:val="toc 2"/>
    <w:basedOn w:val="a"/>
    <w:next w:val="a"/>
    <w:autoRedefine/>
    <w:uiPriority w:val="39"/>
    <w:rsid w:val="001B117E"/>
    <w:pPr>
      <w:tabs>
        <w:tab w:val="left" w:pos="630"/>
        <w:tab w:val="left" w:pos="1080"/>
        <w:tab w:val="left" w:pos="2880"/>
        <w:tab w:val="right" w:leader="dot" w:pos="9739"/>
      </w:tabs>
      <w:ind w:left="200"/>
    </w:pPr>
    <w:rPr>
      <w:noProof/>
    </w:rPr>
  </w:style>
  <w:style w:type="paragraph" w:styleId="33">
    <w:name w:val="toc 3"/>
    <w:basedOn w:val="a"/>
    <w:next w:val="a"/>
    <w:autoRedefine/>
    <w:uiPriority w:val="39"/>
    <w:rsid w:val="00191493"/>
    <w:pPr>
      <w:tabs>
        <w:tab w:val="left" w:pos="1000"/>
        <w:tab w:val="left" w:pos="1440"/>
        <w:tab w:val="left" w:pos="1800"/>
        <w:tab w:val="right" w:leader="dot" w:pos="9739"/>
      </w:tabs>
      <w:ind w:left="400"/>
    </w:pPr>
    <w:rPr>
      <w:noProof/>
    </w:rPr>
  </w:style>
  <w:style w:type="paragraph" w:styleId="41">
    <w:name w:val="toc 4"/>
    <w:basedOn w:val="a"/>
    <w:next w:val="a"/>
    <w:autoRedefine/>
    <w:semiHidden/>
    <w:rsid w:val="00191493"/>
    <w:pPr>
      <w:tabs>
        <w:tab w:val="left" w:pos="1400"/>
        <w:tab w:val="left" w:pos="1440"/>
        <w:tab w:val="left" w:pos="1800"/>
        <w:tab w:val="left" w:pos="2070"/>
        <w:tab w:val="right" w:leader="dot" w:pos="9739"/>
      </w:tabs>
      <w:ind w:left="600"/>
    </w:pPr>
    <w:rPr>
      <w:noProof/>
    </w:rPr>
  </w:style>
  <w:style w:type="paragraph" w:styleId="51">
    <w:name w:val="toc 5"/>
    <w:basedOn w:val="a"/>
    <w:next w:val="a"/>
    <w:autoRedefine/>
    <w:semiHidden/>
    <w:rsid w:val="00191493"/>
    <w:pPr>
      <w:ind w:left="800"/>
    </w:pPr>
  </w:style>
  <w:style w:type="paragraph" w:styleId="61">
    <w:name w:val="toc 6"/>
    <w:basedOn w:val="a"/>
    <w:next w:val="a"/>
    <w:autoRedefine/>
    <w:semiHidden/>
    <w:rsid w:val="00191493"/>
    <w:pPr>
      <w:ind w:left="1000"/>
    </w:pPr>
  </w:style>
  <w:style w:type="paragraph" w:styleId="71">
    <w:name w:val="toc 7"/>
    <w:basedOn w:val="a"/>
    <w:next w:val="a"/>
    <w:autoRedefine/>
    <w:semiHidden/>
    <w:rsid w:val="00191493"/>
    <w:pPr>
      <w:ind w:left="1200"/>
    </w:pPr>
  </w:style>
  <w:style w:type="paragraph" w:styleId="81">
    <w:name w:val="toc 8"/>
    <w:basedOn w:val="a"/>
    <w:next w:val="a"/>
    <w:autoRedefine/>
    <w:semiHidden/>
    <w:rsid w:val="00191493"/>
    <w:pPr>
      <w:ind w:left="1400"/>
    </w:pPr>
  </w:style>
  <w:style w:type="paragraph" w:styleId="9">
    <w:name w:val="toc 9"/>
    <w:basedOn w:val="a"/>
    <w:next w:val="a"/>
    <w:autoRedefine/>
    <w:semiHidden/>
    <w:rsid w:val="00191493"/>
    <w:pPr>
      <w:ind w:left="1600"/>
    </w:pPr>
  </w:style>
  <w:style w:type="paragraph" w:styleId="24">
    <w:name w:val="index 2"/>
    <w:basedOn w:val="a"/>
    <w:next w:val="a"/>
    <w:autoRedefine/>
    <w:semiHidden/>
    <w:rsid w:val="00191493"/>
    <w:pPr>
      <w:ind w:left="400" w:hanging="200"/>
    </w:pPr>
  </w:style>
  <w:style w:type="paragraph" w:styleId="12">
    <w:name w:val="index 1"/>
    <w:basedOn w:val="a"/>
    <w:next w:val="a"/>
    <w:autoRedefine/>
    <w:semiHidden/>
    <w:rsid w:val="00191493"/>
    <w:pPr>
      <w:ind w:left="200" w:hanging="200"/>
    </w:pPr>
  </w:style>
  <w:style w:type="paragraph" w:styleId="34">
    <w:name w:val="index 3"/>
    <w:basedOn w:val="a"/>
    <w:next w:val="a"/>
    <w:autoRedefine/>
    <w:semiHidden/>
    <w:rsid w:val="00191493"/>
    <w:pPr>
      <w:ind w:left="600" w:hanging="200"/>
    </w:pPr>
  </w:style>
  <w:style w:type="paragraph" w:styleId="42">
    <w:name w:val="index 4"/>
    <w:basedOn w:val="a"/>
    <w:next w:val="a"/>
    <w:autoRedefine/>
    <w:semiHidden/>
    <w:rsid w:val="00191493"/>
    <w:pPr>
      <w:ind w:left="800" w:hanging="200"/>
    </w:pPr>
  </w:style>
  <w:style w:type="paragraph" w:styleId="52">
    <w:name w:val="index 5"/>
    <w:basedOn w:val="a"/>
    <w:next w:val="a"/>
    <w:autoRedefine/>
    <w:semiHidden/>
    <w:rsid w:val="00191493"/>
    <w:pPr>
      <w:ind w:left="1000" w:hanging="200"/>
    </w:pPr>
  </w:style>
  <w:style w:type="paragraph" w:styleId="62">
    <w:name w:val="index 6"/>
    <w:basedOn w:val="a"/>
    <w:next w:val="a"/>
    <w:autoRedefine/>
    <w:semiHidden/>
    <w:rsid w:val="00191493"/>
    <w:pPr>
      <w:ind w:left="1200" w:hanging="200"/>
    </w:pPr>
  </w:style>
  <w:style w:type="paragraph" w:styleId="72">
    <w:name w:val="index 7"/>
    <w:basedOn w:val="a"/>
    <w:next w:val="a"/>
    <w:autoRedefine/>
    <w:semiHidden/>
    <w:rsid w:val="00191493"/>
    <w:pPr>
      <w:ind w:left="1400" w:hanging="200"/>
    </w:pPr>
  </w:style>
  <w:style w:type="paragraph" w:styleId="82">
    <w:name w:val="index 8"/>
    <w:basedOn w:val="a"/>
    <w:next w:val="a"/>
    <w:autoRedefine/>
    <w:semiHidden/>
    <w:rsid w:val="00191493"/>
    <w:pPr>
      <w:ind w:left="1600" w:hanging="200"/>
    </w:pPr>
  </w:style>
  <w:style w:type="paragraph" w:styleId="90">
    <w:name w:val="index 9"/>
    <w:basedOn w:val="a"/>
    <w:next w:val="a"/>
    <w:autoRedefine/>
    <w:semiHidden/>
    <w:rsid w:val="00191493"/>
    <w:pPr>
      <w:ind w:left="1800" w:hanging="200"/>
    </w:pPr>
  </w:style>
  <w:style w:type="paragraph" w:styleId="af3">
    <w:name w:val="index heading"/>
    <w:basedOn w:val="a"/>
    <w:next w:val="12"/>
    <w:semiHidden/>
    <w:rsid w:val="00191493"/>
    <w:pPr>
      <w:pBdr>
        <w:top w:val="single" w:sz="12" w:space="0" w:color="auto"/>
      </w:pBdr>
      <w:spacing w:before="360" w:after="240"/>
    </w:pPr>
    <w:rPr>
      <w:b/>
      <w:i/>
    </w:rPr>
  </w:style>
  <w:style w:type="table" w:styleId="af4">
    <w:name w:val="Table Grid"/>
    <w:basedOn w:val="a1"/>
    <w:uiPriority w:val="59"/>
    <w:rsid w:val="006F3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A82D75"/>
    <w:rPr>
      <w:rFonts w:ascii="Tahoma" w:hAnsi="Tahoma" w:cs="Tahoma"/>
      <w:sz w:val="16"/>
      <w:szCs w:val="16"/>
    </w:rPr>
  </w:style>
  <w:style w:type="character" w:customStyle="1" w:styleId="af6">
    <w:name w:val="Текст выноски Знак"/>
    <w:link w:val="af5"/>
    <w:uiPriority w:val="99"/>
    <w:semiHidden/>
    <w:rsid w:val="00A82D75"/>
    <w:rPr>
      <w:rFonts w:ascii="Tahoma" w:hAnsi="Tahoma" w:cs="Tahoma"/>
      <w:sz w:val="16"/>
      <w:szCs w:val="16"/>
      <w:lang w:eastAsia="en-US"/>
    </w:rPr>
  </w:style>
  <w:style w:type="paragraph" w:styleId="af7">
    <w:name w:val="List"/>
    <w:basedOn w:val="a"/>
    <w:rsid w:val="00D14614"/>
    <w:pPr>
      <w:widowControl w:val="0"/>
      <w:overflowPunct w:val="0"/>
      <w:autoSpaceDE w:val="0"/>
      <w:autoSpaceDN w:val="0"/>
      <w:adjustRightInd w:val="0"/>
      <w:textAlignment w:val="baseline"/>
    </w:pPr>
    <w:rPr>
      <w:i/>
      <w:sz w:val="20"/>
      <w:lang w:val="ru-RU" w:eastAsia="ru-RU"/>
    </w:rPr>
  </w:style>
  <w:style w:type="paragraph" w:styleId="af8">
    <w:name w:val="toa heading"/>
    <w:basedOn w:val="a"/>
    <w:next w:val="a"/>
    <w:uiPriority w:val="99"/>
    <w:semiHidden/>
    <w:unhideWhenUsed/>
    <w:rsid w:val="00981C1C"/>
    <w:pPr>
      <w:spacing w:before="120"/>
    </w:pPr>
    <w:rPr>
      <w:rFonts w:ascii="Cambria" w:hAnsi="Cambria"/>
      <w:b/>
      <w:bCs/>
      <w:szCs w:val="24"/>
    </w:rPr>
  </w:style>
  <w:style w:type="paragraph" w:styleId="af9">
    <w:name w:val="List Paragraph"/>
    <w:basedOn w:val="a"/>
    <w:uiPriority w:val="34"/>
    <w:qFormat/>
    <w:rsid w:val="004E4295"/>
    <w:pPr>
      <w:ind w:left="720"/>
      <w:contextualSpacing/>
    </w:pPr>
  </w:style>
  <w:style w:type="character" w:styleId="afa">
    <w:name w:val="annotation reference"/>
    <w:basedOn w:val="a0"/>
    <w:uiPriority w:val="99"/>
    <w:semiHidden/>
    <w:unhideWhenUsed/>
    <w:rsid w:val="009E58CB"/>
    <w:rPr>
      <w:sz w:val="16"/>
      <w:szCs w:val="16"/>
    </w:rPr>
  </w:style>
  <w:style w:type="paragraph" w:styleId="afb">
    <w:name w:val="annotation text"/>
    <w:basedOn w:val="a"/>
    <w:link w:val="afc"/>
    <w:uiPriority w:val="99"/>
    <w:semiHidden/>
    <w:unhideWhenUsed/>
    <w:rsid w:val="009E58CB"/>
    <w:rPr>
      <w:sz w:val="20"/>
    </w:rPr>
  </w:style>
  <w:style w:type="character" w:customStyle="1" w:styleId="afc">
    <w:name w:val="Текст примечания Знак"/>
    <w:basedOn w:val="a0"/>
    <w:link w:val="afb"/>
    <w:uiPriority w:val="99"/>
    <w:semiHidden/>
    <w:rsid w:val="009E58CB"/>
    <w:rPr>
      <w:rFonts w:ascii="Arial" w:hAnsi="Arial"/>
      <w:lang w:val="en-GB" w:eastAsia="en-US"/>
    </w:rPr>
  </w:style>
  <w:style w:type="paragraph" w:styleId="afd">
    <w:name w:val="annotation subject"/>
    <w:basedOn w:val="afb"/>
    <w:next w:val="afb"/>
    <w:link w:val="afe"/>
    <w:uiPriority w:val="99"/>
    <w:semiHidden/>
    <w:unhideWhenUsed/>
    <w:rsid w:val="009E58CB"/>
    <w:rPr>
      <w:b/>
      <w:bCs/>
    </w:rPr>
  </w:style>
  <w:style w:type="character" w:customStyle="1" w:styleId="afe">
    <w:name w:val="Тема примечания Знак"/>
    <w:basedOn w:val="afc"/>
    <w:link w:val="afd"/>
    <w:uiPriority w:val="99"/>
    <w:semiHidden/>
    <w:rsid w:val="009E58CB"/>
    <w:rPr>
      <w:rFonts w:ascii="Arial" w:hAnsi="Arial"/>
      <w:b/>
      <w:bCs/>
      <w:lang w:val="en-GB" w:eastAsia="en-US"/>
    </w:rPr>
  </w:style>
  <w:style w:type="paragraph" w:customStyle="1" w:styleId="aff">
    <w:name w:val="Знак Знак Знак Знак Знак Знак"/>
    <w:basedOn w:val="a"/>
    <w:rsid w:val="0048618B"/>
    <w:pPr>
      <w:spacing w:after="160" w:line="240" w:lineRule="exact"/>
      <w:jc w:val="left"/>
    </w:pPr>
    <w:rPr>
      <w:rFonts w:ascii="Verdana" w:hAnsi="Verdana"/>
      <w:sz w:val="20"/>
      <w:lang w:val="en-US"/>
    </w:rPr>
  </w:style>
  <w:style w:type="character" w:customStyle="1" w:styleId="hl">
    <w:name w:val="hl"/>
    <w:basedOn w:val="a0"/>
    <w:rsid w:val="00651C5B"/>
  </w:style>
  <w:style w:type="character" w:customStyle="1" w:styleId="reference-text">
    <w:name w:val="reference-text"/>
    <w:basedOn w:val="a0"/>
    <w:rsid w:val="0094333A"/>
  </w:style>
  <w:style w:type="character" w:styleId="aff0">
    <w:name w:val="Strong"/>
    <w:basedOn w:val="a0"/>
    <w:uiPriority w:val="22"/>
    <w:qFormat/>
    <w:rsid w:val="00E1307D"/>
    <w:rPr>
      <w:b/>
      <w:bCs/>
    </w:rPr>
  </w:style>
  <w:style w:type="character" w:customStyle="1" w:styleId="w">
    <w:name w:val="w"/>
    <w:basedOn w:val="a0"/>
    <w:rsid w:val="00E1307D"/>
  </w:style>
  <w:style w:type="character" w:styleId="aff1">
    <w:name w:val="Emphasis"/>
    <w:basedOn w:val="a0"/>
    <w:uiPriority w:val="20"/>
    <w:qFormat/>
    <w:rsid w:val="00E1307D"/>
    <w:rPr>
      <w:i/>
      <w:iCs/>
    </w:rPr>
  </w:style>
  <w:style w:type="paragraph" w:styleId="aff2">
    <w:name w:val="No Spacing"/>
    <w:link w:val="aff3"/>
    <w:uiPriority w:val="1"/>
    <w:qFormat/>
    <w:rsid w:val="001003FD"/>
    <w:rPr>
      <w:rFonts w:asciiTheme="minorHAnsi" w:eastAsiaTheme="minorEastAsia" w:hAnsiTheme="minorHAnsi" w:cstheme="minorBidi"/>
      <w:sz w:val="22"/>
      <w:szCs w:val="22"/>
    </w:rPr>
  </w:style>
  <w:style w:type="character" w:customStyle="1" w:styleId="aff3">
    <w:name w:val="Без интервала Знак"/>
    <w:basedOn w:val="a0"/>
    <w:link w:val="aff2"/>
    <w:uiPriority w:val="1"/>
    <w:rsid w:val="001003FD"/>
    <w:rPr>
      <w:rFonts w:asciiTheme="minorHAnsi" w:eastAsiaTheme="minorEastAsia" w:hAnsiTheme="minorHAnsi" w:cstheme="minorBidi"/>
      <w:sz w:val="22"/>
      <w:szCs w:val="22"/>
    </w:rPr>
  </w:style>
  <w:style w:type="paragraph" w:customStyle="1" w:styleId="ConsPlusNormal">
    <w:name w:val="ConsPlusNormal"/>
    <w:rsid w:val="00A47A16"/>
    <w:pPr>
      <w:widowControl w:val="0"/>
      <w:autoSpaceDE w:val="0"/>
      <w:autoSpaceDN w:val="0"/>
    </w:pPr>
    <w:rPr>
      <w:rFonts w:ascii="Calibri" w:hAnsi="Calibri" w:cs="Calibri"/>
      <w:sz w:val="22"/>
    </w:rPr>
  </w:style>
  <w:style w:type="character" w:customStyle="1" w:styleId="13">
    <w:name w:val="Неразрешенное упоминание1"/>
    <w:basedOn w:val="a0"/>
    <w:uiPriority w:val="99"/>
    <w:semiHidden/>
    <w:unhideWhenUsed/>
    <w:rsid w:val="00255116"/>
    <w:rPr>
      <w:color w:val="808080"/>
      <w:shd w:val="clear" w:color="auto" w:fill="E6E6E6"/>
    </w:rPr>
  </w:style>
  <w:style w:type="paragraph" w:customStyle="1" w:styleId="14">
    <w:name w:val="Заголовок1"/>
    <w:basedOn w:val="1"/>
    <w:qFormat/>
    <w:rsid w:val="00411BDB"/>
    <w:pPr>
      <w:numPr>
        <w:numId w:val="0"/>
      </w:numPr>
      <w:tabs>
        <w:tab w:val="clear" w:pos="-1440"/>
      </w:tabs>
      <w:spacing w:before="240" w:line="360" w:lineRule="auto"/>
      <w:ind w:firstLine="709"/>
    </w:pPr>
    <w:rPr>
      <w:rFonts w:ascii="Times New Roman" w:hAnsi="Times New Roman"/>
      <w:bCs/>
      <w:caps w:val="0"/>
      <w:kern w:val="32"/>
      <w:szCs w:val="28"/>
      <w:lang w:val="en-GB" w:eastAsia="ru-RU"/>
    </w:rPr>
  </w:style>
  <w:style w:type="paragraph" w:customStyle="1" w:styleId="25">
    <w:name w:val="Заголовок2"/>
    <w:basedOn w:val="14"/>
    <w:qFormat/>
    <w:rsid w:val="00411BDB"/>
  </w:style>
  <w:style w:type="character" w:customStyle="1" w:styleId="26">
    <w:name w:val="Неразрешенное упоминание2"/>
    <w:basedOn w:val="a0"/>
    <w:uiPriority w:val="99"/>
    <w:semiHidden/>
    <w:unhideWhenUsed/>
    <w:rsid w:val="006720EE"/>
    <w:rPr>
      <w:color w:val="605E5C"/>
      <w:shd w:val="clear" w:color="auto" w:fill="E1DFDD"/>
    </w:rPr>
  </w:style>
  <w:style w:type="character" w:customStyle="1" w:styleId="jlqj4b">
    <w:name w:val="jlqj4b"/>
    <w:basedOn w:val="a0"/>
    <w:rsid w:val="00FC737E"/>
  </w:style>
  <w:style w:type="character" w:customStyle="1" w:styleId="viiyi">
    <w:name w:val="viiyi"/>
    <w:basedOn w:val="a0"/>
    <w:rsid w:val="00FC737E"/>
  </w:style>
  <w:style w:type="paragraph" w:customStyle="1" w:styleId="Standard">
    <w:name w:val="Standard"/>
    <w:rsid w:val="00DC74EF"/>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DC74EF"/>
    <w:pPr>
      <w:spacing w:after="120"/>
    </w:pPr>
  </w:style>
  <w:style w:type="paragraph" w:customStyle="1" w:styleId="Caption1">
    <w:name w:val="Caption1"/>
    <w:basedOn w:val="Standard"/>
    <w:rsid w:val="00DC74EF"/>
    <w:pPr>
      <w:suppressLineNumbers/>
      <w:spacing w:before="120" w:after="120"/>
    </w:pPr>
    <w:rPr>
      <w:i/>
      <w:iCs/>
    </w:rPr>
  </w:style>
  <w:style w:type="paragraph" w:customStyle="1" w:styleId="Index">
    <w:name w:val="Index"/>
    <w:basedOn w:val="Standard"/>
    <w:rsid w:val="00DC74EF"/>
    <w:pPr>
      <w:suppressLineNumbers/>
    </w:pPr>
  </w:style>
  <w:style w:type="paragraph" w:customStyle="1" w:styleId="TableContents">
    <w:name w:val="Table Contents"/>
    <w:basedOn w:val="Standard"/>
    <w:rsid w:val="00DC74EF"/>
    <w:pPr>
      <w:suppressLineNumbers/>
    </w:pPr>
  </w:style>
  <w:style w:type="paragraph" w:customStyle="1" w:styleId="TableHeading">
    <w:name w:val="Table Heading"/>
    <w:basedOn w:val="TableContents"/>
    <w:rsid w:val="00DC74EF"/>
    <w:pPr>
      <w:jc w:val="center"/>
    </w:pPr>
    <w:rPr>
      <w:b/>
      <w:bCs/>
    </w:rPr>
  </w:style>
  <w:style w:type="character" w:customStyle="1" w:styleId="WW8Num9z0">
    <w:name w:val="WW8Num9z0"/>
    <w:rsid w:val="00DC74EF"/>
    <w:rPr>
      <w:rFonts w:ascii="Symbol" w:hAnsi="Symbol"/>
    </w:rPr>
  </w:style>
  <w:style w:type="character" w:customStyle="1" w:styleId="WW8Num9z1">
    <w:name w:val="WW8Num9z1"/>
    <w:rsid w:val="00DC74EF"/>
    <w:rPr>
      <w:rFonts w:ascii="Courier New" w:hAnsi="Courier New" w:cs="Courier New"/>
    </w:rPr>
  </w:style>
  <w:style w:type="character" w:customStyle="1" w:styleId="WW8Num9z2">
    <w:name w:val="WW8Num9z2"/>
    <w:rsid w:val="00DC74EF"/>
    <w:rPr>
      <w:rFonts w:ascii="Wingdings" w:hAnsi="Wingdings"/>
    </w:rPr>
  </w:style>
  <w:style w:type="character" w:customStyle="1" w:styleId="NumberingSymbols">
    <w:name w:val="Numbering Symbols"/>
    <w:rsid w:val="00DC74EF"/>
  </w:style>
  <w:style w:type="character" w:customStyle="1" w:styleId="WW8Num1z0">
    <w:name w:val="WW8Num1z0"/>
    <w:rsid w:val="00DC74EF"/>
    <w:rPr>
      <w:rFonts w:ascii="Symbol" w:hAnsi="Symbol"/>
    </w:rPr>
  </w:style>
  <w:style w:type="character" w:customStyle="1" w:styleId="WW8Num1z1">
    <w:name w:val="WW8Num1z1"/>
    <w:rsid w:val="00DC74EF"/>
    <w:rPr>
      <w:rFonts w:ascii="Courier New" w:hAnsi="Courier New" w:cs="Courier New"/>
    </w:rPr>
  </w:style>
  <w:style w:type="character" w:customStyle="1" w:styleId="WW8Num1z2">
    <w:name w:val="WW8Num1z2"/>
    <w:rsid w:val="00DC74EF"/>
    <w:rPr>
      <w:rFonts w:ascii="Wingdings" w:hAnsi="Wingdings"/>
    </w:rPr>
  </w:style>
  <w:style w:type="character" w:customStyle="1" w:styleId="BulletSymbols">
    <w:name w:val="Bullet Symbols"/>
    <w:rsid w:val="00DC74EF"/>
    <w:rPr>
      <w:rFonts w:ascii="OpenSymbol" w:eastAsia="OpenSymbol" w:hAnsi="OpenSymbol" w:cs="OpenSymbol"/>
    </w:rPr>
  </w:style>
  <w:style w:type="character" w:customStyle="1" w:styleId="WW8Num2z0">
    <w:name w:val="WW8Num2z0"/>
    <w:rsid w:val="00DC74EF"/>
    <w:rPr>
      <w:rFonts w:ascii="Symbol" w:hAnsi="Symbol"/>
    </w:rPr>
  </w:style>
  <w:style w:type="character" w:customStyle="1" w:styleId="WW8Num2z1">
    <w:name w:val="WW8Num2z1"/>
    <w:rsid w:val="00DC74EF"/>
    <w:rPr>
      <w:rFonts w:ascii="Courier New" w:hAnsi="Courier New" w:cs="Courier New"/>
    </w:rPr>
  </w:style>
  <w:style w:type="character" w:customStyle="1" w:styleId="WW8Num2z2">
    <w:name w:val="WW8Num2z2"/>
    <w:rsid w:val="00DC74EF"/>
    <w:rPr>
      <w:rFonts w:ascii="Wingdings" w:hAnsi="Wingdings"/>
    </w:rPr>
  </w:style>
  <w:style w:type="character" w:customStyle="1" w:styleId="WW8Num6z0">
    <w:name w:val="WW8Num6z0"/>
    <w:rsid w:val="00DC74EF"/>
    <w:rPr>
      <w:rFonts w:ascii="Symbol" w:hAnsi="Symbol"/>
    </w:rPr>
  </w:style>
  <w:style w:type="character" w:customStyle="1" w:styleId="WW8Num6z1">
    <w:name w:val="WW8Num6z1"/>
    <w:rsid w:val="00DC74EF"/>
    <w:rPr>
      <w:rFonts w:ascii="Courier New" w:hAnsi="Courier New" w:cs="Courier New"/>
    </w:rPr>
  </w:style>
  <w:style w:type="character" w:customStyle="1" w:styleId="WW8Num6z2">
    <w:name w:val="WW8Num6z2"/>
    <w:rsid w:val="00DC74EF"/>
    <w:rPr>
      <w:rFonts w:ascii="Wingdings" w:hAnsi="Wingdings"/>
    </w:rPr>
  </w:style>
  <w:style w:type="numbering" w:customStyle="1" w:styleId="WW8Num7">
    <w:name w:val="WW8Num7"/>
    <w:basedOn w:val="a2"/>
    <w:rsid w:val="00DC74EF"/>
    <w:pPr>
      <w:numPr>
        <w:numId w:val="3"/>
      </w:numPr>
    </w:pPr>
  </w:style>
  <w:style w:type="numbering" w:customStyle="1" w:styleId="WW8Num9">
    <w:name w:val="WW8Num9"/>
    <w:basedOn w:val="a2"/>
    <w:rsid w:val="00DC74EF"/>
    <w:pPr>
      <w:numPr>
        <w:numId w:val="4"/>
      </w:numPr>
    </w:pPr>
  </w:style>
  <w:style w:type="numbering" w:customStyle="1" w:styleId="WW8Num1">
    <w:name w:val="WW8Num1"/>
    <w:basedOn w:val="a2"/>
    <w:rsid w:val="00DC74EF"/>
    <w:pPr>
      <w:numPr>
        <w:numId w:val="5"/>
      </w:numPr>
    </w:pPr>
  </w:style>
  <w:style w:type="numbering" w:customStyle="1" w:styleId="WW8Num2">
    <w:name w:val="WW8Num2"/>
    <w:basedOn w:val="a2"/>
    <w:rsid w:val="00DC74EF"/>
    <w:pPr>
      <w:numPr>
        <w:numId w:val="6"/>
      </w:numPr>
    </w:pPr>
  </w:style>
  <w:style w:type="numbering" w:customStyle="1" w:styleId="WW8Num6">
    <w:name w:val="WW8Num6"/>
    <w:basedOn w:val="a2"/>
    <w:rsid w:val="00DC74EF"/>
    <w:pPr>
      <w:numPr>
        <w:numId w:val="7"/>
      </w:numPr>
    </w:pPr>
  </w:style>
  <w:style w:type="character" w:styleId="aff4">
    <w:name w:val="line number"/>
    <w:basedOn w:val="a0"/>
    <w:uiPriority w:val="99"/>
    <w:semiHidden/>
    <w:unhideWhenUsed/>
    <w:rsid w:val="00DC74EF"/>
  </w:style>
  <w:style w:type="character" w:customStyle="1" w:styleId="ad">
    <w:name w:val="Основной текст Знак"/>
    <w:link w:val="ac"/>
    <w:rsid w:val="00DC74EF"/>
    <w:rPr>
      <w:rFonts w:ascii="Arial" w:hAnsi="Arial"/>
      <w:sz w:val="24"/>
      <w:lang w:val="en-GB" w:eastAsia="en-US"/>
    </w:rPr>
  </w:style>
  <w:style w:type="paragraph" w:styleId="27">
    <w:name w:val="envelope return"/>
    <w:basedOn w:val="a"/>
    <w:rsid w:val="00DC74EF"/>
    <w:pPr>
      <w:jc w:val="left"/>
    </w:pPr>
    <w:rPr>
      <w:rFonts w:ascii="Times New Roman" w:hAnsi="Times New Roman"/>
      <w:sz w:val="20"/>
      <w:lang w:val="it-CH" w:eastAsia="it-CH"/>
    </w:rPr>
  </w:style>
  <w:style w:type="table" w:customStyle="1" w:styleId="LightList1">
    <w:name w:val="Light List1"/>
    <w:basedOn w:val="a1"/>
    <w:uiPriority w:val="61"/>
    <w:rsid w:val="00DC74EF"/>
    <w:rPr>
      <w:rFonts w:ascii="Calibri" w:hAnsi="Calibri"/>
      <w:sz w:val="22"/>
      <w:szCs w:val="22"/>
      <w:lang w:val="it-CH" w:eastAsia="it-C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DC74EF"/>
    <w:pPr>
      <w:autoSpaceDE w:val="0"/>
      <w:autoSpaceDN w:val="0"/>
      <w:adjustRightInd w:val="0"/>
    </w:pPr>
    <w:rPr>
      <w:rFonts w:ascii="Arial" w:hAnsi="Arial" w:cs="Arial"/>
      <w:color w:val="000000"/>
      <w:sz w:val="24"/>
      <w:szCs w:val="24"/>
      <w:lang w:eastAsia="it-CH"/>
    </w:rPr>
  </w:style>
  <w:style w:type="paragraph" w:styleId="aff5">
    <w:name w:val="Revision"/>
    <w:hidden/>
    <w:uiPriority w:val="99"/>
    <w:semiHidden/>
    <w:rsid w:val="00DC74EF"/>
    <w:rPr>
      <w:rFonts w:ascii="Calibri" w:hAnsi="Calibri"/>
      <w:sz w:val="22"/>
      <w:szCs w:val="22"/>
      <w:lang w:val="it-CH" w:eastAsia="it-CH"/>
    </w:rPr>
  </w:style>
  <w:style w:type="character" w:customStyle="1" w:styleId="FontStyle32">
    <w:name w:val="Font Style32"/>
    <w:basedOn w:val="a0"/>
    <w:uiPriority w:val="99"/>
    <w:rsid w:val="00DC74EF"/>
    <w:rPr>
      <w:rFonts w:ascii="Arial" w:hAnsi="Arial" w:cs="Arial" w:hint="default"/>
      <w:color w:val="000000"/>
      <w:sz w:val="18"/>
      <w:szCs w:val="18"/>
    </w:rPr>
  </w:style>
  <w:style w:type="character" w:styleId="aff6">
    <w:name w:val="footnote reference"/>
    <w:basedOn w:val="a0"/>
    <w:uiPriority w:val="99"/>
    <w:semiHidden/>
    <w:unhideWhenUsed/>
    <w:rsid w:val="00DC74EF"/>
    <w:rPr>
      <w:vertAlign w:val="superscript"/>
    </w:rPr>
  </w:style>
  <w:style w:type="numbering" w:customStyle="1" w:styleId="15">
    <w:name w:val="Нет списка1"/>
    <w:next w:val="a2"/>
    <w:uiPriority w:val="99"/>
    <w:semiHidden/>
    <w:unhideWhenUsed/>
    <w:rsid w:val="00DC74EF"/>
  </w:style>
  <w:style w:type="paragraph" w:customStyle="1" w:styleId="z1">
    <w:name w:val="z1"/>
    <w:basedOn w:val="a"/>
    <w:link w:val="z10"/>
    <w:qFormat/>
    <w:rsid w:val="00DC74EF"/>
    <w:pPr>
      <w:spacing w:before="160" w:after="160"/>
      <w:jc w:val="left"/>
    </w:pPr>
    <w:rPr>
      <w:rFonts w:ascii="Times New Roman" w:hAnsi="Times New Roman"/>
      <w:b/>
      <w:bCs/>
      <w:color w:val="1E487C"/>
      <w:sz w:val="32"/>
      <w:szCs w:val="32"/>
      <w:lang w:val="en-US"/>
    </w:rPr>
  </w:style>
  <w:style w:type="character" w:customStyle="1" w:styleId="z10">
    <w:name w:val="z1 Знак"/>
    <w:basedOn w:val="a0"/>
    <w:link w:val="z1"/>
    <w:rsid w:val="00DC74EF"/>
    <w:rPr>
      <w:b/>
      <w:bCs/>
      <w:color w:val="1E487C"/>
      <w:sz w:val="32"/>
      <w:szCs w:val="32"/>
      <w:lang w:val="en-US" w:eastAsia="en-US"/>
    </w:rPr>
  </w:style>
  <w:style w:type="character" w:customStyle="1" w:styleId="60">
    <w:name w:val="Заголовок 6 Знак"/>
    <w:basedOn w:val="a0"/>
    <w:link w:val="6"/>
    <w:rsid w:val="00BF49A7"/>
    <w:rPr>
      <w:rFonts w:ascii="Arial" w:hAnsi="Arial"/>
      <w:sz w:val="40"/>
      <w:lang w:val="en-US" w:eastAsia="en-US"/>
    </w:rPr>
  </w:style>
  <w:style w:type="character" w:customStyle="1" w:styleId="70">
    <w:name w:val="Заголовок 7 Знак"/>
    <w:basedOn w:val="a0"/>
    <w:link w:val="7"/>
    <w:rsid w:val="00BF49A7"/>
    <w:rPr>
      <w:rFonts w:ascii="Arial" w:hAnsi="Arial"/>
      <w:b/>
      <w:sz w:val="24"/>
      <w:lang w:val="en-US" w:eastAsia="en-US"/>
    </w:rPr>
  </w:style>
  <w:style w:type="character" w:customStyle="1" w:styleId="80">
    <w:name w:val="Заголовок 8 Знак"/>
    <w:basedOn w:val="a0"/>
    <w:link w:val="8"/>
    <w:rsid w:val="00BF49A7"/>
    <w:rPr>
      <w:rFonts w:ascii="Arial" w:hAnsi="Arial"/>
      <w:sz w:val="24"/>
      <w:lang w:val="en-US" w:eastAsia="en-US"/>
    </w:rPr>
  </w:style>
  <w:style w:type="character" w:customStyle="1" w:styleId="a4">
    <w:name w:val="Основной текст с отступом Знак"/>
    <w:basedOn w:val="a0"/>
    <w:link w:val="a3"/>
    <w:rsid w:val="00BF49A7"/>
    <w:rPr>
      <w:rFonts w:ascii="Arial" w:hAnsi="Arial"/>
      <w:snapToGrid w:val="0"/>
      <w:sz w:val="24"/>
      <w:lang w:val="en-AU" w:eastAsia="en-US"/>
    </w:rPr>
  </w:style>
  <w:style w:type="character" w:customStyle="1" w:styleId="22">
    <w:name w:val="Основной текст с отступом 2 Знак"/>
    <w:basedOn w:val="a0"/>
    <w:link w:val="21"/>
    <w:rsid w:val="00BF49A7"/>
    <w:rPr>
      <w:rFonts w:ascii="Arial" w:hAnsi="Arial"/>
      <w:sz w:val="24"/>
      <w:lang w:val="en-AU" w:eastAsia="en-US"/>
    </w:rPr>
  </w:style>
  <w:style w:type="character" w:customStyle="1" w:styleId="32">
    <w:name w:val="Основной текст с отступом 3 Знак"/>
    <w:basedOn w:val="a0"/>
    <w:link w:val="31"/>
    <w:rsid w:val="00BF49A7"/>
    <w:rPr>
      <w:rFonts w:ascii="Arial" w:hAnsi="Arial"/>
      <w:sz w:val="24"/>
      <w:lang w:val="en-AU" w:eastAsia="en-US"/>
    </w:rPr>
  </w:style>
  <w:style w:type="character" w:customStyle="1" w:styleId="af2">
    <w:name w:val="Подзаголовок Знак"/>
    <w:basedOn w:val="a0"/>
    <w:link w:val="af1"/>
    <w:rsid w:val="00BF49A7"/>
    <w:rPr>
      <w:rFonts w:ascii="Arial" w:hAnsi="Arial"/>
      <w:b/>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ecd.org/daf/inv/mne/GuidanceEdition2.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ecd.org/daf/inv/mne/GuidanceEdition2.pdf"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info@lppm.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ppm.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tatiana.potapova@pm-ura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B591-5441-45B0-9F10-A7449125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53</Pages>
  <Words>11913</Words>
  <Characters>71935</Characters>
  <Application>Microsoft Office Word</Application>
  <DocSecurity>0</DocSecurity>
  <Lines>599</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JMRU-XX-YY.ZZ</vt:lpstr>
      <vt:lpstr>JOHNSON MATTHEY INDIA PVT</vt:lpstr>
    </vt:vector>
  </TitlesOfParts>
  <Company>Johnson Matthey India(P) Ltd</Company>
  <LinksUpToDate>false</LinksUpToDate>
  <CharactersWithSpaces>83681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JMRU-XX-YY.ZZ</dc:title>
  <dc:creator>LeshcD01@matthey.com;marina.blokhina@matthey.com</dc:creator>
  <cp:lastModifiedBy>Татьяна Потапова</cp:lastModifiedBy>
  <cp:revision>24</cp:revision>
  <cp:lastPrinted>2021-09-03T10:10:00Z</cp:lastPrinted>
  <dcterms:created xsi:type="dcterms:W3CDTF">2021-09-03T09:50:00Z</dcterms:created>
  <dcterms:modified xsi:type="dcterms:W3CDTF">2021-09-27T03:58:00Z</dcterms:modified>
</cp:coreProperties>
</file>